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99"/>
        <w:gridCol w:w="857"/>
        <w:gridCol w:w="570"/>
        <w:gridCol w:w="570"/>
        <w:gridCol w:w="579"/>
        <w:gridCol w:w="1296"/>
      </w:tblGrid>
      <w:tr w:rsidR="00287847" w:rsidRPr="00CF1323" w:rsidTr="00112A5A">
        <w:trPr>
          <w:trHeight w:val="558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7847" w:rsidRPr="00287847" w:rsidRDefault="00287847" w:rsidP="00287847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287847">
              <w:rPr>
                <w:b/>
                <w:color w:val="548DD4" w:themeColor="text2" w:themeTint="99"/>
                <w:sz w:val="32"/>
                <w:szCs w:val="32"/>
              </w:rPr>
              <w:t>Das Periodensystem der Elemente</w:t>
            </w:r>
            <w:r w:rsidR="003C1150">
              <w:rPr>
                <w:b/>
                <w:color w:val="548DD4" w:themeColor="text2" w:themeTint="99"/>
                <w:sz w:val="32"/>
                <w:szCs w:val="32"/>
              </w:rPr>
              <w:t xml:space="preserve"> (PSE)</w:t>
            </w:r>
            <w:bookmarkStart w:id="0" w:name="_GoBack"/>
            <w:bookmarkEnd w:id="0"/>
          </w:p>
        </w:tc>
        <w:tc>
          <w:tcPr>
            <w:tcW w:w="2576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287847" w:rsidRPr="00CF1323" w:rsidRDefault="00287847" w:rsidP="00287847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7847" w:rsidRPr="00CF1323" w:rsidRDefault="00287847" w:rsidP="00287847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287847" w:rsidRPr="00FD6262" w:rsidTr="00112A5A">
        <w:trPr>
          <w:trHeight w:val="558"/>
        </w:trPr>
        <w:tc>
          <w:tcPr>
            <w:tcW w:w="6299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5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287847" w:rsidRPr="00FD6262" w:rsidRDefault="00287847" w:rsidP="00287847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287847" w:rsidRPr="00FD6262" w:rsidTr="00112A5A">
        <w:trPr>
          <w:trHeight w:val="447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447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447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447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447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447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673"/>
        </w:trPr>
        <w:tc>
          <w:tcPr>
            <w:tcW w:w="1017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287847" w:rsidRPr="00FD6262" w:rsidTr="00112A5A">
        <w:trPr>
          <w:trHeight w:val="616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616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616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7847" w:rsidRPr="00FD6262" w:rsidTr="00112A5A">
        <w:trPr>
          <w:trHeight w:val="673"/>
        </w:trPr>
        <w:tc>
          <w:tcPr>
            <w:tcW w:w="1017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287847" w:rsidRPr="00FD6262" w:rsidRDefault="00287847" w:rsidP="0028784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287847" w:rsidRPr="00FD6262" w:rsidTr="00112A5A">
        <w:trPr>
          <w:trHeight w:val="389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Default="00287847" w:rsidP="00287847">
            <w:pPr>
              <w:spacing w:before="40" w:after="40"/>
            </w:pPr>
            <w:r>
              <w:t>Ich kann die Ordnung der Elemente im Periodensystem der Elemente erklären.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87847" w:rsidRPr="00FD6262" w:rsidTr="00112A5A">
        <w:trPr>
          <w:trHeight w:val="389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Default="00287847" w:rsidP="00287847">
            <w:pPr>
              <w:spacing w:before="40" w:after="40"/>
            </w:pPr>
            <w:r>
              <w:t>Ich kann den Begriff „Ordnungszahl“ erklären.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87847" w:rsidRPr="00FD6262" w:rsidTr="00112A5A">
        <w:trPr>
          <w:trHeight w:val="389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Default="00287847" w:rsidP="00287847">
            <w:pPr>
              <w:spacing w:before="40" w:after="40"/>
            </w:pPr>
            <w:r>
              <w:t>Ich kann erklären, was Elemente einer Periode gemeinsam haben.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87847" w:rsidRPr="00FD6262" w:rsidTr="00112A5A">
        <w:trPr>
          <w:trHeight w:val="389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Default="00287847" w:rsidP="00287847">
            <w:pPr>
              <w:spacing w:before="40" w:after="40"/>
            </w:pPr>
            <w:r>
              <w:t>Ich kann erklären, was Elemente einer Gruppe gemeinsam haben.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87847" w:rsidRPr="00FD6262" w:rsidTr="00112A5A">
        <w:trPr>
          <w:trHeight w:val="389"/>
        </w:trPr>
        <w:tc>
          <w:tcPr>
            <w:tcW w:w="629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Default="00287847" w:rsidP="00287847">
            <w:pPr>
              <w:spacing w:before="40" w:after="40"/>
            </w:pPr>
            <w:r>
              <w:t>Ich kann Informationen über chemische Elemente aus meinem Periodensystem der Elemente herauslesen.</w:t>
            </w:r>
          </w:p>
        </w:tc>
        <w:tc>
          <w:tcPr>
            <w:tcW w:w="85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87847" w:rsidRPr="00FD6262" w:rsidRDefault="00287847" w:rsidP="0028784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87847" w:rsidRPr="00FD6262" w:rsidTr="00112A5A">
        <w:trPr>
          <w:trHeight w:val="1066"/>
        </w:trPr>
        <w:tc>
          <w:tcPr>
            <w:tcW w:w="1017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Pr="00FD6262" w:rsidRDefault="00287847" w:rsidP="0028784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287847" w:rsidRPr="00FD6262" w:rsidTr="00112A5A">
        <w:trPr>
          <w:trHeight w:val="1066"/>
        </w:trPr>
        <w:tc>
          <w:tcPr>
            <w:tcW w:w="1017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87847" w:rsidRPr="00FD6262" w:rsidRDefault="00287847" w:rsidP="0028784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47" w:rsidRDefault="00287847" w:rsidP="00F64C2A">
      <w:pPr>
        <w:spacing w:after="0" w:line="240" w:lineRule="auto"/>
      </w:pPr>
      <w:r>
        <w:separator/>
      </w:r>
    </w:p>
  </w:endnote>
  <w:endnote w:type="continuationSeparator" w:id="0">
    <w:p w:rsidR="00287847" w:rsidRDefault="00287847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47" w:rsidRDefault="00287847" w:rsidP="00F64C2A">
      <w:pPr>
        <w:spacing w:after="0" w:line="240" w:lineRule="auto"/>
      </w:pPr>
      <w:r>
        <w:separator/>
      </w:r>
    </w:p>
  </w:footnote>
  <w:footnote w:type="continuationSeparator" w:id="0">
    <w:p w:rsidR="00287847" w:rsidRDefault="00287847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47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2A5A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3B44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87847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C1150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D537E"/>
  <w15:docId w15:val="{F57D9F5E-9B6F-464D-8FBC-A7310DCF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4D96-DF10-435C-A6A9-EF543043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Krammer, Dr. Philipp</cp:lastModifiedBy>
  <cp:revision>4</cp:revision>
  <cp:lastPrinted>2019-01-11T06:48:00Z</cp:lastPrinted>
  <dcterms:created xsi:type="dcterms:W3CDTF">2019-10-10T12:24:00Z</dcterms:created>
  <dcterms:modified xsi:type="dcterms:W3CDTF">2020-01-20T10:27:00Z</dcterms:modified>
</cp:coreProperties>
</file>