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F940" w14:textId="00CC3C17" w:rsidR="00AE3BF5" w:rsidRPr="00340E61" w:rsidRDefault="00340E61" w:rsidP="00AE3BF5">
      <w:pPr>
        <w:autoSpaceDE w:val="0"/>
        <w:autoSpaceDN w:val="0"/>
        <w:adjustRightInd w:val="0"/>
        <w:rPr>
          <w:rFonts w:cstheme="minorHAnsi"/>
          <w:b/>
          <w:bCs/>
          <w:color w:val="2F5496" w:themeColor="accent1" w:themeShade="BF"/>
          <w:sz w:val="32"/>
          <w:szCs w:val="32"/>
        </w:rPr>
      </w:pPr>
      <w:r w:rsidRPr="00340E61">
        <w:rPr>
          <w:rFonts w:cstheme="minorHAnsi"/>
          <w:b/>
          <w:bCs/>
          <w:color w:val="2F5496" w:themeColor="accent1" w:themeShade="BF"/>
          <w:sz w:val="32"/>
          <w:szCs w:val="32"/>
        </w:rPr>
        <w:t>Arbeitsblatt</w:t>
      </w:r>
      <w:r w:rsidR="00DB155C">
        <w:rPr>
          <w:rFonts w:cstheme="minorHAnsi"/>
          <w:b/>
          <w:bCs/>
          <w:color w:val="2F5496" w:themeColor="accent1" w:themeShade="BF"/>
          <w:sz w:val="32"/>
          <w:szCs w:val="32"/>
        </w:rPr>
        <w:t xml:space="preserve"> Nomen</w:t>
      </w:r>
    </w:p>
    <w:p w14:paraId="51E9E677" w14:textId="62106A04" w:rsidR="00AE3BF5" w:rsidRPr="00340E61" w:rsidRDefault="00AE3BF5" w:rsidP="00AE3BF5">
      <w:pPr>
        <w:autoSpaceDE w:val="0"/>
        <w:autoSpaceDN w:val="0"/>
        <w:adjustRightInd w:val="0"/>
        <w:rPr>
          <w:rFonts w:cstheme="minorHAnsi"/>
          <w:color w:val="2F5496" w:themeColor="accent1" w:themeShade="BF"/>
          <w:sz w:val="28"/>
          <w:szCs w:val="28"/>
        </w:rPr>
      </w:pPr>
      <w:r w:rsidRPr="00340E61">
        <w:rPr>
          <w:rFonts w:cstheme="minorHAnsi"/>
          <w:color w:val="2F5496" w:themeColor="accent1" w:themeShade="BF"/>
          <w:sz w:val="28"/>
          <w:szCs w:val="28"/>
        </w:rPr>
        <w:t xml:space="preserve">Thema: </w:t>
      </w:r>
      <w:r w:rsidR="00F75032">
        <w:rPr>
          <w:rFonts w:cstheme="minorHAnsi"/>
          <w:color w:val="2F5496" w:themeColor="accent1" w:themeShade="BF"/>
          <w:sz w:val="28"/>
          <w:szCs w:val="28"/>
        </w:rPr>
        <w:t>Nomen markieren und analysieren</w:t>
      </w:r>
    </w:p>
    <w:p w14:paraId="153B3162" w14:textId="77777777" w:rsidR="00AE3BF5" w:rsidRPr="00DB155C" w:rsidRDefault="00AE3BF5" w:rsidP="00AE3BF5">
      <w:pPr>
        <w:autoSpaceDE w:val="0"/>
        <w:autoSpaceDN w:val="0"/>
        <w:adjustRightInd w:val="0"/>
        <w:rPr>
          <w:rFonts w:cstheme="minorHAnsi"/>
          <w:color w:val="2F5496" w:themeColor="accent1" w:themeShade="BF"/>
          <w:sz w:val="28"/>
          <w:szCs w:val="28"/>
        </w:rPr>
      </w:pPr>
    </w:p>
    <w:p w14:paraId="41B94C32" w14:textId="2467F3A2" w:rsidR="00DB155C" w:rsidRPr="00DB155C" w:rsidRDefault="00AE3BF5" w:rsidP="00DB155C">
      <w:pPr>
        <w:rPr>
          <w:rFonts w:eastAsia="Times New Roman" w:cstheme="minorHAnsi"/>
          <w:color w:val="2F5496" w:themeColor="accent1" w:themeShade="BF"/>
          <w:lang w:eastAsia="de-DE"/>
        </w:rPr>
      </w:pPr>
      <w:r w:rsidRPr="00DB155C">
        <w:rPr>
          <w:rFonts w:cstheme="minorHAnsi"/>
          <w:color w:val="2F5496" w:themeColor="accent1" w:themeShade="BF"/>
        </w:rPr>
        <w:t>Aufgabe</w:t>
      </w:r>
      <w:r w:rsidR="00DB155C" w:rsidRPr="00DB155C">
        <w:rPr>
          <w:rFonts w:cstheme="minorHAnsi"/>
          <w:color w:val="2F5496" w:themeColor="accent1" w:themeShade="BF"/>
        </w:rPr>
        <w:t xml:space="preserve"> 1</w:t>
      </w:r>
      <w:r w:rsidRPr="00DB155C">
        <w:rPr>
          <w:rFonts w:cstheme="minorHAnsi"/>
          <w:color w:val="2F5496" w:themeColor="accent1" w:themeShade="BF"/>
        </w:rPr>
        <w:t>:</w:t>
      </w:r>
      <w:r w:rsidR="00340E61" w:rsidRPr="00DB155C">
        <w:rPr>
          <w:rFonts w:eastAsia="Times New Roman" w:cstheme="minorHAnsi"/>
          <w:b/>
          <w:bCs/>
          <w:color w:val="2F5496" w:themeColor="accent1" w:themeShade="BF"/>
          <w:lang w:eastAsia="de-DE"/>
        </w:rPr>
        <w:t xml:space="preserve"> </w:t>
      </w:r>
      <w:r w:rsidR="00DB155C" w:rsidRPr="00DB155C">
        <w:rPr>
          <w:rFonts w:eastAsia="Times New Roman" w:cstheme="minorHAnsi"/>
          <w:b/>
          <w:bCs/>
          <w:color w:val="2F5496" w:themeColor="accent1" w:themeShade="BF"/>
          <w:lang w:eastAsia="de-DE"/>
        </w:rPr>
        <w:t>Markiere</w:t>
      </w:r>
      <w:r w:rsidR="00DB155C" w:rsidRPr="00DB155C">
        <w:rPr>
          <w:rFonts w:eastAsia="Times New Roman" w:cstheme="minorHAnsi"/>
          <w:color w:val="2F5496" w:themeColor="accent1" w:themeShade="BF"/>
          <w:lang w:eastAsia="de-DE"/>
        </w:rPr>
        <w:t xml:space="preserve"> die Nomen und dazugehörige Artikel in diesem Beitrag.</w:t>
      </w:r>
    </w:p>
    <w:p w14:paraId="742728FE" w14:textId="29F7829E" w:rsidR="00AE3BF5" w:rsidRPr="00DB155C" w:rsidRDefault="00AE3BF5" w:rsidP="00DB155C">
      <w:pPr>
        <w:rPr>
          <w:rFonts w:cstheme="minorHAnsi"/>
          <w:color w:val="2F5496" w:themeColor="accent1" w:themeShade="BF"/>
        </w:rPr>
      </w:pPr>
    </w:p>
    <w:p w14:paraId="3ACDC6C7" w14:textId="2F2BCF6C" w:rsidR="00DB155C" w:rsidRDefault="00DB155C" w:rsidP="00DB155C">
      <w:pPr>
        <w:rPr>
          <w:rFonts w:eastAsia="Times New Roman" w:cstheme="minorHAnsi"/>
          <w:color w:val="2F5496" w:themeColor="accent1" w:themeShade="BF"/>
          <w:lang w:eastAsia="de-DE"/>
        </w:rPr>
      </w:pPr>
      <w:r w:rsidRPr="00DB155C">
        <w:rPr>
          <w:rFonts w:eastAsia="Times New Roman" w:cstheme="minorHAnsi"/>
          <w:color w:val="2F5496" w:themeColor="accent1" w:themeShade="BF"/>
          <w:lang w:eastAsia="de-DE"/>
        </w:rPr>
        <w:t>Aufgabe 2</w:t>
      </w:r>
      <w:r w:rsidRPr="00DB155C">
        <w:rPr>
          <w:rFonts w:eastAsia="Times New Roman" w:cstheme="minorHAnsi"/>
          <w:b/>
          <w:bCs/>
          <w:color w:val="2F5496" w:themeColor="accent1" w:themeShade="BF"/>
          <w:lang w:eastAsia="de-DE"/>
        </w:rPr>
        <w:t xml:space="preserve">: </w:t>
      </w:r>
      <w:r w:rsidRPr="00DB155C">
        <w:rPr>
          <w:rFonts w:eastAsia="Times New Roman" w:cstheme="minorHAnsi"/>
          <w:b/>
          <w:bCs/>
          <w:color w:val="2F5496" w:themeColor="accent1" w:themeShade="BF"/>
          <w:lang w:eastAsia="de-DE"/>
        </w:rPr>
        <w:t>Analysiere</w:t>
      </w:r>
      <w:r w:rsidRPr="00DB155C">
        <w:rPr>
          <w:rFonts w:eastAsia="Times New Roman" w:cstheme="minorHAnsi"/>
          <w:color w:val="2F5496" w:themeColor="accent1" w:themeShade="BF"/>
          <w:lang w:eastAsia="de-DE"/>
        </w:rPr>
        <w:t xml:space="preserve"> anschließend Kasus, Numerus, Genus und gegebenenfalls bestimmten oder unbestimmten Artikel der Nomen.</w:t>
      </w:r>
    </w:p>
    <w:p w14:paraId="3EC12A9E" w14:textId="138CB4B6" w:rsidR="00DB155C" w:rsidRDefault="00DB155C" w:rsidP="00DB155C">
      <w:pPr>
        <w:rPr>
          <w:rFonts w:eastAsia="Times New Roman" w:cstheme="minorHAnsi"/>
          <w:color w:val="2F5496" w:themeColor="accent1" w:themeShade="BF"/>
          <w:lang w:eastAsia="de-DE"/>
        </w:rPr>
      </w:pPr>
    </w:p>
    <w:p w14:paraId="66BDFA3B" w14:textId="5DD4E63E" w:rsidR="00DB155C" w:rsidRPr="00DB155C" w:rsidRDefault="006A0254" w:rsidP="006A0254">
      <w:pPr>
        <w:spacing w:line="276" w:lineRule="auto"/>
        <w:rPr>
          <w:rFonts w:eastAsia="Times New Roman" w:cstheme="minorHAnsi"/>
          <w:color w:val="000000" w:themeColor="text1"/>
          <w:lang w:eastAsia="de-DE"/>
        </w:rPr>
      </w:pPr>
      <w:r w:rsidRPr="006A0254">
        <w:rPr>
          <w:rFonts w:eastAsia="Times New Roman" w:cstheme="minorHAnsi"/>
          <w:color w:val="000000" w:themeColor="text1"/>
          <w:lang w:eastAsia="de-DE"/>
        </w:rPr>
        <w:t>Der Regenwald</w:t>
      </w:r>
    </w:p>
    <w:p w14:paraId="05A3E1E5" w14:textId="669685D4" w:rsidR="006A0254" w:rsidRPr="006A0254" w:rsidRDefault="006A0254" w:rsidP="006A0254">
      <w:pPr>
        <w:spacing w:before="100" w:beforeAutospacing="1" w:after="100" w:afterAutospacing="1" w:line="276" w:lineRule="auto"/>
        <w:rPr>
          <w:rFonts w:eastAsia="Times New Roman" w:cstheme="minorHAnsi"/>
          <w:lang w:eastAsia="de-DE"/>
        </w:rPr>
      </w:pPr>
      <w:r w:rsidRPr="006A0254">
        <w:rPr>
          <w:rFonts w:eastAsia="Times New Roman" w:cstheme="minorHAnsi"/>
          <w:lang w:eastAsia="de-DE"/>
        </w:rPr>
        <w:t xml:space="preserve">Regenwälder sind Wälder, </w:t>
      </w:r>
      <w:r>
        <w:rPr>
          <w:rFonts w:eastAsia="Times New Roman" w:cstheme="minorHAnsi"/>
          <w:lang w:eastAsia="de-DE"/>
        </w:rPr>
        <w:t xml:space="preserve">in denen ein </w:t>
      </w:r>
      <w:r w:rsidRPr="006A0254">
        <w:rPr>
          <w:rFonts w:eastAsia="Times New Roman" w:cstheme="minorHAnsi"/>
          <w:lang w:eastAsia="de-DE"/>
        </w:rPr>
        <w:t>besonders feuchte</w:t>
      </w:r>
      <w:r>
        <w:rPr>
          <w:rFonts w:eastAsia="Times New Roman" w:cstheme="minorHAnsi"/>
          <w:lang w:eastAsia="de-DE"/>
        </w:rPr>
        <w:t>s</w:t>
      </w:r>
      <w:r w:rsidRPr="006A0254">
        <w:rPr>
          <w:rFonts w:eastAsia="Times New Roman" w:cstheme="minorHAnsi"/>
          <w:lang w:eastAsia="de-DE"/>
        </w:rPr>
        <w:t xml:space="preserve"> Klima</w:t>
      </w:r>
      <w:r>
        <w:rPr>
          <w:rFonts w:eastAsia="Times New Roman" w:cstheme="minorHAnsi"/>
          <w:lang w:eastAsia="de-DE"/>
        </w:rPr>
        <w:t xml:space="preserve"> herrscht</w:t>
      </w:r>
      <w:r w:rsidRPr="006A0254">
        <w:rPr>
          <w:rFonts w:eastAsia="Times New Roman" w:cstheme="minorHAnsi"/>
          <w:lang w:eastAsia="de-DE"/>
        </w:rPr>
        <w:t xml:space="preserve"> und </w:t>
      </w:r>
      <w:r>
        <w:rPr>
          <w:rFonts w:eastAsia="Times New Roman" w:cstheme="minorHAnsi"/>
          <w:lang w:eastAsia="de-DE"/>
        </w:rPr>
        <w:t xml:space="preserve">die </w:t>
      </w:r>
      <w:r w:rsidRPr="006A0254">
        <w:rPr>
          <w:rFonts w:eastAsia="Times New Roman" w:cstheme="minorHAnsi"/>
          <w:lang w:eastAsia="de-DE"/>
        </w:rPr>
        <w:t xml:space="preserve">Niederschlagsmengen </w:t>
      </w:r>
      <w:r>
        <w:rPr>
          <w:rFonts w:eastAsia="Times New Roman" w:cstheme="minorHAnsi"/>
          <w:lang w:eastAsia="de-DE"/>
        </w:rPr>
        <w:t>hoch sind</w:t>
      </w:r>
      <w:r w:rsidRPr="006A0254">
        <w:rPr>
          <w:rFonts w:eastAsia="Times New Roman" w:cstheme="minorHAnsi"/>
          <w:lang w:eastAsia="de-DE"/>
        </w:rPr>
        <w:t>.</w:t>
      </w:r>
      <w:r>
        <w:rPr>
          <w:rFonts w:eastAsia="Times New Roman" w:cstheme="minorHAnsi"/>
          <w:lang w:eastAsia="de-DE"/>
        </w:rPr>
        <w:t xml:space="preserve"> Regenwälder findet man</w:t>
      </w:r>
      <w:r w:rsidRPr="006A0254">
        <w:rPr>
          <w:rFonts w:eastAsia="Times New Roman" w:cstheme="minorHAnsi"/>
          <w:lang w:eastAsia="de-DE"/>
        </w:rPr>
        <w:t xml:space="preserve"> </w:t>
      </w:r>
      <w:r>
        <w:rPr>
          <w:rFonts w:eastAsia="Times New Roman" w:cstheme="minorHAnsi"/>
          <w:lang w:eastAsia="de-DE"/>
        </w:rPr>
        <w:t>zwar auch</w:t>
      </w:r>
      <w:r w:rsidRPr="006A0254">
        <w:rPr>
          <w:rFonts w:eastAsia="Times New Roman" w:cstheme="minorHAnsi"/>
          <w:lang w:eastAsia="de-DE"/>
        </w:rPr>
        <w:t xml:space="preserve"> in gemäßigten Zonen, hauptsächlich</w:t>
      </w:r>
      <w:r>
        <w:rPr>
          <w:rFonts w:eastAsia="Times New Roman" w:cstheme="minorHAnsi"/>
          <w:lang w:eastAsia="de-DE"/>
        </w:rPr>
        <w:t xml:space="preserve"> kommen sie aber</w:t>
      </w:r>
      <w:r w:rsidRPr="006A0254">
        <w:rPr>
          <w:rFonts w:eastAsia="Times New Roman" w:cstheme="minorHAnsi"/>
          <w:lang w:eastAsia="de-DE"/>
        </w:rPr>
        <w:t xml:space="preserve"> in tropischen und subtropischen Regionen rund um den Äquator</w:t>
      </w:r>
      <w:r>
        <w:rPr>
          <w:rFonts w:eastAsia="Times New Roman" w:cstheme="minorHAnsi"/>
          <w:lang w:eastAsia="de-DE"/>
        </w:rPr>
        <w:t xml:space="preserve"> vor</w:t>
      </w:r>
      <w:r w:rsidRPr="006A0254">
        <w:rPr>
          <w:rFonts w:eastAsia="Times New Roman" w:cstheme="minorHAnsi"/>
          <w:lang w:eastAsia="de-DE"/>
        </w:rPr>
        <w:t>. Die Baumkronen dieser Wälder bilden ein</w:t>
      </w:r>
      <w:r>
        <w:rPr>
          <w:rFonts w:eastAsia="Times New Roman" w:cstheme="minorHAnsi"/>
          <w:lang w:eastAsia="de-DE"/>
        </w:rPr>
        <w:t xml:space="preserve"> sogenanntes Kronendach</w:t>
      </w:r>
      <w:r w:rsidRPr="006A0254">
        <w:rPr>
          <w:rFonts w:eastAsia="Times New Roman" w:cstheme="minorHAnsi"/>
          <w:lang w:eastAsia="de-DE"/>
        </w:rPr>
        <w:t xml:space="preserve"> in etwa 40 Metern Höhe, </w:t>
      </w:r>
      <w:r>
        <w:rPr>
          <w:rFonts w:eastAsia="Times New Roman" w:cstheme="minorHAnsi"/>
          <w:lang w:eastAsia="de-DE"/>
        </w:rPr>
        <w:t xml:space="preserve">das dicht und weitgehend geschlossen ist. Manche Bäume erreichen sogar eine Höhe von 60 oder sogar 75 Metern, das ist in etwas so hoch wie das Wiener Riesenrad. Das Kronendach ist so dicht, dass es in den unteren Schichten nicht nur dunkel ist, sondern Regentropfen auch erst mit Verzögerung auf den Waldboden gelangen. </w:t>
      </w:r>
      <w:r w:rsidRPr="006A0254">
        <w:rPr>
          <w:rFonts w:eastAsia="Times New Roman" w:cstheme="minorHAnsi"/>
          <w:lang w:eastAsia="de-DE"/>
        </w:rPr>
        <w:t xml:space="preserve">Der </w:t>
      </w:r>
      <w:r>
        <w:rPr>
          <w:rFonts w:eastAsia="Times New Roman" w:cstheme="minorHAnsi"/>
          <w:lang w:eastAsia="de-DE"/>
        </w:rPr>
        <w:t xml:space="preserve">weltweit </w:t>
      </w:r>
      <w:r w:rsidRPr="006A0254">
        <w:rPr>
          <w:rFonts w:eastAsia="Times New Roman" w:cstheme="minorHAnsi"/>
          <w:lang w:eastAsia="de-DE"/>
        </w:rPr>
        <w:t>größte zusammenhängende tropische Regenwald ist der Amazonas, gefolgt von den immergrünen und dicht bewachsenen Wäldern im Kongobecken und in Indonesien</w:t>
      </w:r>
      <w:r w:rsidRPr="006A0254">
        <w:rPr>
          <w:rFonts w:eastAsia="Times New Roman" w:cstheme="minorHAnsi"/>
          <w:lang w:eastAsia="de-DE"/>
        </w:rPr>
        <w:t>.</w:t>
      </w:r>
    </w:p>
    <w:p w14:paraId="52C96C82" w14:textId="707B6878" w:rsidR="00340E61" w:rsidRDefault="00340E61" w:rsidP="004E4EDC">
      <w:pPr>
        <w:spacing w:before="100" w:beforeAutospacing="1" w:after="100" w:afterAutospacing="1" w:line="276" w:lineRule="auto"/>
        <w:rPr>
          <w:rFonts w:cstheme="minorHAnsi"/>
        </w:rPr>
      </w:pPr>
    </w:p>
    <w:p w14:paraId="4963A42D" w14:textId="43C61122" w:rsidR="006A0254" w:rsidRDefault="006A0254" w:rsidP="004E4EDC">
      <w:pPr>
        <w:spacing w:before="100" w:beforeAutospacing="1" w:after="100" w:afterAutospacing="1" w:line="276" w:lineRule="auto"/>
        <w:rPr>
          <w:rFonts w:cstheme="minorHAnsi"/>
        </w:rPr>
      </w:pPr>
      <w:r>
        <w:rPr>
          <w:rFonts w:cstheme="minorHAnsi"/>
        </w:rPr>
        <w:t>Lösung 1:</w:t>
      </w:r>
    </w:p>
    <w:p w14:paraId="672CFE02" w14:textId="77777777" w:rsidR="006A0254" w:rsidRPr="00DB155C" w:rsidRDefault="006A0254" w:rsidP="006A0254">
      <w:pPr>
        <w:spacing w:line="276" w:lineRule="auto"/>
        <w:rPr>
          <w:rFonts w:eastAsia="Times New Roman" w:cstheme="minorHAnsi"/>
          <w:b/>
          <w:bCs/>
          <w:color w:val="000000" w:themeColor="text1"/>
          <w:lang w:eastAsia="de-DE"/>
        </w:rPr>
      </w:pPr>
      <w:r w:rsidRPr="006A0254">
        <w:rPr>
          <w:rFonts w:eastAsia="Times New Roman" w:cstheme="minorHAnsi"/>
          <w:b/>
          <w:bCs/>
          <w:color w:val="000000" w:themeColor="text1"/>
          <w:lang w:eastAsia="de-DE"/>
        </w:rPr>
        <w:t>Der Regenwald</w:t>
      </w:r>
    </w:p>
    <w:p w14:paraId="44197628" w14:textId="77777777" w:rsidR="006A0254" w:rsidRPr="006A0254" w:rsidRDefault="006A0254" w:rsidP="006A0254">
      <w:pPr>
        <w:spacing w:before="100" w:beforeAutospacing="1" w:after="100" w:afterAutospacing="1" w:line="276" w:lineRule="auto"/>
        <w:rPr>
          <w:rFonts w:eastAsia="Times New Roman" w:cstheme="minorHAnsi"/>
          <w:lang w:eastAsia="de-DE"/>
        </w:rPr>
      </w:pPr>
      <w:r w:rsidRPr="006A0254">
        <w:rPr>
          <w:rFonts w:eastAsia="Times New Roman" w:cstheme="minorHAnsi"/>
          <w:b/>
          <w:bCs/>
          <w:lang w:eastAsia="de-DE"/>
        </w:rPr>
        <w:t>Regenwälder</w:t>
      </w:r>
      <w:r w:rsidRPr="006A0254">
        <w:rPr>
          <w:rFonts w:eastAsia="Times New Roman" w:cstheme="minorHAnsi"/>
          <w:lang w:eastAsia="de-DE"/>
        </w:rPr>
        <w:t xml:space="preserve"> sind </w:t>
      </w:r>
      <w:r w:rsidRPr="006A0254">
        <w:rPr>
          <w:rFonts w:eastAsia="Times New Roman" w:cstheme="minorHAnsi"/>
          <w:b/>
          <w:bCs/>
          <w:lang w:eastAsia="de-DE"/>
        </w:rPr>
        <w:t>Wälder</w:t>
      </w:r>
      <w:r w:rsidRPr="006A0254">
        <w:rPr>
          <w:rFonts w:eastAsia="Times New Roman" w:cstheme="minorHAnsi"/>
          <w:lang w:eastAsia="de-DE"/>
        </w:rPr>
        <w:t xml:space="preserve">, </w:t>
      </w:r>
      <w:r>
        <w:rPr>
          <w:rFonts w:eastAsia="Times New Roman" w:cstheme="minorHAnsi"/>
          <w:lang w:eastAsia="de-DE"/>
        </w:rPr>
        <w:t xml:space="preserve">in denen </w:t>
      </w:r>
      <w:r w:rsidRPr="006A0254">
        <w:rPr>
          <w:rFonts w:eastAsia="Times New Roman" w:cstheme="minorHAnsi"/>
          <w:b/>
          <w:bCs/>
          <w:lang w:eastAsia="de-DE"/>
        </w:rPr>
        <w:t>ein</w:t>
      </w:r>
      <w:r>
        <w:rPr>
          <w:rFonts w:eastAsia="Times New Roman" w:cstheme="minorHAnsi"/>
          <w:lang w:eastAsia="de-DE"/>
        </w:rPr>
        <w:t xml:space="preserve"> </w:t>
      </w:r>
      <w:r w:rsidRPr="006A0254">
        <w:rPr>
          <w:rFonts w:eastAsia="Times New Roman" w:cstheme="minorHAnsi"/>
          <w:lang w:eastAsia="de-DE"/>
        </w:rPr>
        <w:t>besonders feuchte</w:t>
      </w:r>
      <w:r>
        <w:rPr>
          <w:rFonts w:eastAsia="Times New Roman" w:cstheme="minorHAnsi"/>
          <w:lang w:eastAsia="de-DE"/>
        </w:rPr>
        <w:t>s</w:t>
      </w:r>
      <w:r w:rsidRPr="006A0254">
        <w:rPr>
          <w:rFonts w:eastAsia="Times New Roman" w:cstheme="minorHAnsi"/>
          <w:lang w:eastAsia="de-DE"/>
        </w:rPr>
        <w:t xml:space="preserve"> </w:t>
      </w:r>
      <w:r w:rsidRPr="006A0254">
        <w:rPr>
          <w:rFonts w:eastAsia="Times New Roman" w:cstheme="minorHAnsi"/>
          <w:b/>
          <w:bCs/>
          <w:lang w:eastAsia="de-DE"/>
        </w:rPr>
        <w:t>Klima</w:t>
      </w:r>
      <w:r>
        <w:rPr>
          <w:rFonts w:eastAsia="Times New Roman" w:cstheme="minorHAnsi"/>
          <w:lang w:eastAsia="de-DE"/>
        </w:rPr>
        <w:t xml:space="preserve"> herrscht</w:t>
      </w:r>
      <w:r w:rsidRPr="006A0254">
        <w:rPr>
          <w:rFonts w:eastAsia="Times New Roman" w:cstheme="minorHAnsi"/>
          <w:lang w:eastAsia="de-DE"/>
        </w:rPr>
        <w:t xml:space="preserve"> und </w:t>
      </w:r>
      <w:r w:rsidRPr="006A0254">
        <w:rPr>
          <w:rFonts w:eastAsia="Times New Roman" w:cstheme="minorHAnsi"/>
          <w:b/>
          <w:bCs/>
          <w:lang w:eastAsia="de-DE"/>
        </w:rPr>
        <w:t>die Niederschlagsmengen</w:t>
      </w:r>
      <w:r w:rsidRPr="006A0254">
        <w:rPr>
          <w:rFonts w:eastAsia="Times New Roman" w:cstheme="minorHAnsi"/>
          <w:lang w:eastAsia="de-DE"/>
        </w:rPr>
        <w:t xml:space="preserve"> </w:t>
      </w:r>
      <w:r>
        <w:rPr>
          <w:rFonts w:eastAsia="Times New Roman" w:cstheme="minorHAnsi"/>
          <w:lang w:eastAsia="de-DE"/>
        </w:rPr>
        <w:t>hoch sind</w:t>
      </w:r>
      <w:r w:rsidRPr="006A0254">
        <w:rPr>
          <w:rFonts w:eastAsia="Times New Roman" w:cstheme="minorHAnsi"/>
          <w:lang w:eastAsia="de-DE"/>
        </w:rPr>
        <w:t>.</w:t>
      </w:r>
      <w:r>
        <w:rPr>
          <w:rFonts w:eastAsia="Times New Roman" w:cstheme="minorHAnsi"/>
          <w:lang w:eastAsia="de-DE"/>
        </w:rPr>
        <w:t xml:space="preserve"> </w:t>
      </w:r>
      <w:r w:rsidRPr="006A0254">
        <w:rPr>
          <w:rFonts w:eastAsia="Times New Roman" w:cstheme="minorHAnsi"/>
          <w:b/>
          <w:bCs/>
          <w:lang w:eastAsia="de-DE"/>
        </w:rPr>
        <w:t>Regenwälder</w:t>
      </w:r>
      <w:r>
        <w:rPr>
          <w:rFonts w:eastAsia="Times New Roman" w:cstheme="minorHAnsi"/>
          <w:lang w:eastAsia="de-DE"/>
        </w:rPr>
        <w:t xml:space="preserve"> findet man</w:t>
      </w:r>
      <w:r w:rsidRPr="006A0254">
        <w:rPr>
          <w:rFonts w:eastAsia="Times New Roman" w:cstheme="minorHAnsi"/>
          <w:lang w:eastAsia="de-DE"/>
        </w:rPr>
        <w:t xml:space="preserve"> </w:t>
      </w:r>
      <w:r>
        <w:rPr>
          <w:rFonts w:eastAsia="Times New Roman" w:cstheme="minorHAnsi"/>
          <w:lang w:eastAsia="de-DE"/>
        </w:rPr>
        <w:t>zwar auch</w:t>
      </w:r>
      <w:r w:rsidRPr="006A0254">
        <w:rPr>
          <w:rFonts w:eastAsia="Times New Roman" w:cstheme="minorHAnsi"/>
          <w:lang w:eastAsia="de-DE"/>
        </w:rPr>
        <w:t xml:space="preserve"> in gemäßigten </w:t>
      </w:r>
      <w:r w:rsidRPr="006A0254">
        <w:rPr>
          <w:rFonts w:eastAsia="Times New Roman" w:cstheme="minorHAnsi"/>
          <w:b/>
          <w:bCs/>
          <w:lang w:eastAsia="de-DE"/>
        </w:rPr>
        <w:t>Zonen</w:t>
      </w:r>
      <w:r w:rsidRPr="006A0254">
        <w:rPr>
          <w:rFonts w:eastAsia="Times New Roman" w:cstheme="minorHAnsi"/>
          <w:lang w:eastAsia="de-DE"/>
        </w:rPr>
        <w:t>, hauptsächlich</w:t>
      </w:r>
      <w:r>
        <w:rPr>
          <w:rFonts w:eastAsia="Times New Roman" w:cstheme="minorHAnsi"/>
          <w:lang w:eastAsia="de-DE"/>
        </w:rPr>
        <w:t xml:space="preserve"> kommen sie aber</w:t>
      </w:r>
      <w:r w:rsidRPr="006A0254">
        <w:rPr>
          <w:rFonts w:eastAsia="Times New Roman" w:cstheme="minorHAnsi"/>
          <w:lang w:eastAsia="de-DE"/>
        </w:rPr>
        <w:t xml:space="preserve"> in tropischen und subtropischen </w:t>
      </w:r>
      <w:r w:rsidRPr="006A0254">
        <w:rPr>
          <w:rFonts w:eastAsia="Times New Roman" w:cstheme="minorHAnsi"/>
          <w:b/>
          <w:bCs/>
          <w:lang w:eastAsia="de-DE"/>
        </w:rPr>
        <w:t>Regionen</w:t>
      </w:r>
      <w:r w:rsidRPr="006A0254">
        <w:rPr>
          <w:rFonts w:eastAsia="Times New Roman" w:cstheme="minorHAnsi"/>
          <w:lang w:eastAsia="de-DE"/>
        </w:rPr>
        <w:t xml:space="preserve"> rund um </w:t>
      </w:r>
      <w:r w:rsidRPr="006A0254">
        <w:rPr>
          <w:rFonts w:eastAsia="Times New Roman" w:cstheme="minorHAnsi"/>
          <w:b/>
          <w:bCs/>
          <w:lang w:eastAsia="de-DE"/>
        </w:rPr>
        <w:t>den</w:t>
      </w:r>
      <w:r w:rsidRPr="006A0254">
        <w:rPr>
          <w:rFonts w:eastAsia="Times New Roman" w:cstheme="minorHAnsi"/>
          <w:lang w:eastAsia="de-DE"/>
        </w:rPr>
        <w:t xml:space="preserve"> </w:t>
      </w:r>
      <w:r w:rsidRPr="006A0254">
        <w:rPr>
          <w:rFonts w:eastAsia="Times New Roman" w:cstheme="minorHAnsi"/>
          <w:b/>
          <w:bCs/>
          <w:lang w:eastAsia="de-DE"/>
        </w:rPr>
        <w:t>Äquator</w:t>
      </w:r>
      <w:r>
        <w:rPr>
          <w:rFonts w:eastAsia="Times New Roman" w:cstheme="minorHAnsi"/>
          <w:lang w:eastAsia="de-DE"/>
        </w:rPr>
        <w:t xml:space="preserve"> vor</w:t>
      </w:r>
      <w:r w:rsidRPr="006A0254">
        <w:rPr>
          <w:rFonts w:eastAsia="Times New Roman" w:cstheme="minorHAnsi"/>
          <w:lang w:eastAsia="de-DE"/>
        </w:rPr>
        <w:t>.</w:t>
      </w:r>
      <w:r w:rsidRPr="006A0254">
        <w:rPr>
          <w:rFonts w:eastAsia="Times New Roman" w:cstheme="minorHAnsi"/>
          <w:b/>
          <w:bCs/>
          <w:lang w:eastAsia="de-DE"/>
        </w:rPr>
        <w:t xml:space="preserve"> Die Baumkronen</w:t>
      </w:r>
      <w:r w:rsidRPr="006A0254">
        <w:rPr>
          <w:rFonts w:eastAsia="Times New Roman" w:cstheme="minorHAnsi"/>
          <w:lang w:eastAsia="de-DE"/>
        </w:rPr>
        <w:t xml:space="preserve"> dieser </w:t>
      </w:r>
      <w:r w:rsidRPr="006A0254">
        <w:rPr>
          <w:rFonts w:eastAsia="Times New Roman" w:cstheme="minorHAnsi"/>
          <w:b/>
          <w:bCs/>
          <w:lang w:eastAsia="de-DE"/>
        </w:rPr>
        <w:t>Wälder</w:t>
      </w:r>
      <w:r w:rsidRPr="006A0254">
        <w:rPr>
          <w:rFonts w:eastAsia="Times New Roman" w:cstheme="minorHAnsi"/>
          <w:lang w:eastAsia="de-DE"/>
        </w:rPr>
        <w:t xml:space="preserve"> bilden </w:t>
      </w:r>
      <w:r w:rsidRPr="006A0254">
        <w:rPr>
          <w:rFonts w:eastAsia="Times New Roman" w:cstheme="minorHAnsi"/>
          <w:b/>
          <w:bCs/>
          <w:lang w:eastAsia="de-DE"/>
        </w:rPr>
        <w:t xml:space="preserve">ein </w:t>
      </w:r>
      <w:r>
        <w:rPr>
          <w:rFonts w:eastAsia="Times New Roman" w:cstheme="minorHAnsi"/>
          <w:lang w:eastAsia="de-DE"/>
        </w:rPr>
        <w:t xml:space="preserve">sogenanntes </w:t>
      </w:r>
      <w:r w:rsidRPr="006A0254">
        <w:rPr>
          <w:rFonts w:eastAsia="Times New Roman" w:cstheme="minorHAnsi"/>
          <w:b/>
          <w:bCs/>
          <w:lang w:eastAsia="de-DE"/>
        </w:rPr>
        <w:t>Kronendach</w:t>
      </w:r>
      <w:r w:rsidRPr="006A0254">
        <w:rPr>
          <w:rFonts w:eastAsia="Times New Roman" w:cstheme="minorHAnsi"/>
          <w:lang w:eastAsia="de-DE"/>
        </w:rPr>
        <w:t xml:space="preserve"> in etwa 40 </w:t>
      </w:r>
      <w:r w:rsidRPr="006A0254">
        <w:rPr>
          <w:rFonts w:eastAsia="Times New Roman" w:cstheme="minorHAnsi"/>
          <w:b/>
          <w:bCs/>
          <w:lang w:eastAsia="de-DE"/>
        </w:rPr>
        <w:t>Metern Höhe</w:t>
      </w:r>
      <w:r w:rsidRPr="006A0254">
        <w:rPr>
          <w:rFonts w:eastAsia="Times New Roman" w:cstheme="minorHAnsi"/>
          <w:lang w:eastAsia="de-DE"/>
        </w:rPr>
        <w:t xml:space="preserve">, </w:t>
      </w:r>
      <w:r>
        <w:rPr>
          <w:rFonts w:eastAsia="Times New Roman" w:cstheme="minorHAnsi"/>
          <w:lang w:eastAsia="de-DE"/>
        </w:rPr>
        <w:t xml:space="preserve">das dicht und weitgehend geschlossen ist. Manche </w:t>
      </w:r>
      <w:r w:rsidRPr="007531E4">
        <w:rPr>
          <w:rFonts w:eastAsia="Times New Roman" w:cstheme="minorHAnsi"/>
          <w:b/>
          <w:bCs/>
          <w:lang w:eastAsia="de-DE"/>
        </w:rPr>
        <w:t>Bäume</w:t>
      </w:r>
      <w:r>
        <w:rPr>
          <w:rFonts w:eastAsia="Times New Roman" w:cstheme="minorHAnsi"/>
          <w:lang w:eastAsia="de-DE"/>
        </w:rPr>
        <w:t xml:space="preserve"> erreichen sogar </w:t>
      </w:r>
      <w:r w:rsidRPr="007531E4">
        <w:rPr>
          <w:rFonts w:eastAsia="Times New Roman" w:cstheme="minorHAnsi"/>
          <w:b/>
          <w:bCs/>
          <w:lang w:eastAsia="de-DE"/>
        </w:rPr>
        <w:t xml:space="preserve">eine Höhe </w:t>
      </w:r>
      <w:r>
        <w:rPr>
          <w:rFonts w:eastAsia="Times New Roman" w:cstheme="minorHAnsi"/>
          <w:lang w:eastAsia="de-DE"/>
        </w:rPr>
        <w:t xml:space="preserve">von 60 oder sogar 75 </w:t>
      </w:r>
      <w:r w:rsidRPr="007531E4">
        <w:rPr>
          <w:rFonts w:eastAsia="Times New Roman" w:cstheme="minorHAnsi"/>
          <w:b/>
          <w:bCs/>
          <w:lang w:eastAsia="de-DE"/>
        </w:rPr>
        <w:t>Metern</w:t>
      </w:r>
      <w:r>
        <w:rPr>
          <w:rFonts w:eastAsia="Times New Roman" w:cstheme="minorHAnsi"/>
          <w:lang w:eastAsia="de-DE"/>
        </w:rPr>
        <w:t xml:space="preserve">, das ist in etwas so hoch wie </w:t>
      </w:r>
      <w:r w:rsidRPr="007531E4">
        <w:rPr>
          <w:rFonts w:eastAsia="Times New Roman" w:cstheme="minorHAnsi"/>
          <w:b/>
          <w:bCs/>
          <w:lang w:eastAsia="de-DE"/>
        </w:rPr>
        <w:t>das Wiener Riesenrad</w:t>
      </w:r>
      <w:r>
        <w:rPr>
          <w:rFonts w:eastAsia="Times New Roman" w:cstheme="minorHAnsi"/>
          <w:lang w:eastAsia="de-DE"/>
        </w:rPr>
        <w:t xml:space="preserve">. </w:t>
      </w:r>
      <w:r w:rsidRPr="007531E4">
        <w:rPr>
          <w:rFonts w:eastAsia="Times New Roman" w:cstheme="minorHAnsi"/>
          <w:b/>
          <w:bCs/>
          <w:lang w:eastAsia="de-DE"/>
        </w:rPr>
        <w:t>Das Kronendach</w:t>
      </w:r>
      <w:r>
        <w:rPr>
          <w:rFonts w:eastAsia="Times New Roman" w:cstheme="minorHAnsi"/>
          <w:lang w:eastAsia="de-DE"/>
        </w:rPr>
        <w:t xml:space="preserve"> ist so dicht, dass es in </w:t>
      </w:r>
      <w:r w:rsidRPr="007531E4">
        <w:rPr>
          <w:rFonts w:eastAsia="Times New Roman" w:cstheme="minorHAnsi"/>
          <w:b/>
          <w:bCs/>
          <w:lang w:eastAsia="de-DE"/>
        </w:rPr>
        <w:t>den</w:t>
      </w:r>
      <w:r>
        <w:rPr>
          <w:rFonts w:eastAsia="Times New Roman" w:cstheme="minorHAnsi"/>
          <w:lang w:eastAsia="de-DE"/>
        </w:rPr>
        <w:t xml:space="preserve"> unteren </w:t>
      </w:r>
      <w:r w:rsidRPr="007531E4">
        <w:rPr>
          <w:rFonts w:eastAsia="Times New Roman" w:cstheme="minorHAnsi"/>
          <w:b/>
          <w:bCs/>
          <w:lang w:eastAsia="de-DE"/>
        </w:rPr>
        <w:t>Schichten</w:t>
      </w:r>
      <w:r>
        <w:rPr>
          <w:rFonts w:eastAsia="Times New Roman" w:cstheme="minorHAnsi"/>
          <w:lang w:eastAsia="de-DE"/>
        </w:rPr>
        <w:t xml:space="preserve"> nicht nur dunkel ist, sondern </w:t>
      </w:r>
      <w:r w:rsidRPr="007531E4">
        <w:rPr>
          <w:rFonts w:eastAsia="Times New Roman" w:cstheme="minorHAnsi"/>
          <w:b/>
          <w:bCs/>
          <w:lang w:eastAsia="de-DE"/>
        </w:rPr>
        <w:t>Regentropfen</w:t>
      </w:r>
      <w:r>
        <w:rPr>
          <w:rFonts w:eastAsia="Times New Roman" w:cstheme="minorHAnsi"/>
          <w:lang w:eastAsia="de-DE"/>
        </w:rPr>
        <w:t xml:space="preserve"> auch erst mit </w:t>
      </w:r>
      <w:r w:rsidRPr="007531E4">
        <w:rPr>
          <w:rFonts w:eastAsia="Times New Roman" w:cstheme="minorHAnsi"/>
          <w:b/>
          <w:bCs/>
          <w:lang w:eastAsia="de-DE"/>
        </w:rPr>
        <w:t>Verzögerung</w:t>
      </w:r>
      <w:r>
        <w:rPr>
          <w:rFonts w:eastAsia="Times New Roman" w:cstheme="minorHAnsi"/>
          <w:lang w:eastAsia="de-DE"/>
        </w:rPr>
        <w:t xml:space="preserve"> auf </w:t>
      </w:r>
      <w:r w:rsidRPr="007531E4">
        <w:rPr>
          <w:rFonts w:eastAsia="Times New Roman" w:cstheme="minorHAnsi"/>
          <w:b/>
          <w:bCs/>
          <w:lang w:eastAsia="de-DE"/>
        </w:rPr>
        <w:t>den Waldboden</w:t>
      </w:r>
      <w:r>
        <w:rPr>
          <w:rFonts w:eastAsia="Times New Roman" w:cstheme="minorHAnsi"/>
          <w:lang w:eastAsia="de-DE"/>
        </w:rPr>
        <w:t xml:space="preserve"> gelangen. </w:t>
      </w:r>
      <w:r w:rsidRPr="006A0254">
        <w:rPr>
          <w:rFonts w:eastAsia="Times New Roman" w:cstheme="minorHAnsi"/>
          <w:b/>
          <w:bCs/>
          <w:lang w:eastAsia="de-DE"/>
        </w:rPr>
        <w:t>Der</w:t>
      </w:r>
      <w:r w:rsidRPr="006A0254">
        <w:rPr>
          <w:rFonts w:eastAsia="Times New Roman" w:cstheme="minorHAnsi"/>
          <w:lang w:eastAsia="de-DE"/>
        </w:rPr>
        <w:t xml:space="preserve"> </w:t>
      </w:r>
      <w:r>
        <w:rPr>
          <w:rFonts w:eastAsia="Times New Roman" w:cstheme="minorHAnsi"/>
          <w:lang w:eastAsia="de-DE"/>
        </w:rPr>
        <w:t xml:space="preserve">weltweit </w:t>
      </w:r>
      <w:r w:rsidRPr="006A0254">
        <w:rPr>
          <w:rFonts w:eastAsia="Times New Roman" w:cstheme="minorHAnsi"/>
          <w:lang w:eastAsia="de-DE"/>
        </w:rPr>
        <w:t xml:space="preserve">größte zusammenhängende tropische </w:t>
      </w:r>
      <w:r w:rsidRPr="006A0254">
        <w:rPr>
          <w:rFonts w:eastAsia="Times New Roman" w:cstheme="minorHAnsi"/>
          <w:b/>
          <w:bCs/>
          <w:lang w:eastAsia="de-DE"/>
        </w:rPr>
        <w:t>Regenwald</w:t>
      </w:r>
      <w:r w:rsidRPr="006A0254">
        <w:rPr>
          <w:rFonts w:eastAsia="Times New Roman" w:cstheme="minorHAnsi"/>
          <w:lang w:eastAsia="de-DE"/>
        </w:rPr>
        <w:t xml:space="preserve"> ist </w:t>
      </w:r>
      <w:r w:rsidRPr="006A0254">
        <w:rPr>
          <w:rFonts w:eastAsia="Times New Roman" w:cstheme="minorHAnsi"/>
          <w:b/>
          <w:bCs/>
          <w:lang w:eastAsia="de-DE"/>
        </w:rPr>
        <w:t>der Amazonas</w:t>
      </w:r>
      <w:r w:rsidRPr="006A0254">
        <w:rPr>
          <w:rFonts w:eastAsia="Times New Roman" w:cstheme="minorHAnsi"/>
          <w:lang w:eastAsia="de-DE"/>
        </w:rPr>
        <w:t xml:space="preserve">, gefolgt von den immergrünen und dicht bewachsenen </w:t>
      </w:r>
      <w:r w:rsidRPr="006A0254">
        <w:rPr>
          <w:rFonts w:eastAsia="Times New Roman" w:cstheme="minorHAnsi"/>
          <w:b/>
          <w:bCs/>
          <w:lang w:eastAsia="de-DE"/>
        </w:rPr>
        <w:t>Wäldern</w:t>
      </w:r>
      <w:r w:rsidRPr="006A0254">
        <w:rPr>
          <w:rFonts w:eastAsia="Times New Roman" w:cstheme="minorHAnsi"/>
          <w:lang w:eastAsia="de-DE"/>
        </w:rPr>
        <w:t xml:space="preserve"> im </w:t>
      </w:r>
      <w:r w:rsidRPr="006A0254">
        <w:rPr>
          <w:rFonts w:eastAsia="Times New Roman" w:cstheme="minorHAnsi"/>
          <w:b/>
          <w:bCs/>
          <w:lang w:eastAsia="de-DE"/>
        </w:rPr>
        <w:t>Kongobecken</w:t>
      </w:r>
      <w:r w:rsidRPr="006A0254">
        <w:rPr>
          <w:rFonts w:eastAsia="Times New Roman" w:cstheme="minorHAnsi"/>
          <w:lang w:eastAsia="de-DE"/>
        </w:rPr>
        <w:t xml:space="preserve"> und in </w:t>
      </w:r>
      <w:r w:rsidRPr="006A0254">
        <w:rPr>
          <w:rFonts w:eastAsia="Times New Roman" w:cstheme="minorHAnsi"/>
          <w:b/>
          <w:bCs/>
          <w:lang w:eastAsia="de-DE"/>
        </w:rPr>
        <w:t>Indonesien</w:t>
      </w:r>
      <w:r w:rsidRPr="006A0254">
        <w:rPr>
          <w:rFonts w:eastAsia="Times New Roman" w:cstheme="minorHAnsi"/>
          <w:lang w:eastAsia="de-DE"/>
        </w:rPr>
        <w:t>.</w:t>
      </w:r>
    </w:p>
    <w:p w14:paraId="208C24E3" w14:textId="3B6FE2A5" w:rsidR="006A0254" w:rsidRDefault="006A0254" w:rsidP="004E4EDC">
      <w:pPr>
        <w:spacing w:before="100" w:beforeAutospacing="1" w:after="100" w:afterAutospacing="1" w:line="276" w:lineRule="auto"/>
        <w:rPr>
          <w:rFonts w:cstheme="minorHAnsi"/>
        </w:rPr>
      </w:pPr>
    </w:p>
    <w:p w14:paraId="4E56A709" w14:textId="4B38EEFC" w:rsidR="006A0254" w:rsidRDefault="006A0254" w:rsidP="004E4EDC">
      <w:pPr>
        <w:spacing w:before="100" w:beforeAutospacing="1" w:after="100" w:afterAutospacing="1" w:line="276" w:lineRule="auto"/>
        <w:rPr>
          <w:rFonts w:cstheme="minorHAnsi"/>
        </w:rPr>
      </w:pPr>
      <w:r>
        <w:rPr>
          <w:rFonts w:cstheme="minorHAnsi"/>
        </w:rPr>
        <w:lastRenderedPageBreak/>
        <w:t>Lösung 2:</w:t>
      </w:r>
    </w:p>
    <w:p w14:paraId="62351449" w14:textId="0B4D2257" w:rsidR="007531E4" w:rsidRPr="007531E4" w:rsidRDefault="007531E4" w:rsidP="004E4EDC">
      <w:pPr>
        <w:spacing w:before="100" w:beforeAutospacing="1" w:after="100" w:afterAutospacing="1" w:line="276" w:lineRule="auto"/>
        <w:rPr>
          <w:rFonts w:cstheme="minorHAnsi"/>
          <w:b/>
          <w:bCs/>
        </w:rPr>
      </w:pPr>
      <w:r w:rsidRPr="007531E4">
        <w:rPr>
          <w:rFonts w:cstheme="minorHAnsi"/>
          <w:b/>
          <w:bCs/>
        </w:rPr>
        <w:t>Der Regenwald</w:t>
      </w:r>
      <w:r w:rsidRPr="007531E4">
        <w:rPr>
          <w:rFonts w:cstheme="minorHAnsi"/>
          <w:u w:val="single"/>
        </w:rPr>
        <w:t xml:space="preserve"> (1. Fall, Singular, männlich, bestimmter Artikel)</w:t>
      </w:r>
    </w:p>
    <w:p w14:paraId="5BC90E5D" w14:textId="146C8DB6" w:rsidR="007531E4" w:rsidRPr="006A0254" w:rsidRDefault="007531E4" w:rsidP="007531E4">
      <w:pPr>
        <w:rPr>
          <w:rFonts w:ascii="Times New Roman" w:eastAsia="Times New Roman" w:hAnsi="Times New Roman" w:cs="Times New Roman"/>
          <w:lang w:eastAsia="de-DE"/>
        </w:rPr>
      </w:pPr>
      <w:r w:rsidRPr="006A0254">
        <w:rPr>
          <w:rFonts w:eastAsia="Times New Roman" w:cstheme="minorHAnsi"/>
          <w:b/>
          <w:bCs/>
          <w:lang w:eastAsia="de-DE"/>
        </w:rPr>
        <w:t>Regenwälder</w:t>
      </w:r>
      <w:r w:rsidRPr="006A0254">
        <w:rPr>
          <w:rFonts w:eastAsia="Times New Roman" w:cstheme="minorHAnsi"/>
          <w:lang w:eastAsia="de-DE"/>
        </w:rPr>
        <w:t xml:space="preserve"> </w:t>
      </w:r>
      <w:r w:rsidRPr="007531E4">
        <w:rPr>
          <w:rFonts w:eastAsia="Times New Roman" w:cstheme="minorHAnsi"/>
          <w:u w:val="single"/>
          <w:lang w:eastAsia="de-DE"/>
        </w:rPr>
        <w:t>(1. Fall, Plural, männlich)</w:t>
      </w:r>
      <w:r>
        <w:rPr>
          <w:rFonts w:eastAsia="Times New Roman" w:cstheme="minorHAnsi"/>
          <w:lang w:eastAsia="de-DE"/>
        </w:rPr>
        <w:t xml:space="preserve"> </w:t>
      </w:r>
      <w:r w:rsidRPr="006A0254">
        <w:rPr>
          <w:rFonts w:eastAsia="Times New Roman" w:cstheme="minorHAnsi"/>
          <w:lang w:eastAsia="de-DE"/>
        </w:rPr>
        <w:t xml:space="preserve">sind </w:t>
      </w:r>
      <w:r w:rsidRPr="006A0254">
        <w:rPr>
          <w:rFonts w:eastAsia="Times New Roman" w:cstheme="minorHAnsi"/>
          <w:b/>
          <w:bCs/>
          <w:lang w:eastAsia="de-DE"/>
        </w:rPr>
        <w:t>Wälder</w:t>
      </w:r>
      <w:r>
        <w:rPr>
          <w:rFonts w:eastAsia="Times New Roman" w:cstheme="minorHAnsi"/>
          <w:b/>
          <w:bCs/>
          <w:lang w:eastAsia="de-DE"/>
        </w:rPr>
        <w:t xml:space="preserve"> </w:t>
      </w:r>
      <w:r w:rsidRPr="007531E4">
        <w:rPr>
          <w:rFonts w:eastAsia="Times New Roman" w:cstheme="minorHAnsi"/>
          <w:u w:val="single"/>
          <w:lang w:eastAsia="de-DE"/>
        </w:rPr>
        <w:t>(1. Fall, Plural, männlich)</w:t>
      </w:r>
      <w:r w:rsidRPr="006A0254">
        <w:rPr>
          <w:rFonts w:eastAsia="Times New Roman" w:cstheme="minorHAnsi"/>
          <w:lang w:eastAsia="de-DE"/>
        </w:rPr>
        <w:t xml:space="preserve">, </w:t>
      </w:r>
      <w:r>
        <w:rPr>
          <w:rFonts w:eastAsia="Times New Roman" w:cstheme="minorHAnsi"/>
          <w:lang w:eastAsia="de-DE"/>
        </w:rPr>
        <w:t>die</w:t>
      </w:r>
      <w:r>
        <w:rPr>
          <w:rFonts w:eastAsia="Times New Roman" w:cstheme="minorHAnsi"/>
          <w:lang w:eastAsia="de-DE"/>
        </w:rPr>
        <w:t xml:space="preserve"> </w:t>
      </w:r>
      <w:r w:rsidRPr="006A0254">
        <w:rPr>
          <w:rFonts w:eastAsia="Times New Roman" w:cstheme="minorHAnsi"/>
          <w:b/>
          <w:bCs/>
          <w:lang w:eastAsia="de-DE"/>
        </w:rPr>
        <w:t>ein</w:t>
      </w:r>
      <w:r>
        <w:rPr>
          <w:rFonts w:eastAsia="Times New Roman" w:cstheme="minorHAnsi"/>
          <w:lang w:eastAsia="de-DE"/>
        </w:rPr>
        <w:t xml:space="preserve"> </w:t>
      </w:r>
      <w:r w:rsidRPr="006A0254">
        <w:rPr>
          <w:rFonts w:eastAsia="Times New Roman" w:cstheme="minorHAnsi"/>
          <w:lang w:eastAsia="de-DE"/>
        </w:rPr>
        <w:t>besonders feuchte</w:t>
      </w:r>
      <w:r>
        <w:rPr>
          <w:rFonts w:eastAsia="Times New Roman" w:cstheme="minorHAnsi"/>
          <w:lang w:eastAsia="de-DE"/>
        </w:rPr>
        <w:t>s</w:t>
      </w:r>
      <w:r w:rsidRPr="006A0254">
        <w:rPr>
          <w:rFonts w:eastAsia="Times New Roman" w:cstheme="minorHAnsi"/>
          <w:lang w:eastAsia="de-DE"/>
        </w:rPr>
        <w:t xml:space="preserve"> </w:t>
      </w:r>
      <w:r w:rsidRPr="006A0254">
        <w:rPr>
          <w:rFonts w:eastAsia="Times New Roman" w:cstheme="minorHAnsi"/>
          <w:b/>
          <w:bCs/>
          <w:lang w:eastAsia="de-DE"/>
        </w:rPr>
        <w:t>Klima</w:t>
      </w:r>
      <w:r>
        <w:rPr>
          <w:rFonts w:eastAsia="Times New Roman" w:cstheme="minorHAnsi"/>
          <w:lang w:eastAsia="de-DE"/>
        </w:rPr>
        <w:t xml:space="preserve"> </w:t>
      </w:r>
      <w:r w:rsidRPr="007531E4">
        <w:rPr>
          <w:rFonts w:eastAsia="Times New Roman" w:cstheme="minorHAnsi"/>
          <w:u w:val="single"/>
          <w:lang w:eastAsia="de-DE"/>
        </w:rPr>
        <w:t>(</w:t>
      </w:r>
      <w:r w:rsidRPr="007531E4">
        <w:rPr>
          <w:rFonts w:eastAsia="Times New Roman" w:cstheme="minorHAnsi"/>
          <w:u w:val="single"/>
          <w:lang w:eastAsia="de-DE"/>
        </w:rPr>
        <w:t>4. Fall, S</w:t>
      </w:r>
      <w:r w:rsidRPr="007531E4">
        <w:rPr>
          <w:rFonts w:eastAsia="Times New Roman" w:cstheme="minorHAnsi"/>
          <w:u w:val="single"/>
          <w:lang w:eastAsia="de-DE"/>
        </w:rPr>
        <w:t>ingular</w:t>
      </w:r>
      <w:r w:rsidRPr="007531E4">
        <w:rPr>
          <w:rFonts w:eastAsia="Times New Roman" w:cstheme="minorHAnsi"/>
          <w:u w:val="single"/>
          <w:lang w:eastAsia="de-DE"/>
        </w:rPr>
        <w:t>, n</w:t>
      </w:r>
      <w:r w:rsidRPr="007531E4">
        <w:rPr>
          <w:rFonts w:eastAsia="Times New Roman" w:cstheme="minorHAnsi"/>
          <w:u w:val="single"/>
          <w:lang w:eastAsia="de-DE"/>
        </w:rPr>
        <w:t>eutral</w:t>
      </w:r>
      <w:r w:rsidR="002A0D28">
        <w:rPr>
          <w:rFonts w:eastAsia="Times New Roman" w:cstheme="minorHAnsi"/>
          <w:u w:val="single"/>
          <w:lang w:eastAsia="de-DE"/>
        </w:rPr>
        <w:t>, unbestimmter Artikel</w:t>
      </w:r>
      <w:r w:rsidRPr="007531E4">
        <w:rPr>
          <w:rFonts w:eastAsia="Times New Roman" w:cstheme="minorHAnsi"/>
          <w:u w:val="single"/>
          <w:lang w:eastAsia="de-DE"/>
        </w:rPr>
        <w:t>)</w:t>
      </w:r>
      <w:r>
        <w:rPr>
          <w:rFonts w:ascii="Times New Roman" w:eastAsia="Times New Roman" w:hAnsi="Times New Roman" w:cs="Times New Roman"/>
          <w:lang w:eastAsia="de-DE"/>
        </w:rPr>
        <w:t xml:space="preserve"> </w:t>
      </w:r>
      <w:r w:rsidRPr="006A0254">
        <w:rPr>
          <w:rFonts w:eastAsia="Times New Roman" w:cstheme="minorHAnsi"/>
          <w:lang w:eastAsia="de-DE"/>
        </w:rPr>
        <w:t xml:space="preserve">und </w:t>
      </w:r>
      <w:r w:rsidRPr="007531E4">
        <w:rPr>
          <w:rFonts w:eastAsia="Times New Roman" w:cstheme="minorHAnsi"/>
          <w:lang w:eastAsia="de-DE"/>
        </w:rPr>
        <w:t>hohe</w:t>
      </w:r>
      <w:r>
        <w:rPr>
          <w:rFonts w:eastAsia="Times New Roman" w:cstheme="minorHAnsi"/>
          <w:b/>
          <w:bCs/>
          <w:lang w:eastAsia="de-DE"/>
        </w:rPr>
        <w:t xml:space="preserve"> </w:t>
      </w:r>
      <w:r w:rsidRPr="006A0254">
        <w:rPr>
          <w:rFonts w:eastAsia="Times New Roman" w:cstheme="minorHAnsi"/>
          <w:b/>
          <w:bCs/>
          <w:lang w:eastAsia="de-DE"/>
        </w:rPr>
        <w:t>Niederschlagsmengen</w:t>
      </w:r>
      <w:r w:rsidRPr="006A0254">
        <w:rPr>
          <w:rFonts w:eastAsia="Times New Roman" w:cstheme="minorHAnsi"/>
          <w:lang w:eastAsia="de-DE"/>
        </w:rPr>
        <w:t xml:space="preserve"> </w:t>
      </w:r>
      <w:r w:rsidRPr="007531E4">
        <w:rPr>
          <w:rFonts w:eastAsia="Times New Roman" w:cstheme="minorHAnsi"/>
          <w:u w:val="single"/>
          <w:lang w:eastAsia="de-DE"/>
        </w:rPr>
        <w:t xml:space="preserve">(4. Fall, Singular, </w:t>
      </w:r>
      <w:r>
        <w:rPr>
          <w:rFonts w:eastAsia="Times New Roman" w:cstheme="minorHAnsi"/>
          <w:u w:val="single"/>
          <w:lang w:eastAsia="de-DE"/>
        </w:rPr>
        <w:t>weiblich</w:t>
      </w:r>
      <w:r w:rsidRPr="007531E4">
        <w:rPr>
          <w:rFonts w:eastAsia="Times New Roman" w:cstheme="minorHAnsi"/>
          <w:u w:val="single"/>
          <w:lang w:eastAsia="de-DE"/>
        </w:rPr>
        <w:t>)</w:t>
      </w:r>
      <w:r>
        <w:rPr>
          <w:rFonts w:eastAsia="Times New Roman" w:cstheme="minorHAnsi"/>
          <w:u w:val="single"/>
          <w:lang w:eastAsia="de-DE"/>
        </w:rPr>
        <w:t xml:space="preserve"> </w:t>
      </w:r>
      <w:r>
        <w:rPr>
          <w:rFonts w:eastAsia="Times New Roman" w:cstheme="minorHAnsi"/>
          <w:lang w:eastAsia="de-DE"/>
        </w:rPr>
        <w:t>auszeichnet</w:t>
      </w:r>
      <w:r w:rsidRPr="006A0254">
        <w:rPr>
          <w:rFonts w:eastAsia="Times New Roman" w:cstheme="minorHAnsi"/>
          <w:lang w:eastAsia="de-DE"/>
        </w:rPr>
        <w:t>.</w:t>
      </w:r>
      <w:r>
        <w:rPr>
          <w:rFonts w:eastAsia="Times New Roman" w:cstheme="minorHAnsi"/>
          <w:lang w:eastAsia="de-DE"/>
        </w:rPr>
        <w:t xml:space="preserve"> </w:t>
      </w:r>
      <w:r w:rsidRPr="006A0254">
        <w:rPr>
          <w:rFonts w:eastAsia="Times New Roman" w:cstheme="minorHAnsi"/>
          <w:b/>
          <w:bCs/>
          <w:lang w:eastAsia="de-DE"/>
        </w:rPr>
        <w:t>Regenwälder</w:t>
      </w:r>
      <w:r>
        <w:rPr>
          <w:rFonts w:eastAsia="Times New Roman" w:cstheme="minorHAnsi"/>
          <w:lang w:eastAsia="de-DE"/>
        </w:rPr>
        <w:t xml:space="preserve"> </w:t>
      </w:r>
      <w:r w:rsidRPr="007531E4">
        <w:rPr>
          <w:rFonts w:eastAsia="Times New Roman" w:cstheme="minorHAnsi"/>
          <w:u w:val="single"/>
          <w:lang w:eastAsia="de-DE"/>
        </w:rPr>
        <w:t>(1. Fall, Plural, männlich)</w:t>
      </w:r>
      <w:r>
        <w:rPr>
          <w:rFonts w:eastAsia="Times New Roman" w:cstheme="minorHAnsi"/>
          <w:u w:val="single"/>
          <w:lang w:eastAsia="de-DE"/>
        </w:rPr>
        <w:t xml:space="preserve"> </w:t>
      </w:r>
      <w:r>
        <w:rPr>
          <w:rFonts w:eastAsia="Times New Roman" w:cstheme="minorHAnsi"/>
          <w:lang w:eastAsia="de-DE"/>
        </w:rPr>
        <w:t>findet man</w:t>
      </w:r>
      <w:r w:rsidRPr="006A0254">
        <w:rPr>
          <w:rFonts w:eastAsia="Times New Roman" w:cstheme="minorHAnsi"/>
          <w:lang w:eastAsia="de-DE"/>
        </w:rPr>
        <w:t xml:space="preserve"> </w:t>
      </w:r>
      <w:r>
        <w:rPr>
          <w:rFonts w:eastAsia="Times New Roman" w:cstheme="minorHAnsi"/>
          <w:lang w:eastAsia="de-DE"/>
        </w:rPr>
        <w:t>zwar auch</w:t>
      </w:r>
      <w:r w:rsidRPr="006A0254">
        <w:rPr>
          <w:rFonts w:eastAsia="Times New Roman" w:cstheme="minorHAnsi"/>
          <w:lang w:eastAsia="de-DE"/>
        </w:rPr>
        <w:t xml:space="preserve"> in gemäßigten </w:t>
      </w:r>
      <w:r w:rsidRPr="006A0254">
        <w:rPr>
          <w:rFonts w:eastAsia="Times New Roman" w:cstheme="minorHAnsi"/>
          <w:b/>
          <w:bCs/>
          <w:lang w:eastAsia="de-DE"/>
        </w:rPr>
        <w:t>Zonen</w:t>
      </w:r>
      <w:r>
        <w:rPr>
          <w:rFonts w:eastAsia="Times New Roman" w:cstheme="minorHAnsi"/>
          <w:b/>
          <w:bCs/>
          <w:lang w:eastAsia="de-DE"/>
        </w:rPr>
        <w:t xml:space="preserve"> </w:t>
      </w:r>
      <w:r w:rsidRPr="007531E4">
        <w:rPr>
          <w:rFonts w:eastAsia="Times New Roman" w:cstheme="minorHAnsi"/>
          <w:u w:val="single"/>
          <w:lang w:eastAsia="de-DE"/>
        </w:rPr>
        <w:t>(3. Fall, Plural, weiblich)</w:t>
      </w:r>
      <w:r w:rsidRPr="006A0254">
        <w:rPr>
          <w:rFonts w:eastAsia="Times New Roman" w:cstheme="minorHAnsi"/>
          <w:lang w:eastAsia="de-DE"/>
        </w:rPr>
        <w:t>, hauptsächlich</w:t>
      </w:r>
      <w:r>
        <w:rPr>
          <w:rFonts w:eastAsia="Times New Roman" w:cstheme="minorHAnsi"/>
          <w:lang w:eastAsia="de-DE"/>
        </w:rPr>
        <w:t xml:space="preserve"> kommen sie aber</w:t>
      </w:r>
      <w:r w:rsidRPr="006A0254">
        <w:rPr>
          <w:rFonts w:eastAsia="Times New Roman" w:cstheme="minorHAnsi"/>
          <w:lang w:eastAsia="de-DE"/>
        </w:rPr>
        <w:t xml:space="preserve"> in tropischen und subtropischen </w:t>
      </w:r>
      <w:r w:rsidRPr="006A0254">
        <w:rPr>
          <w:rFonts w:eastAsia="Times New Roman" w:cstheme="minorHAnsi"/>
          <w:b/>
          <w:bCs/>
          <w:lang w:eastAsia="de-DE"/>
        </w:rPr>
        <w:t>Regionen</w:t>
      </w:r>
      <w:r w:rsidRPr="006A0254">
        <w:rPr>
          <w:rFonts w:eastAsia="Times New Roman" w:cstheme="minorHAnsi"/>
          <w:lang w:eastAsia="de-DE"/>
        </w:rPr>
        <w:t xml:space="preserve"> </w:t>
      </w:r>
      <w:r w:rsidRPr="007531E4">
        <w:rPr>
          <w:rFonts w:eastAsia="Times New Roman" w:cstheme="minorHAnsi"/>
          <w:u w:val="single"/>
          <w:lang w:eastAsia="de-DE"/>
        </w:rPr>
        <w:t>(3. Fall, Plural, weiblich)</w:t>
      </w:r>
      <w:r>
        <w:rPr>
          <w:rFonts w:eastAsia="Times New Roman" w:cstheme="minorHAnsi"/>
          <w:lang w:eastAsia="de-DE"/>
        </w:rPr>
        <w:t xml:space="preserve"> </w:t>
      </w:r>
      <w:r w:rsidRPr="006A0254">
        <w:rPr>
          <w:rFonts w:eastAsia="Times New Roman" w:cstheme="minorHAnsi"/>
          <w:lang w:eastAsia="de-DE"/>
        </w:rPr>
        <w:t xml:space="preserve">rund um </w:t>
      </w:r>
      <w:r w:rsidRPr="006A0254">
        <w:rPr>
          <w:rFonts w:eastAsia="Times New Roman" w:cstheme="minorHAnsi"/>
          <w:b/>
          <w:bCs/>
          <w:lang w:eastAsia="de-DE"/>
        </w:rPr>
        <w:t>den</w:t>
      </w:r>
      <w:r w:rsidRPr="006A0254">
        <w:rPr>
          <w:rFonts w:eastAsia="Times New Roman" w:cstheme="minorHAnsi"/>
          <w:lang w:eastAsia="de-DE"/>
        </w:rPr>
        <w:t xml:space="preserve"> </w:t>
      </w:r>
      <w:r w:rsidRPr="006A0254">
        <w:rPr>
          <w:rFonts w:eastAsia="Times New Roman" w:cstheme="minorHAnsi"/>
          <w:b/>
          <w:bCs/>
          <w:lang w:eastAsia="de-DE"/>
        </w:rPr>
        <w:t>Äquator</w:t>
      </w:r>
      <w:r>
        <w:rPr>
          <w:rFonts w:eastAsia="Times New Roman" w:cstheme="minorHAnsi"/>
          <w:lang w:eastAsia="de-DE"/>
        </w:rPr>
        <w:t xml:space="preserve"> </w:t>
      </w:r>
      <w:r w:rsidRPr="007531E4">
        <w:rPr>
          <w:rFonts w:eastAsia="Times New Roman" w:cstheme="minorHAnsi"/>
          <w:u w:val="single"/>
          <w:lang w:eastAsia="de-DE"/>
        </w:rPr>
        <w:t>(4. Fall, Singular, männlich</w:t>
      </w:r>
      <w:r w:rsidR="002A0D28">
        <w:rPr>
          <w:rFonts w:eastAsia="Times New Roman" w:cstheme="minorHAnsi"/>
          <w:u w:val="single"/>
          <w:lang w:eastAsia="de-DE"/>
        </w:rPr>
        <w:t>, bestimmter Artikel</w:t>
      </w:r>
      <w:r w:rsidRPr="007531E4">
        <w:rPr>
          <w:rFonts w:eastAsia="Times New Roman" w:cstheme="minorHAnsi"/>
          <w:u w:val="single"/>
          <w:lang w:eastAsia="de-DE"/>
        </w:rPr>
        <w:t>)</w:t>
      </w:r>
      <w:r>
        <w:rPr>
          <w:rFonts w:eastAsia="Times New Roman" w:cstheme="minorHAnsi"/>
          <w:lang w:eastAsia="de-DE"/>
        </w:rPr>
        <w:t xml:space="preserve"> </w:t>
      </w:r>
      <w:r>
        <w:rPr>
          <w:rFonts w:eastAsia="Times New Roman" w:cstheme="minorHAnsi"/>
          <w:lang w:eastAsia="de-DE"/>
        </w:rPr>
        <w:t>vor</w:t>
      </w:r>
      <w:r w:rsidRPr="006A0254">
        <w:rPr>
          <w:rFonts w:eastAsia="Times New Roman" w:cstheme="minorHAnsi"/>
          <w:lang w:eastAsia="de-DE"/>
        </w:rPr>
        <w:t>.</w:t>
      </w:r>
      <w:r w:rsidRPr="006A0254">
        <w:rPr>
          <w:rFonts w:eastAsia="Times New Roman" w:cstheme="minorHAnsi"/>
          <w:b/>
          <w:bCs/>
          <w:lang w:eastAsia="de-DE"/>
        </w:rPr>
        <w:t xml:space="preserve"> Die Baumkronen</w:t>
      </w:r>
      <w:r w:rsidRPr="006A0254">
        <w:rPr>
          <w:rFonts w:eastAsia="Times New Roman" w:cstheme="minorHAnsi"/>
          <w:lang w:eastAsia="de-DE"/>
        </w:rPr>
        <w:t xml:space="preserve"> </w:t>
      </w:r>
      <w:r w:rsidR="002A0D28" w:rsidRPr="002A0D28">
        <w:rPr>
          <w:rFonts w:eastAsia="Times New Roman" w:cstheme="minorHAnsi"/>
          <w:u w:val="single"/>
          <w:lang w:eastAsia="de-DE"/>
        </w:rPr>
        <w:t>(1. Fall, Plural, weiblich bestimmter Artikel)</w:t>
      </w:r>
      <w:r w:rsidR="002A0D28">
        <w:rPr>
          <w:rFonts w:eastAsia="Times New Roman" w:cstheme="minorHAnsi"/>
          <w:lang w:eastAsia="de-DE"/>
        </w:rPr>
        <w:t xml:space="preserve"> </w:t>
      </w:r>
      <w:r w:rsidRPr="006A0254">
        <w:rPr>
          <w:rFonts w:eastAsia="Times New Roman" w:cstheme="minorHAnsi"/>
          <w:lang w:eastAsia="de-DE"/>
        </w:rPr>
        <w:t xml:space="preserve">dieser </w:t>
      </w:r>
      <w:r w:rsidRPr="006A0254">
        <w:rPr>
          <w:rFonts w:eastAsia="Times New Roman" w:cstheme="minorHAnsi"/>
          <w:b/>
          <w:bCs/>
          <w:lang w:eastAsia="de-DE"/>
        </w:rPr>
        <w:t>Wälder</w:t>
      </w:r>
      <w:r w:rsidRPr="006A0254">
        <w:rPr>
          <w:rFonts w:eastAsia="Times New Roman" w:cstheme="minorHAnsi"/>
          <w:lang w:eastAsia="de-DE"/>
        </w:rPr>
        <w:t xml:space="preserve"> </w:t>
      </w:r>
      <w:r w:rsidR="002A0D28" w:rsidRPr="002A0D28">
        <w:rPr>
          <w:rFonts w:eastAsia="Times New Roman" w:cstheme="minorHAnsi"/>
          <w:u w:val="single"/>
          <w:lang w:eastAsia="de-DE"/>
        </w:rPr>
        <w:t>(</w:t>
      </w:r>
      <w:r w:rsidR="002A0D28" w:rsidRPr="002A0D28">
        <w:rPr>
          <w:rFonts w:eastAsia="Times New Roman" w:cstheme="minorHAnsi"/>
          <w:u w:val="single"/>
          <w:lang w:eastAsia="de-DE"/>
        </w:rPr>
        <w:t>2. Fall, Pl</w:t>
      </w:r>
      <w:r w:rsidR="002A0D28">
        <w:rPr>
          <w:rFonts w:eastAsia="Times New Roman" w:cstheme="minorHAnsi"/>
          <w:u w:val="single"/>
          <w:lang w:eastAsia="de-DE"/>
        </w:rPr>
        <w:t>ural</w:t>
      </w:r>
      <w:r w:rsidR="002A0D28" w:rsidRPr="002A0D28">
        <w:rPr>
          <w:rFonts w:eastAsia="Times New Roman" w:cstheme="minorHAnsi"/>
          <w:u w:val="single"/>
          <w:lang w:eastAsia="de-DE"/>
        </w:rPr>
        <w:t>, m</w:t>
      </w:r>
      <w:r w:rsidR="002A0D28">
        <w:rPr>
          <w:rFonts w:eastAsia="Times New Roman" w:cstheme="minorHAnsi"/>
          <w:u w:val="single"/>
          <w:lang w:eastAsia="de-DE"/>
        </w:rPr>
        <w:t>ännlich</w:t>
      </w:r>
      <w:r w:rsidR="002A0D28" w:rsidRPr="002A0D28">
        <w:rPr>
          <w:rFonts w:eastAsia="Times New Roman" w:cstheme="minorHAnsi"/>
          <w:u w:val="single"/>
          <w:lang w:eastAsia="de-DE"/>
        </w:rPr>
        <w:t>)</w:t>
      </w:r>
      <w:r w:rsidR="002A0D28">
        <w:rPr>
          <w:rFonts w:ascii="Times New Roman" w:eastAsia="Times New Roman" w:hAnsi="Times New Roman" w:cs="Times New Roman"/>
          <w:b/>
          <w:bCs/>
          <w:lang w:eastAsia="de-DE"/>
        </w:rPr>
        <w:t xml:space="preserve"> </w:t>
      </w:r>
      <w:r w:rsidRPr="006A0254">
        <w:rPr>
          <w:rFonts w:eastAsia="Times New Roman" w:cstheme="minorHAnsi"/>
          <w:lang w:eastAsia="de-DE"/>
        </w:rPr>
        <w:t xml:space="preserve">bilden </w:t>
      </w:r>
      <w:r w:rsidRPr="006A0254">
        <w:rPr>
          <w:rFonts w:eastAsia="Times New Roman" w:cstheme="minorHAnsi"/>
          <w:b/>
          <w:bCs/>
          <w:lang w:eastAsia="de-DE"/>
        </w:rPr>
        <w:t xml:space="preserve">ein </w:t>
      </w:r>
      <w:r>
        <w:rPr>
          <w:rFonts w:eastAsia="Times New Roman" w:cstheme="minorHAnsi"/>
          <w:lang w:eastAsia="de-DE"/>
        </w:rPr>
        <w:t xml:space="preserve">sogenanntes </w:t>
      </w:r>
      <w:r w:rsidRPr="006A0254">
        <w:rPr>
          <w:rFonts w:eastAsia="Times New Roman" w:cstheme="minorHAnsi"/>
          <w:b/>
          <w:bCs/>
          <w:lang w:eastAsia="de-DE"/>
        </w:rPr>
        <w:t>Kronendach</w:t>
      </w:r>
      <w:r w:rsidRPr="006A0254">
        <w:rPr>
          <w:rFonts w:eastAsia="Times New Roman" w:cstheme="minorHAnsi"/>
          <w:lang w:eastAsia="de-DE"/>
        </w:rPr>
        <w:t xml:space="preserve"> </w:t>
      </w:r>
      <w:r w:rsidR="002A0D28" w:rsidRPr="002A0D28">
        <w:rPr>
          <w:rFonts w:eastAsia="Times New Roman" w:cstheme="minorHAnsi"/>
          <w:u w:val="single"/>
          <w:lang w:eastAsia="de-DE"/>
        </w:rPr>
        <w:t>(4. Fall, Singular, neutral, unbestimmter Artikel)</w:t>
      </w:r>
      <w:r w:rsidR="002A0D28">
        <w:rPr>
          <w:rFonts w:eastAsia="Times New Roman" w:cstheme="minorHAnsi"/>
          <w:lang w:eastAsia="de-DE"/>
        </w:rPr>
        <w:t xml:space="preserve"> </w:t>
      </w:r>
      <w:r w:rsidRPr="006A0254">
        <w:rPr>
          <w:rFonts w:eastAsia="Times New Roman" w:cstheme="minorHAnsi"/>
          <w:lang w:eastAsia="de-DE"/>
        </w:rPr>
        <w:t>in etwa 40 Metern</w:t>
      </w:r>
      <w:r w:rsidRPr="006A0254">
        <w:rPr>
          <w:rFonts w:eastAsia="Times New Roman" w:cstheme="minorHAnsi"/>
          <w:b/>
          <w:bCs/>
          <w:lang w:eastAsia="de-DE"/>
        </w:rPr>
        <w:t xml:space="preserve"> Höhe</w:t>
      </w:r>
      <w:r w:rsidR="00D840DD">
        <w:rPr>
          <w:rFonts w:eastAsia="Times New Roman" w:cstheme="minorHAnsi"/>
          <w:b/>
          <w:bCs/>
          <w:lang w:eastAsia="de-DE"/>
        </w:rPr>
        <w:t xml:space="preserve"> </w:t>
      </w:r>
      <w:r w:rsidR="00D840DD" w:rsidRPr="00D840DD">
        <w:rPr>
          <w:rFonts w:eastAsia="Times New Roman" w:cstheme="minorHAnsi"/>
          <w:u w:val="single"/>
          <w:lang w:eastAsia="de-DE"/>
        </w:rPr>
        <w:t>(3. Fall, Singular, weiblich)</w:t>
      </w:r>
      <w:r w:rsidRPr="006A0254">
        <w:rPr>
          <w:rFonts w:eastAsia="Times New Roman" w:cstheme="minorHAnsi"/>
          <w:lang w:eastAsia="de-DE"/>
        </w:rPr>
        <w:t xml:space="preserve">, </w:t>
      </w:r>
      <w:r>
        <w:rPr>
          <w:rFonts w:eastAsia="Times New Roman" w:cstheme="minorHAnsi"/>
          <w:lang w:eastAsia="de-DE"/>
        </w:rPr>
        <w:t xml:space="preserve">das dicht und weitgehend geschlossen ist. Manche </w:t>
      </w:r>
      <w:r w:rsidRPr="007531E4">
        <w:rPr>
          <w:rFonts w:eastAsia="Times New Roman" w:cstheme="minorHAnsi"/>
          <w:b/>
          <w:bCs/>
          <w:lang w:eastAsia="de-DE"/>
        </w:rPr>
        <w:t>Bäume</w:t>
      </w:r>
      <w:r>
        <w:rPr>
          <w:rFonts w:eastAsia="Times New Roman" w:cstheme="minorHAnsi"/>
          <w:lang w:eastAsia="de-DE"/>
        </w:rPr>
        <w:t xml:space="preserve"> </w:t>
      </w:r>
      <w:r w:rsidR="00D840DD" w:rsidRPr="00D840DD">
        <w:rPr>
          <w:rFonts w:eastAsia="Times New Roman" w:cstheme="minorHAnsi"/>
          <w:u w:val="single"/>
          <w:lang w:eastAsia="de-DE"/>
        </w:rPr>
        <w:t>(1. Fall, Plural, weiblich)</w:t>
      </w:r>
      <w:r w:rsidR="00D840DD">
        <w:rPr>
          <w:rFonts w:eastAsia="Times New Roman" w:cstheme="minorHAnsi"/>
          <w:lang w:eastAsia="de-DE"/>
        </w:rPr>
        <w:t xml:space="preserve"> </w:t>
      </w:r>
      <w:r>
        <w:rPr>
          <w:rFonts w:eastAsia="Times New Roman" w:cstheme="minorHAnsi"/>
          <w:lang w:eastAsia="de-DE"/>
        </w:rPr>
        <w:t xml:space="preserve">erreichen sogar </w:t>
      </w:r>
      <w:r w:rsidRPr="007531E4">
        <w:rPr>
          <w:rFonts w:eastAsia="Times New Roman" w:cstheme="minorHAnsi"/>
          <w:b/>
          <w:bCs/>
          <w:lang w:eastAsia="de-DE"/>
        </w:rPr>
        <w:t xml:space="preserve">eine Höhe </w:t>
      </w:r>
      <w:r w:rsidR="002A0D28" w:rsidRPr="002A0D28">
        <w:rPr>
          <w:rFonts w:eastAsia="Times New Roman" w:cstheme="minorHAnsi"/>
          <w:u w:val="single"/>
          <w:lang w:eastAsia="de-DE"/>
        </w:rPr>
        <w:t>(4. Fall, Singular, weiblich, unbestimmter Artikel)</w:t>
      </w:r>
      <w:r w:rsidR="002A0D28">
        <w:rPr>
          <w:rFonts w:eastAsia="Times New Roman" w:cstheme="minorHAnsi"/>
          <w:b/>
          <w:bCs/>
          <w:lang w:eastAsia="de-DE"/>
        </w:rPr>
        <w:t xml:space="preserve"> </w:t>
      </w:r>
      <w:r>
        <w:rPr>
          <w:rFonts w:eastAsia="Times New Roman" w:cstheme="minorHAnsi"/>
          <w:lang w:eastAsia="de-DE"/>
        </w:rPr>
        <w:t xml:space="preserve">von 60 oder sogar 75 </w:t>
      </w:r>
      <w:r w:rsidRPr="00D840DD">
        <w:rPr>
          <w:rFonts w:eastAsia="Times New Roman" w:cstheme="minorHAnsi"/>
          <w:lang w:eastAsia="de-DE"/>
        </w:rPr>
        <w:t>Metern</w:t>
      </w:r>
      <w:r>
        <w:rPr>
          <w:rFonts w:eastAsia="Times New Roman" w:cstheme="minorHAnsi"/>
          <w:lang w:eastAsia="de-DE"/>
        </w:rPr>
        <w:t xml:space="preserve">, das ist in etwas so hoch wie </w:t>
      </w:r>
      <w:r w:rsidRPr="007531E4">
        <w:rPr>
          <w:rFonts w:eastAsia="Times New Roman" w:cstheme="minorHAnsi"/>
          <w:b/>
          <w:bCs/>
          <w:lang w:eastAsia="de-DE"/>
        </w:rPr>
        <w:t>das Wiener Riesenrad</w:t>
      </w:r>
      <w:r w:rsidR="002A0D28" w:rsidRPr="002A0D28">
        <w:rPr>
          <w:rFonts w:eastAsia="Times New Roman" w:cstheme="minorHAnsi"/>
          <w:lang w:eastAsia="de-DE"/>
        </w:rPr>
        <w:t xml:space="preserve"> (</w:t>
      </w:r>
      <w:r w:rsidR="002A0D28" w:rsidRPr="002A0D28">
        <w:rPr>
          <w:rFonts w:eastAsia="Times New Roman" w:cstheme="minorHAnsi"/>
          <w:lang w:eastAsia="de-DE"/>
        </w:rPr>
        <w:t>1. Fall, S</w:t>
      </w:r>
      <w:r w:rsidR="002A0D28">
        <w:rPr>
          <w:rFonts w:eastAsia="Times New Roman" w:cstheme="minorHAnsi"/>
          <w:lang w:eastAsia="de-DE"/>
        </w:rPr>
        <w:t>ingular</w:t>
      </w:r>
      <w:r w:rsidR="002A0D28" w:rsidRPr="002A0D28">
        <w:rPr>
          <w:rFonts w:eastAsia="Times New Roman" w:cstheme="minorHAnsi"/>
          <w:lang w:eastAsia="de-DE"/>
        </w:rPr>
        <w:t>, n</w:t>
      </w:r>
      <w:r w:rsidR="002A0D28">
        <w:rPr>
          <w:rFonts w:eastAsia="Times New Roman" w:cstheme="minorHAnsi"/>
          <w:lang w:eastAsia="de-DE"/>
        </w:rPr>
        <w:t>eutral</w:t>
      </w:r>
      <w:r w:rsidR="002A0D28" w:rsidRPr="002A0D28">
        <w:rPr>
          <w:rFonts w:eastAsia="Times New Roman" w:cstheme="minorHAnsi"/>
          <w:lang w:eastAsia="de-DE"/>
        </w:rPr>
        <w:t>, best</w:t>
      </w:r>
      <w:r w:rsidR="002A0D28">
        <w:rPr>
          <w:rFonts w:eastAsia="Times New Roman" w:cstheme="minorHAnsi"/>
          <w:lang w:eastAsia="de-DE"/>
        </w:rPr>
        <w:t xml:space="preserve">immter </w:t>
      </w:r>
      <w:r w:rsidR="002A0D28" w:rsidRPr="002A0D28">
        <w:rPr>
          <w:rFonts w:eastAsia="Times New Roman" w:cstheme="minorHAnsi"/>
          <w:lang w:eastAsia="de-DE"/>
        </w:rPr>
        <w:t>Artikel</w:t>
      </w:r>
      <w:r w:rsidR="002A0D28" w:rsidRPr="002A0D28">
        <w:rPr>
          <w:rFonts w:eastAsia="Times New Roman" w:cstheme="minorHAnsi"/>
          <w:lang w:eastAsia="de-DE"/>
        </w:rPr>
        <w:t>)</w:t>
      </w:r>
      <w:r>
        <w:rPr>
          <w:rFonts w:eastAsia="Times New Roman" w:cstheme="minorHAnsi"/>
          <w:lang w:eastAsia="de-DE"/>
        </w:rPr>
        <w:t xml:space="preserve">. </w:t>
      </w:r>
      <w:r w:rsidRPr="007531E4">
        <w:rPr>
          <w:rFonts w:eastAsia="Times New Roman" w:cstheme="minorHAnsi"/>
          <w:b/>
          <w:bCs/>
          <w:lang w:eastAsia="de-DE"/>
        </w:rPr>
        <w:t>Das Kronendach</w:t>
      </w:r>
      <w:r>
        <w:rPr>
          <w:rFonts w:eastAsia="Times New Roman" w:cstheme="minorHAnsi"/>
          <w:lang w:eastAsia="de-DE"/>
        </w:rPr>
        <w:t xml:space="preserve"> </w:t>
      </w:r>
      <w:r w:rsidR="002A0D28" w:rsidRPr="002A0D28">
        <w:rPr>
          <w:rFonts w:eastAsia="Times New Roman" w:cstheme="minorHAnsi"/>
          <w:u w:val="single"/>
          <w:lang w:eastAsia="de-DE"/>
        </w:rPr>
        <w:t xml:space="preserve">(1. Fall, Singular, neutral, bestimmter Artikel) </w:t>
      </w:r>
      <w:r>
        <w:rPr>
          <w:rFonts w:eastAsia="Times New Roman" w:cstheme="minorHAnsi"/>
          <w:lang w:eastAsia="de-DE"/>
        </w:rPr>
        <w:t xml:space="preserve">ist so dicht, dass es in </w:t>
      </w:r>
      <w:r w:rsidRPr="007531E4">
        <w:rPr>
          <w:rFonts w:eastAsia="Times New Roman" w:cstheme="minorHAnsi"/>
          <w:b/>
          <w:bCs/>
          <w:lang w:eastAsia="de-DE"/>
        </w:rPr>
        <w:t>den</w:t>
      </w:r>
      <w:r>
        <w:rPr>
          <w:rFonts w:eastAsia="Times New Roman" w:cstheme="minorHAnsi"/>
          <w:lang w:eastAsia="de-DE"/>
        </w:rPr>
        <w:t xml:space="preserve"> unteren </w:t>
      </w:r>
      <w:r w:rsidRPr="007531E4">
        <w:rPr>
          <w:rFonts w:eastAsia="Times New Roman" w:cstheme="minorHAnsi"/>
          <w:b/>
          <w:bCs/>
          <w:lang w:eastAsia="de-DE"/>
        </w:rPr>
        <w:t>Schichten</w:t>
      </w:r>
      <w:r>
        <w:rPr>
          <w:rFonts w:eastAsia="Times New Roman" w:cstheme="minorHAnsi"/>
          <w:lang w:eastAsia="de-DE"/>
        </w:rPr>
        <w:t xml:space="preserve"> </w:t>
      </w:r>
      <w:r w:rsidR="002A0D28" w:rsidRPr="002A0D28">
        <w:rPr>
          <w:rFonts w:eastAsia="Times New Roman" w:cstheme="minorHAnsi"/>
          <w:u w:val="single"/>
          <w:lang w:eastAsia="de-DE"/>
        </w:rPr>
        <w:t xml:space="preserve">(3. Fall, Plural, weiblich, bestimmter Artikel) </w:t>
      </w:r>
      <w:r>
        <w:rPr>
          <w:rFonts w:eastAsia="Times New Roman" w:cstheme="minorHAnsi"/>
          <w:lang w:eastAsia="de-DE"/>
        </w:rPr>
        <w:t xml:space="preserve">nicht nur dunkel ist, sondern </w:t>
      </w:r>
      <w:r w:rsidRPr="007531E4">
        <w:rPr>
          <w:rFonts w:eastAsia="Times New Roman" w:cstheme="minorHAnsi"/>
          <w:b/>
          <w:bCs/>
          <w:lang w:eastAsia="de-DE"/>
        </w:rPr>
        <w:t>Regentropfen</w:t>
      </w:r>
      <w:r>
        <w:rPr>
          <w:rFonts w:eastAsia="Times New Roman" w:cstheme="minorHAnsi"/>
          <w:lang w:eastAsia="de-DE"/>
        </w:rPr>
        <w:t xml:space="preserve"> </w:t>
      </w:r>
      <w:r w:rsidR="00D840DD" w:rsidRPr="00D840DD">
        <w:rPr>
          <w:rFonts w:eastAsia="Times New Roman" w:cstheme="minorHAnsi"/>
          <w:u w:val="single"/>
          <w:lang w:eastAsia="de-DE"/>
        </w:rPr>
        <w:t>(1. Fall, Plural, weiblich)</w:t>
      </w:r>
      <w:r w:rsidR="00D840DD">
        <w:rPr>
          <w:rFonts w:eastAsia="Times New Roman" w:cstheme="minorHAnsi"/>
          <w:lang w:eastAsia="de-DE"/>
        </w:rPr>
        <w:t xml:space="preserve"> </w:t>
      </w:r>
      <w:r>
        <w:rPr>
          <w:rFonts w:eastAsia="Times New Roman" w:cstheme="minorHAnsi"/>
          <w:lang w:eastAsia="de-DE"/>
        </w:rPr>
        <w:t xml:space="preserve">auch erst mit </w:t>
      </w:r>
      <w:r w:rsidRPr="007531E4">
        <w:rPr>
          <w:rFonts w:eastAsia="Times New Roman" w:cstheme="minorHAnsi"/>
          <w:b/>
          <w:bCs/>
          <w:lang w:eastAsia="de-DE"/>
        </w:rPr>
        <w:t>Verzögerung</w:t>
      </w:r>
      <w:r>
        <w:rPr>
          <w:rFonts w:eastAsia="Times New Roman" w:cstheme="minorHAnsi"/>
          <w:lang w:eastAsia="de-DE"/>
        </w:rPr>
        <w:t xml:space="preserve"> </w:t>
      </w:r>
      <w:r w:rsidR="002A0D28" w:rsidRPr="002A0D28">
        <w:rPr>
          <w:rFonts w:eastAsia="Times New Roman" w:cstheme="minorHAnsi"/>
          <w:u w:val="single"/>
          <w:lang w:eastAsia="de-DE"/>
        </w:rPr>
        <w:t>(3. Fall, Singular, weiblich</w:t>
      </w:r>
      <w:r w:rsidR="002A0D28">
        <w:rPr>
          <w:rFonts w:eastAsia="Times New Roman" w:cstheme="minorHAnsi"/>
          <w:lang w:eastAsia="de-DE"/>
        </w:rPr>
        <w:t xml:space="preserve">) </w:t>
      </w:r>
      <w:r>
        <w:rPr>
          <w:rFonts w:eastAsia="Times New Roman" w:cstheme="minorHAnsi"/>
          <w:lang w:eastAsia="de-DE"/>
        </w:rPr>
        <w:t xml:space="preserve">auf </w:t>
      </w:r>
      <w:r w:rsidRPr="007531E4">
        <w:rPr>
          <w:rFonts w:eastAsia="Times New Roman" w:cstheme="minorHAnsi"/>
          <w:b/>
          <w:bCs/>
          <w:lang w:eastAsia="de-DE"/>
        </w:rPr>
        <w:t>den Waldboden</w:t>
      </w:r>
      <w:r>
        <w:rPr>
          <w:rFonts w:eastAsia="Times New Roman" w:cstheme="minorHAnsi"/>
          <w:lang w:eastAsia="de-DE"/>
        </w:rPr>
        <w:t xml:space="preserve"> </w:t>
      </w:r>
      <w:r w:rsidR="002A0D28" w:rsidRPr="002A0D28">
        <w:rPr>
          <w:rFonts w:eastAsia="Times New Roman" w:cstheme="minorHAnsi"/>
          <w:u w:val="single"/>
          <w:lang w:eastAsia="de-DE"/>
        </w:rPr>
        <w:t>(4. Fall, Singular, männlich, bestimmter Artikel)</w:t>
      </w:r>
      <w:r w:rsidR="002A0D28">
        <w:rPr>
          <w:rFonts w:eastAsia="Times New Roman" w:cstheme="minorHAnsi"/>
          <w:lang w:eastAsia="de-DE"/>
        </w:rPr>
        <w:t xml:space="preserve"> </w:t>
      </w:r>
      <w:r>
        <w:rPr>
          <w:rFonts w:eastAsia="Times New Roman" w:cstheme="minorHAnsi"/>
          <w:lang w:eastAsia="de-DE"/>
        </w:rPr>
        <w:t xml:space="preserve">gelangen. </w:t>
      </w:r>
      <w:r w:rsidRPr="006A0254">
        <w:rPr>
          <w:rFonts w:eastAsia="Times New Roman" w:cstheme="minorHAnsi"/>
          <w:b/>
          <w:bCs/>
          <w:lang w:eastAsia="de-DE"/>
        </w:rPr>
        <w:t>Der</w:t>
      </w:r>
      <w:r w:rsidRPr="006A0254">
        <w:rPr>
          <w:rFonts w:eastAsia="Times New Roman" w:cstheme="minorHAnsi"/>
          <w:lang w:eastAsia="de-DE"/>
        </w:rPr>
        <w:t xml:space="preserve"> </w:t>
      </w:r>
      <w:r>
        <w:rPr>
          <w:rFonts w:eastAsia="Times New Roman" w:cstheme="minorHAnsi"/>
          <w:lang w:eastAsia="de-DE"/>
        </w:rPr>
        <w:t xml:space="preserve">weltweit </w:t>
      </w:r>
      <w:r w:rsidRPr="006A0254">
        <w:rPr>
          <w:rFonts w:eastAsia="Times New Roman" w:cstheme="minorHAnsi"/>
          <w:lang w:eastAsia="de-DE"/>
        </w:rPr>
        <w:t xml:space="preserve">größte zusammenhängende tropische </w:t>
      </w:r>
      <w:r w:rsidRPr="006A0254">
        <w:rPr>
          <w:rFonts w:eastAsia="Times New Roman" w:cstheme="minorHAnsi"/>
          <w:b/>
          <w:bCs/>
          <w:lang w:eastAsia="de-DE"/>
        </w:rPr>
        <w:t>Regenwald</w:t>
      </w:r>
      <w:r w:rsidR="002A0D28" w:rsidRPr="002A0D28">
        <w:rPr>
          <w:rFonts w:eastAsia="Times New Roman" w:cstheme="minorHAnsi"/>
          <w:lang w:eastAsia="de-DE"/>
        </w:rPr>
        <w:t xml:space="preserve"> </w:t>
      </w:r>
      <w:r w:rsidR="002A0D28" w:rsidRPr="002A0D28">
        <w:rPr>
          <w:rFonts w:eastAsia="Times New Roman" w:cstheme="minorHAnsi"/>
          <w:u w:val="single"/>
          <w:lang w:eastAsia="de-DE"/>
        </w:rPr>
        <w:t>(</w:t>
      </w:r>
      <w:r w:rsidR="002A0D28" w:rsidRPr="002A0D28">
        <w:rPr>
          <w:rFonts w:eastAsia="Times New Roman" w:cstheme="minorHAnsi"/>
          <w:u w:val="single"/>
          <w:lang w:eastAsia="de-DE"/>
        </w:rPr>
        <w:t>1. Fall, S</w:t>
      </w:r>
      <w:r w:rsidR="002A0D28">
        <w:rPr>
          <w:rFonts w:eastAsia="Times New Roman" w:cstheme="minorHAnsi"/>
          <w:u w:val="single"/>
          <w:lang w:eastAsia="de-DE"/>
        </w:rPr>
        <w:t>ingular</w:t>
      </w:r>
      <w:r w:rsidR="002A0D28" w:rsidRPr="002A0D28">
        <w:rPr>
          <w:rFonts w:eastAsia="Times New Roman" w:cstheme="minorHAnsi"/>
          <w:u w:val="single"/>
          <w:lang w:eastAsia="de-DE"/>
        </w:rPr>
        <w:t xml:space="preserve">, </w:t>
      </w:r>
      <w:r w:rsidR="002A0D28">
        <w:rPr>
          <w:rFonts w:eastAsia="Times New Roman" w:cstheme="minorHAnsi"/>
          <w:u w:val="single"/>
          <w:lang w:eastAsia="de-DE"/>
        </w:rPr>
        <w:t>männlich</w:t>
      </w:r>
      <w:r w:rsidR="002A0D28" w:rsidRPr="002A0D28">
        <w:rPr>
          <w:rFonts w:eastAsia="Times New Roman" w:cstheme="minorHAnsi"/>
          <w:u w:val="single"/>
          <w:lang w:eastAsia="de-DE"/>
        </w:rPr>
        <w:t>, best</w:t>
      </w:r>
      <w:r w:rsidR="002A0D28">
        <w:rPr>
          <w:rFonts w:eastAsia="Times New Roman" w:cstheme="minorHAnsi"/>
          <w:u w:val="single"/>
          <w:lang w:eastAsia="de-DE"/>
        </w:rPr>
        <w:t>immter</w:t>
      </w:r>
      <w:r w:rsidR="002A0D28" w:rsidRPr="002A0D28">
        <w:rPr>
          <w:rFonts w:eastAsia="Times New Roman" w:cstheme="minorHAnsi"/>
          <w:u w:val="single"/>
          <w:lang w:eastAsia="de-DE"/>
        </w:rPr>
        <w:t xml:space="preserve"> Artikel</w:t>
      </w:r>
      <w:r w:rsidR="002A0D28" w:rsidRPr="002A0D28">
        <w:rPr>
          <w:rFonts w:eastAsia="Times New Roman" w:cstheme="minorHAnsi"/>
          <w:u w:val="single"/>
          <w:lang w:eastAsia="de-DE"/>
        </w:rPr>
        <w:t>)</w:t>
      </w:r>
      <w:r w:rsidRPr="006A0254">
        <w:rPr>
          <w:rFonts w:eastAsia="Times New Roman" w:cstheme="minorHAnsi"/>
          <w:lang w:eastAsia="de-DE"/>
        </w:rPr>
        <w:t xml:space="preserve"> ist </w:t>
      </w:r>
      <w:r w:rsidRPr="006A0254">
        <w:rPr>
          <w:rFonts w:eastAsia="Times New Roman" w:cstheme="minorHAnsi"/>
          <w:b/>
          <w:bCs/>
          <w:lang w:eastAsia="de-DE"/>
        </w:rPr>
        <w:t>der Amazonas</w:t>
      </w:r>
      <w:r w:rsidR="002A0D28">
        <w:rPr>
          <w:rFonts w:eastAsia="Times New Roman" w:cstheme="minorHAnsi"/>
          <w:b/>
          <w:bCs/>
          <w:lang w:eastAsia="de-DE"/>
        </w:rPr>
        <w:t xml:space="preserve"> </w:t>
      </w:r>
      <w:r w:rsidR="002A0D28" w:rsidRPr="002A0D28">
        <w:rPr>
          <w:rFonts w:eastAsia="Times New Roman" w:cstheme="minorHAnsi"/>
          <w:u w:val="single"/>
          <w:lang w:eastAsia="de-DE"/>
        </w:rPr>
        <w:t>(</w:t>
      </w:r>
      <w:r w:rsidR="002A0D28" w:rsidRPr="002A0D28">
        <w:rPr>
          <w:rFonts w:eastAsia="Times New Roman" w:cstheme="minorHAnsi"/>
          <w:u w:val="single"/>
          <w:lang w:eastAsia="de-DE"/>
        </w:rPr>
        <w:t>1. Fall, Sg., m., best. Artikel</w:t>
      </w:r>
      <w:r w:rsidR="002A0D28" w:rsidRPr="002A0D28">
        <w:rPr>
          <w:rFonts w:eastAsia="Times New Roman" w:cstheme="minorHAnsi"/>
          <w:u w:val="single"/>
          <w:lang w:eastAsia="de-DE"/>
        </w:rPr>
        <w:t>)</w:t>
      </w:r>
      <w:r w:rsidRPr="006A0254">
        <w:rPr>
          <w:rFonts w:eastAsia="Times New Roman" w:cstheme="minorHAnsi"/>
          <w:lang w:eastAsia="de-DE"/>
        </w:rPr>
        <w:t xml:space="preserve">, gefolgt von </w:t>
      </w:r>
      <w:r w:rsidRPr="006A0254">
        <w:rPr>
          <w:rFonts w:eastAsia="Times New Roman" w:cstheme="minorHAnsi"/>
          <w:b/>
          <w:bCs/>
          <w:lang w:eastAsia="de-DE"/>
        </w:rPr>
        <w:t>den</w:t>
      </w:r>
      <w:r w:rsidRPr="006A0254">
        <w:rPr>
          <w:rFonts w:eastAsia="Times New Roman" w:cstheme="minorHAnsi"/>
          <w:lang w:eastAsia="de-DE"/>
        </w:rPr>
        <w:t xml:space="preserve"> immergrünen und dicht bewachsenen </w:t>
      </w:r>
      <w:r w:rsidRPr="006A0254">
        <w:rPr>
          <w:rFonts w:eastAsia="Times New Roman" w:cstheme="minorHAnsi"/>
          <w:b/>
          <w:bCs/>
          <w:lang w:eastAsia="de-DE"/>
        </w:rPr>
        <w:t>Wäldern</w:t>
      </w:r>
      <w:r w:rsidRPr="006A0254">
        <w:rPr>
          <w:rFonts w:eastAsia="Times New Roman" w:cstheme="minorHAnsi"/>
          <w:lang w:eastAsia="de-DE"/>
        </w:rPr>
        <w:t xml:space="preserve"> </w:t>
      </w:r>
      <w:r w:rsidR="002A0D28" w:rsidRPr="002A0D28">
        <w:rPr>
          <w:rFonts w:eastAsia="Times New Roman" w:cstheme="minorHAnsi"/>
          <w:u w:val="single"/>
          <w:lang w:eastAsia="de-DE"/>
        </w:rPr>
        <w:t>(</w:t>
      </w:r>
      <w:r w:rsidR="002A0D28" w:rsidRPr="002A0D28">
        <w:rPr>
          <w:rFonts w:eastAsia="Times New Roman" w:cstheme="minorHAnsi"/>
          <w:u w:val="single"/>
          <w:lang w:eastAsia="de-DE"/>
        </w:rPr>
        <w:t>3. Fall, Pl</w:t>
      </w:r>
      <w:r w:rsidR="002A0D28" w:rsidRPr="002A0D28">
        <w:rPr>
          <w:rFonts w:eastAsia="Times New Roman" w:cstheme="minorHAnsi"/>
          <w:u w:val="single"/>
          <w:lang w:eastAsia="de-DE"/>
        </w:rPr>
        <w:t>ural</w:t>
      </w:r>
      <w:r w:rsidR="002A0D28" w:rsidRPr="002A0D28">
        <w:rPr>
          <w:rFonts w:eastAsia="Times New Roman" w:cstheme="minorHAnsi"/>
          <w:u w:val="single"/>
          <w:lang w:eastAsia="de-DE"/>
        </w:rPr>
        <w:t>, m</w:t>
      </w:r>
      <w:r w:rsidR="002A0D28" w:rsidRPr="002A0D28">
        <w:rPr>
          <w:rFonts w:eastAsia="Times New Roman" w:cstheme="minorHAnsi"/>
          <w:u w:val="single"/>
          <w:lang w:eastAsia="de-DE"/>
        </w:rPr>
        <w:t>ännlich, bestimmter Artikel)</w:t>
      </w:r>
      <w:r w:rsidR="002A0D28">
        <w:rPr>
          <w:rFonts w:ascii="Times New Roman" w:eastAsia="Times New Roman" w:hAnsi="Times New Roman" w:cs="Times New Roman"/>
          <w:b/>
          <w:bCs/>
          <w:lang w:eastAsia="de-DE"/>
        </w:rPr>
        <w:t xml:space="preserve"> </w:t>
      </w:r>
      <w:r w:rsidRPr="006A0254">
        <w:rPr>
          <w:rFonts w:eastAsia="Times New Roman" w:cstheme="minorHAnsi"/>
          <w:lang w:eastAsia="de-DE"/>
        </w:rPr>
        <w:t xml:space="preserve">im </w:t>
      </w:r>
      <w:r w:rsidRPr="006A0254">
        <w:rPr>
          <w:rFonts w:eastAsia="Times New Roman" w:cstheme="minorHAnsi"/>
          <w:b/>
          <w:bCs/>
          <w:lang w:eastAsia="de-DE"/>
        </w:rPr>
        <w:t>Kongobecken</w:t>
      </w:r>
      <w:r w:rsidRPr="006A0254">
        <w:rPr>
          <w:rFonts w:eastAsia="Times New Roman" w:cstheme="minorHAnsi"/>
          <w:lang w:eastAsia="de-DE"/>
        </w:rPr>
        <w:t xml:space="preserve"> und in </w:t>
      </w:r>
      <w:r w:rsidRPr="006A0254">
        <w:rPr>
          <w:rFonts w:eastAsia="Times New Roman" w:cstheme="minorHAnsi"/>
          <w:b/>
          <w:bCs/>
          <w:lang w:eastAsia="de-DE"/>
        </w:rPr>
        <w:t>Indonesien</w:t>
      </w:r>
      <w:r w:rsidR="002A0D28">
        <w:rPr>
          <w:rFonts w:eastAsia="Times New Roman" w:cstheme="minorHAnsi"/>
          <w:lang w:eastAsia="de-DE"/>
        </w:rPr>
        <w:t xml:space="preserve"> </w:t>
      </w:r>
      <w:r w:rsidR="002A0D28" w:rsidRPr="002A0D28">
        <w:rPr>
          <w:rFonts w:eastAsia="Times New Roman" w:cstheme="minorHAnsi"/>
          <w:u w:val="single"/>
          <w:lang w:eastAsia="de-DE"/>
        </w:rPr>
        <w:t>(beides 3. Fall, Singular, neutral)</w:t>
      </w:r>
      <w:r w:rsidR="002A0D28">
        <w:rPr>
          <w:rFonts w:eastAsia="Times New Roman" w:cstheme="minorHAnsi"/>
          <w:lang w:eastAsia="de-DE"/>
        </w:rPr>
        <w:t>.</w:t>
      </w:r>
    </w:p>
    <w:p w14:paraId="5695820E" w14:textId="40AB3C49" w:rsidR="007531E4" w:rsidRDefault="007531E4" w:rsidP="004E4EDC">
      <w:pPr>
        <w:spacing w:before="100" w:beforeAutospacing="1" w:after="100" w:afterAutospacing="1" w:line="276" w:lineRule="auto"/>
        <w:rPr>
          <w:rFonts w:cstheme="minorHAnsi"/>
        </w:rPr>
      </w:pPr>
    </w:p>
    <w:p w14:paraId="04349743" w14:textId="77777777" w:rsidR="007531E4" w:rsidRPr="00340E61" w:rsidRDefault="007531E4" w:rsidP="004E4EDC">
      <w:pPr>
        <w:spacing w:before="100" w:beforeAutospacing="1" w:after="100" w:afterAutospacing="1" w:line="276" w:lineRule="auto"/>
        <w:rPr>
          <w:rFonts w:cstheme="minorHAnsi"/>
        </w:rPr>
      </w:pPr>
    </w:p>
    <w:sectPr w:rsidR="007531E4" w:rsidRPr="00340E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Österreichischer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63162CB"/>
    <w:multiLevelType w:val="hybridMultilevel"/>
    <w:tmpl w:val="535091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0013D"/>
    <w:multiLevelType w:val="hybridMultilevel"/>
    <w:tmpl w:val="08AC106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7D410931"/>
    <w:multiLevelType w:val="multilevel"/>
    <w:tmpl w:val="8026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014676">
    <w:abstractNumId w:val="0"/>
  </w:num>
  <w:num w:numId="2" w16cid:durableId="1705717952">
    <w:abstractNumId w:val="3"/>
  </w:num>
  <w:num w:numId="3" w16cid:durableId="764229980">
    <w:abstractNumId w:val="1"/>
  </w:num>
  <w:num w:numId="4" w16cid:durableId="189799059">
    <w:abstractNumId w:val="7"/>
  </w:num>
  <w:num w:numId="5" w16cid:durableId="1566338419">
    <w:abstractNumId w:val="6"/>
  </w:num>
  <w:num w:numId="6" w16cid:durableId="2101946350">
    <w:abstractNumId w:val="8"/>
  </w:num>
  <w:num w:numId="7" w16cid:durableId="145518886">
    <w:abstractNumId w:val="9"/>
  </w:num>
  <w:num w:numId="8" w16cid:durableId="481434386">
    <w:abstractNumId w:val="2"/>
  </w:num>
  <w:num w:numId="9" w16cid:durableId="1041783325">
    <w:abstractNumId w:val="4"/>
  </w:num>
  <w:num w:numId="10" w16cid:durableId="1104763865">
    <w:abstractNumId w:val="11"/>
  </w:num>
  <w:num w:numId="11" w16cid:durableId="1782721460">
    <w:abstractNumId w:val="10"/>
  </w:num>
  <w:num w:numId="12" w16cid:durableId="96118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63928"/>
    <w:rsid w:val="00166E74"/>
    <w:rsid w:val="002A0D28"/>
    <w:rsid w:val="0031192A"/>
    <w:rsid w:val="00340E61"/>
    <w:rsid w:val="00351DAE"/>
    <w:rsid w:val="003B76E0"/>
    <w:rsid w:val="0041604D"/>
    <w:rsid w:val="004A0AF9"/>
    <w:rsid w:val="004E4EDC"/>
    <w:rsid w:val="004F7E0D"/>
    <w:rsid w:val="00514A36"/>
    <w:rsid w:val="00646369"/>
    <w:rsid w:val="00652F40"/>
    <w:rsid w:val="00674865"/>
    <w:rsid w:val="006A0254"/>
    <w:rsid w:val="006B1754"/>
    <w:rsid w:val="006D2BD8"/>
    <w:rsid w:val="0071321F"/>
    <w:rsid w:val="007531E4"/>
    <w:rsid w:val="00772FAE"/>
    <w:rsid w:val="00831550"/>
    <w:rsid w:val="008326BB"/>
    <w:rsid w:val="00844357"/>
    <w:rsid w:val="008B56DD"/>
    <w:rsid w:val="008E7E78"/>
    <w:rsid w:val="008F5ECA"/>
    <w:rsid w:val="009034E6"/>
    <w:rsid w:val="00944220"/>
    <w:rsid w:val="00954467"/>
    <w:rsid w:val="00A3025C"/>
    <w:rsid w:val="00A47A30"/>
    <w:rsid w:val="00AA675F"/>
    <w:rsid w:val="00AE3BF5"/>
    <w:rsid w:val="00AE515C"/>
    <w:rsid w:val="00B339F8"/>
    <w:rsid w:val="00C1371C"/>
    <w:rsid w:val="00C26737"/>
    <w:rsid w:val="00CC0572"/>
    <w:rsid w:val="00CC737C"/>
    <w:rsid w:val="00CF7A10"/>
    <w:rsid w:val="00D157C1"/>
    <w:rsid w:val="00D273A8"/>
    <w:rsid w:val="00D363DD"/>
    <w:rsid w:val="00D840DD"/>
    <w:rsid w:val="00DB155C"/>
    <w:rsid w:val="00DD28BB"/>
    <w:rsid w:val="00DD5355"/>
    <w:rsid w:val="00E026F3"/>
    <w:rsid w:val="00E05B77"/>
    <w:rsid w:val="00EE2C06"/>
    <w:rsid w:val="00F75032"/>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semiHidden/>
    <w:unhideWhenUsed/>
    <w:rsid w:val="00340E61"/>
    <w:pPr>
      <w:spacing w:before="100" w:beforeAutospacing="1" w:after="100" w:afterAutospacing="1"/>
    </w:pPr>
    <w:rPr>
      <w:rFonts w:ascii="Times New Roman" w:eastAsia="Times New Roman" w:hAnsi="Times New Roman" w:cs="Times New Roman"/>
      <w:lang w:eastAsia="de-DE"/>
    </w:rPr>
  </w:style>
  <w:style w:type="character" w:customStyle="1" w:styleId="overflow-hidden">
    <w:name w:val="overflow-hidden"/>
    <w:basedOn w:val="Absatz-Standardschriftart"/>
    <w:rsid w:val="006A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471">
      <w:bodyDiv w:val="1"/>
      <w:marLeft w:val="0"/>
      <w:marRight w:val="0"/>
      <w:marTop w:val="0"/>
      <w:marBottom w:val="0"/>
      <w:divBdr>
        <w:top w:val="none" w:sz="0" w:space="0" w:color="auto"/>
        <w:left w:val="none" w:sz="0" w:space="0" w:color="auto"/>
        <w:bottom w:val="none" w:sz="0" w:space="0" w:color="auto"/>
        <w:right w:val="none" w:sz="0" w:space="0" w:color="auto"/>
      </w:divBdr>
      <w:divsChild>
        <w:div w:id="1171531302">
          <w:marLeft w:val="0"/>
          <w:marRight w:val="0"/>
          <w:marTop w:val="0"/>
          <w:marBottom w:val="0"/>
          <w:divBdr>
            <w:top w:val="none" w:sz="0" w:space="0" w:color="auto"/>
            <w:left w:val="none" w:sz="0" w:space="0" w:color="auto"/>
            <w:bottom w:val="none" w:sz="0" w:space="0" w:color="auto"/>
            <w:right w:val="none" w:sz="0" w:space="0" w:color="auto"/>
          </w:divBdr>
          <w:divsChild>
            <w:div w:id="690572605">
              <w:marLeft w:val="0"/>
              <w:marRight w:val="0"/>
              <w:marTop w:val="0"/>
              <w:marBottom w:val="0"/>
              <w:divBdr>
                <w:top w:val="none" w:sz="0" w:space="0" w:color="auto"/>
                <w:left w:val="none" w:sz="0" w:space="0" w:color="auto"/>
                <w:bottom w:val="none" w:sz="0" w:space="0" w:color="auto"/>
                <w:right w:val="none" w:sz="0" w:space="0" w:color="auto"/>
              </w:divBdr>
            </w:div>
            <w:div w:id="810054903">
              <w:marLeft w:val="0"/>
              <w:marRight w:val="0"/>
              <w:marTop w:val="0"/>
              <w:marBottom w:val="0"/>
              <w:divBdr>
                <w:top w:val="none" w:sz="0" w:space="0" w:color="auto"/>
                <w:left w:val="none" w:sz="0" w:space="0" w:color="auto"/>
                <w:bottom w:val="none" w:sz="0" w:space="0" w:color="auto"/>
                <w:right w:val="none" w:sz="0" w:space="0" w:color="auto"/>
              </w:divBdr>
            </w:div>
          </w:divsChild>
        </w:div>
        <w:div w:id="2069187520">
          <w:marLeft w:val="0"/>
          <w:marRight w:val="0"/>
          <w:marTop w:val="0"/>
          <w:marBottom w:val="0"/>
          <w:divBdr>
            <w:top w:val="none" w:sz="0" w:space="0" w:color="auto"/>
            <w:left w:val="none" w:sz="0" w:space="0" w:color="auto"/>
            <w:bottom w:val="none" w:sz="0" w:space="0" w:color="auto"/>
            <w:right w:val="none" w:sz="0" w:space="0" w:color="auto"/>
          </w:divBdr>
          <w:divsChild>
            <w:div w:id="336882793">
              <w:marLeft w:val="0"/>
              <w:marRight w:val="0"/>
              <w:marTop w:val="0"/>
              <w:marBottom w:val="0"/>
              <w:divBdr>
                <w:top w:val="none" w:sz="0" w:space="0" w:color="auto"/>
                <w:left w:val="none" w:sz="0" w:space="0" w:color="auto"/>
                <w:bottom w:val="none" w:sz="0" w:space="0" w:color="auto"/>
                <w:right w:val="none" w:sz="0" w:space="0" w:color="auto"/>
              </w:divBdr>
            </w:div>
            <w:div w:id="454371160">
              <w:marLeft w:val="0"/>
              <w:marRight w:val="0"/>
              <w:marTop w:val="0"/>
              <w:marBottom w:val="0"/>
              <w:divBdr>
                <w:top w:val="none" w:sz="0" w:space="0" w:color="auto"/>
                <w:left w:val="none" w:sz="0" w:space="0" w:color="auto"/>
                <w:bottom w:val="none" w:sz="0" w:space="0" w:color="auto"/>
                <w:right w:val="none" w:sz="0" w:space="0" w:color="auto"/>
              </w:divBdr>
            </w:div>
          </w:divsChild>
        </w:div>
        <w:div w:id="1735933628">
          <w:marLeft w:val="0"/>
          <w:marRight w:val="0"/>
          <w:marTop w:val="0"/>
          <w:marBottom w:val="0"/>
          <w:divBdr>
            <w:top w:val="none" w:sz="0" w:space="0" w:color="auto"/>
            <w:left w:val="none" w:sz="0" w:space="0" w:color="auto"/>
            <w:bottom w:val="none" w:sz="0" w:space="0" w:color="auto"/>
            <w:right w:val="none" w:sz="0" w:space="0" w:color="auto"/>
          </w:divBdr>
          <w:divsChild>
            <w:div w:id="718821752">
              <w:marLeft w:val="0"/>
              <w:marRight w:val="0"/>
              <w:marTop w:val="0"/>
              <w:marBottom w:val="0"/>
              <w:divBdr>
                <w:top w:val="none" w:sz="0" w:space="0" w:color="auto"/>
                <w:left w:val="none" w:sz="0" w:space="0" w:color="auto"/>
                <w:bottom w:val="none" w:sz="0" w:space="0" w:color="auto"/>
                <w:right w:val="none" w:sz="0" w:space="0" w:color="auto"/>
              </w:divBdr>
            </w:div>
            <w:div w:id="61759521">
              <w:marLeft w:val="0"/>
              <w:marRight w:val="0"/>
              <w:marTop w:val="0"/>
              <w:marBottom w:val="0"/>
              <w:divBdr>
                <w:top w:val="none" w:sz="0" w:space="0" w:color="auto"/>
                <w:left w:val="none" w:sz="0" w:space="0" w:color="auto"/>
                <w:bottom w:val="none" w:sz="0" w:space="0" w:color="auto"/>
                <w:right w:val="none" w:sz="0" w:space="0" w:color="auto"/>
              </w:divBdr>
            </w:div>
          </w:divsChild>
        </w:div>
        <w:div w:id="67311206">
          <w:marLeft w:val="0"/>
          <w:marRight w:val="0"/>
          <w:marTop w:val="0"/>
          <w:marBottom w:val="0"/>
          <w:divBdr>
            <w:top w:val="none" w:sz="0" w:space="0" w:color="auto"/>
            <w:left w:val="none" w:sz="0" w:space="0" w:color="auto"/>
            <w:bottom w:val="none" w:sz="0" w:space="0" w:color="auto"/>
            <w:right w:val="none" w:sz="0" w:space="0" w:color="auto"/>
          </w:divBdr>
          <w:divsChild>
            <w:div w:id="1544557222">
              <w:marLeft w:val="0"/>
              <w:marRight w:val="0"/>
              <w:marTop w:val="0"/>
              <w:marBottom w:val="0"/>
              <w:divBdr>
                <w:top w:val="none" w:sz="0" w:space="0" w:color="auto"/>
                <w:left w:val="none" w:sz="0" w:space="0" w:color="auto"/>
                <w:bottom w:val="none" w:sz="0" w:space="0" w:color="auto"/>
                <w:right w:val="none" w:sz="0" w:space="0" w:color="auto"/>
              </w:divBdr>
            </w:div>
            <w:div w:id="146824505">
              <w:marLeft w:val="0"/>
              <w:marRight w:val="0"/>
              <w:marTop w:val="0"/>
              <w:marBottom w:val="0"/>
              <w:divBdr>
                <w:top w:val="none" w:sz="0" w:space="0" w:color="auto"/>
                <w:left w:val="none" w:sz="0" w:space="0" w:color="auto"/>
                <w:bottom w:val="none" w:sz="0" w:space="0" w:color="auto"/>
                <w:right w:val="none" w:sz="0" w:space="0" w:color="auto"/>
              </w:divBdr>
            </w:div>
          </w:divsChild>
        </w:div>
        <w:div w:id="301078744">
          <w:marLeft w:val="0"/>
          <w:marRight w:val="0"/>
          <w:marTop w:val="0"/>
          <w:marBottom w:val="0"/>
          <w:divBdr>
            <w:top w:val="none" w:sz="0" w:space="0" w:color="auto"/>
            <w:left w:val="none" w:sz="0" w:space="0" w:color="auto"/>
            <w:bottom w:val="none" w:sz="0" w:space="0" w:color="auto"/>
            <w:right w:val="none" w:sz="0" w:space="0" w:color="auto"/>
          </w:divBdr>
          <w:divsChild>
            <w:div w:id="1685091820">
              <w:marLeft w:val="0"/>
              <w:marRight w:val="0"/>
              <w:marTop w:val="0"/>
              <w:marBottom w:val="0"/>
              <w:divBdr>
                <w:top w:val="none" w:sz="0" w:space="0" w:color="auto"/>
                <w:left w:val="none" w:sz="0" w:space="0" w:color="auto"/>
                <w:bottom w:val="none" w:sz="0" w:space="0" w:color="auto"/>
                <w:right w:val="none" w:sz="0" w:space="0" w:color="auto"/>
              </w:divBdr>
            </w:div>
            <w:div w:id="311444248">
              <w:marLeft w:val="0"/>
              <w:marRight w:val="0"/>
              <w:marTop w:val="0"/>
              <w:marBottom w:val="0"/>
              <w:divBdr>
                <w:top w:val="none" w:sz="0" w:space="0" w:color="auto"/>
                <w:left w:val="none" w:sz="0" w:space="0" w:color="auto"/>
                <w:bottom w:val="none" w:sz="0" w:space="0" w:color="auto"/>
                <w:right w:val="none" w:sz="0" w:space="0" w:color="auto"/>
              </w:divBdr>
            </w:div>
          </w:divsChild>
        </w:div>
        <w:div w:id="937715836">
          <w:marLeft w:val="0"/>
          <w:marRight w:val="0"/>
          <w:marTop w:val="0"/>
          <w:marBottom w:val="0"/>
          <w:divBdr>
            <w:top w:val="none" w:sz="0" w:space="0" w:color="auto"/>
            <w:left w:val="none" w:sz="0" w:space="0" w:color="auto"/>
            <w:bottom w:val="none" w:sz="0" w:space="0" w:color="auto"/>
            <w:right w:val="none" w:sz="0" w:space="0" w:color="auto"/>
          </w:divBdr>
          <w:divsChild>
            <w:div w:id="512232719">
              <w:marLeft w:val="0"/>
              <w:marRight w:val="0"/>
              <w:marTop w:val="0"/>
              <w:marBottom w:val="0"/>
              <w:divBdr>
                <w:top w:val="none" w:sz="0" w:space="0" w:color="auto"/>
                <w:left w:val="none" w:sz="0" w:space="0" w:color="auto"/>
                <w:bottom w:val="none" w:sz="0" w:space="0" w:color="auto"/>
                <w:right w:val="none" w:sz="0" w:space="0" w:color="auto"/>
              </w:divBdr>
            </w:div>
            <w:div w:id="91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334">
      <w:bodyDiv w:val="1"/>
      <w:marLeft w:val="0"/>
      <w:marRight w:val="0"/>
      <w:marTop w:val="0"/>
      <w:marBottom w:val="0"/>
      <w:divBdr>
        <w:top w:val="none" w:sz="0" w:space="0" w:color="auto"/>
        <w:left w:val="none" w:sz="0" w:space="0" w:color="auto"/>
        <w:bottom w:val="none" w:sz="0" w:space="0" w:color="auto"/>
        <w:right w:val="none" w:sz="0" w:space="0" w:color="auto"/>
      </w:divBdr>
    </w:div>
    <w:div w:id="320693813">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9347">
      <w:bodyDiv w:val="1"/>
      <w:marLeft w:val="0"/>
      <w:marRight w:val="0"/>
      <w:marTop w:val="0"/>
      <w:marBottom w:val="0"/>
      <w:divBdr>
        <w:top w:val="none" w:sz="0" w:space="0" w:color="auto"/>
        <w:left w:val="none" w:sz="0" w:space="0" w:color="auto"/>
        <w:bottom w:val="none" w:sz="0" w:space="0" w:color="auto"/>
        <w:right w:val="none" w:sz="0" w:space="0" w:color="auto"/>
      </w:divBdr>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64413777">
      <w:bodyDiv w:val="1"/>
      <w:marLeft w:val="0"/>
      <w:marRight w:val="0"/>
      <w:marTop w:val="0"/>
      <w:marBottom w:val="0"/>
      <w:divBdr>
        <w:top w:val="none" w:sz="0" w:space="0" w:color="auto"/>
        <w:left w:val="none" w:sz="0" w:space="0" w:color="auto"/>
        <w:bottom w:val="none" w:sz="0" w:space="0" w:color="auto"/>
        <w:right w:val="none" w:sz="0" w:space="0" w:color="auto"/>
      </w:divBdr>
      <w:divsChild>
        <w:div w:id="1539735061">
          <w:marLeft w:val="0"/>
          <w:marRight w:val="0"/>
          <w:marTop w:val="0"/>
          <w:marBottom w:val="0"/>
          <w:divBdr>
            <w:top w:val="none" w:sz="0" w:space="0" w:color="auto"/>
            <w:left w:val="none" w:sz="0" w:space="0" w:color="auto"/>
            <w:bottom w:val="none" w:sz="0" w:space="0" w:color="auto"/>
            <w:right w:val="none" w:sz="0" w:space="0" w:color="auto"/>
          </w:divBdr>
          <w:divsChild>
            <w:div w:id="722028141">
              <w:marLeft w:val="0"/>
              <w:marRight w:val="0"/>
              <w:marTop w:val="0"/>
              <w:marBottom w:val="0"/>
              <w:divBdr>
                <w:top w:val="none" w:sz="0" w:space="0" w:color="auto"/>
                <w:left w:val="none" w:sz="0" w:space="0" w:color="auto"/>
                <w:bottom w:val="none" w:sz="0" w:space="0" w:color="auto"/>
                <w:right w:val="none" w:sz="0" w:space="0" w:color="auto"/>
              </w:divBdr>
              <w:divsChild>
                <w:div w:id="1721441510">
                  <w:marLeft w:val="0"/>
                  <w:marRight w:val="0"/>
                  <w:marTop w:val="0"/>
                  <w:marBottom w:val="0"/>
                  <w:divBdr>
                    <w:top w:val="none" w:sz="0" w:space="0" w:color="auto"/>
                    <w:left w:val="none" w:sz="0" w:space="0" w:color="auto"/>
                    <w:bottom w:val="none" w:sz="0" w:space="0" w:color="auto"/>
                    <w:right w:val="none" w:sz="0" w:space="0" w:color="auto"/>
                  </w:divBdr>
                  <w:divsChild>
                    <w:div w:id="8788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183">
          <w:marLeft w:val="0"/>
          <w:marRight w:val="0"/>
          <w:marTop w:val="0"/>
          <w:marBottom w:val="0"/>
          <w:divBdr>
            <w:top w:val="none" w:sz="0" w:space="0" w:color="auto"/>
            <w:left w:val="none" w:sz="0" w:space="0" w:color="auto"/>
            <w:bottom w:val="none" w:sz="0" w:space="0" w:color="auto"/>
            <w:right w:val="none" w:sz="0" w:space="0" w:color="auto"/>
          </w:divBdr>
          <w:divsChild>
            <w:div w:id="805389618">
              <w:marLeft w:val="0"/>
              <w:marRight w:val="0"/>
              <w:marTop w:val="0"/>
              <w:marBottom w:val="0"/>
              <w:divBdr>
                <w:top w:val="none" w:sz="0" w:space="0" w:color="auto"/>
                <w:left w:val="none" w:sz="0" w:space="0" w:color="auto"/>
                <w:bottom w:val="none" w:sz="0" w:space="0" w:color="auto"/>
                <w:right w:val="none" w:sz="0" w:space="0" w:color="auto"/>
              </w:divBdr>
              <w:divsChild>
                <w:div w:id="1087504612">
                  <w:marLeft w:val="0"/>
                  <w:marRight w:val="0"/>
                  <w:marTop w:val="0"/>
                  <w:marBottom w:val="0"/>
                  <w:divBdr>
                    <w:top w:val="none" w:sz="0" w:space="0" w:color="auto"/>
                    <w:left w:val="none" w:sz="0" w:space="0" w:color="auto"/>
                    <w:bottom w:val="none" w:sz="0" w:space="0" w:color="auto"/>
                    <w:right w:val="none" w:sz="0" w:space="0" w:color="auto"/>
                  </w:divBdr>
                  <w:divsChild>
                    <w:div w:id="283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76499">
      <w:bodyDiv w:val="1"/>
      <w:marLeft w:val="0"/>
      <w:marRight w:val="0"/>
      <w:marTop w:val="0"/>
      <w:marBottom w:val="0"/>
      <w:divBdr>
        <w:top w:val="none" w:sz="0" w:space="0" w:color="auto"/>
        <w:left w:val="none" w:sz="0" w:space="0" w:color="auto"/>
        <w:bottom w:val="none" w:sz="0" w:space="0" w:color="auto"/>
        <w:right w:val="none" w:sz="0" w:space="0" w:color="auto"/>
      </w:divBdr>
    </w:div>
    <w:div w:id="92766406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014379070">
      <w:bodyDiv w:val="1"/>
      <w:marLeft w:val="0"/>
      <w:marRight w:val="0"/>
      <w:marTop w:val="0"/>
      <w:marBottom w:val="0"/>
      <w:divBdr>
        <w:top w:val="none" w:sz="0" w:space="0" w:color="auto"/>
        <w:left w:val="none" w:sz="0" w:space="0" w:color="auto"/>
        <w:bottom w:val="none" w:sz="0" w:space="0" w:color="auto"/>
        <w:right w:val="none" w:sz="0" w:space="0" w:color="auto"/>
      </w:divBdr>
    </w:div>
    <w:div w:id="1126045143">
      <w:bodyDiv w:val="1"/>
      <w:marLeft w:val="0"/>
      <w:marRight w:val="0"/>
      <w:marTop w:val="0"/>
      <w:marBottom w:val="0"/>
      <w:divBdr>
        <w:top w:val="none" w:sz="0" w:space="0" w:color="auto"/>
        <w:left w:val="none" w:sz="0" w:space="0" w:color="auto"/>
        <w:bottom w:val="none" w:sz="0" w:space="0" w:color="auto"/>
        <w:right w:val="none" w:sz="0" w:space="0" w:color="auto"/>
      </w:divBdr>
    </w:div>
    <w:div w:id="1161967619">
      <w:bodyDiv w:val="1"/>
      <w:marLeft w:val="0"/>
      <w:marRight w:val="0"/>
      <w:marTop w:val="0"/>
      <w:marBottom w:val="0"/>
      <w:divBdr>
        <w:top w:val="none" w:sz="0" w:space="0" w:color="auto"/>
        <w:left w:val="none" w:sz="0" w:space="0" w:color="auto"/>
        <w:bottom w:val="none" w:sz="0" w:space="0" w:color="auto"/>
        <w:right w:val="none" w:sz="0" w:space="0" w:color="auto"/>
      </w:divBdr>
      <w:divsChild>
        <w:div w:id="974019706">
          <w:marLeft w:val="0"/>
          <w:marRight w:val="0"/>
          <w:marTop w:val="0"/>
          <w:marBottom w:val="0"/>
          <w:divBdr>
            <w:top w:val="none" w:sz="0" w:space="0" w:color="auto"/>
            <w:left w:val="none" w:sz="0" w:space="0" w:color="auto"/>
            <w:bottom w:val="none" w:sz="0" w:space="0" w:color="auto"/>
            <w:right w:val="none" w:sz="0" w:space="0" w:color="auto"/>
          </w:divBdr>
        </w:div>
        <w:div w:id="246350814">
          <w:marLeft w:val="0"/>
          <w:marRight w:val="0"/>
          <w:marTop w:val="0"/>
          <w:marBottom w:val="0"/>
          <w:divBdr>
            <w:top w:val="none" w:sz="0" w:space="0" w:color="auto"/>
            <w:left w:val="none" w:sz="0" w:space="0" w:color="auto"/>
            <w:bottom w:val="none" w:sz="0" w:space="0" w:color="auto"/>
            <w:right w:val="none" w:sz="0" w:space="0" w:color="auto"/>
          </w:divBdr>
          <w:divsChild>
            <w:div w:id="1378384982">
              <w:marLeft w:val="0"/>
              <w:marRight w:val="0"/>
              <w:marTop w:val="0"/>
              <w:marBottom w:val="0"/>
              <w:divBdr>
                <w:top w:val="none" w:sz="0" w:space="0" w:color="auto"/>
                <w:left w:val="none" w:sz="0" w:space="0" w:color="auto"/>
                <w:bottom w:val="none" w:sz="0" w:space="0" w:color="auto"/>
                <w:right w:val="none" w:sz="0" w:space="0" w:color="auto"/>
              </w:divBdr>
            </w:div>
          </w:divsChild>
        </w:div>
        <w:div w:id="1643079873">
          <w:marLeft w:val="0"/>
          <w:marRight w:val="0"/>
          <w:marTop w:val="0"/>
          <w:marBottom w:val="0"/>
          <w:divBdr>
            <w:top w:val="none" w:sz="0" w:space="0" w:color="auto"/>
            <w:left w:val="none" w:sz="0" w:space="0" w:color="auto"/>
            <w:bottom w:val="none" w:sz="0" w:space="0" w:color="auto"/>
            <w:right w:val="none" w:sz="0" w:space="0" w:color="auto"/>
          </w:divBdr>
        </w:div>
        <w:div w:id="1492213621">
          <w:marLeft w:val="0"/>
          <w:marRight w:val="0"/>
          <w:marTop w:val="0"/>
          <w:marBottom w:val="0"/>
          <w:divBdr>
            <w:top w:val="none" w:sz="0" w:space="0" w:color="auto"/>
            <w:left w:val="none" w:sz="0" w:space="0" w:color="auto"/>
            <w:bottom w:val="none" w:sz="0" w:space="0" w:color="auto"/>
            <w:right w:val="none" w:sz="0" w:space="0" w:color="auto"/>
          </w:divBdr>
        </w:div>
        <w:div w:id="1575167321">
          <w:marLeft w:val="0"/>
          <w:marRight w:val="0"/>
          <w:marTop w:val="0"/>
          <w:marBottom w:val="0"/>
          <w:divBdr>
            <w:top w:val="none" w:sz="0" w:space="0" w:color="auto"/>
            <w:left w:val="none" w:sz="0" w:space="0" w:color="auto"/>
            <w:bottom w:val="none" w:sz="0" w:space="0" w:color="auto"/>
            <w:right w:val="none" w:sz="0" w:space="0" w:color="auto"/>
          </w:divBdr>
          <w:divsChild>
            <w:div w:id="784231878">
              <w:marLeft w:val="0"/>
              <w:marRight w:val="0"/>
              <w:marTop w:val="0"/>
              <w:marBottom w:val="0"/>
              <w:divBdr>
                <w:top w:val="none" w:sz="0" w:space="0" w:color="auto"/>
                <w:left w:val="none" w:sz="0" w:space="0" w:color="auto"/>
                <w:bottom w:val="none" w:sz="0" w:space="0" w:color="auto"/>
                <w:right w:val="none" w:sz="0" w:space="0" w:color="auto"/>
              </w:divBdr>
            </w:div>
          </w:divsChild>
        </w:div>
        <w:div w:id="1254437522">
          <w:marLeft w:val="0"/>
          <w:marRight w:val="0"/>
          <w:marTop w:val="0"/>
          <w:marBottom w:val="0"/>
          <w:divBdr>
            <w:top w:val="none" w:sz="0" w:space="0" w:color="auto"/>
            <w:left w:val="none" w:sz="0" w:space="0" w:color="auto"/>
            <w:bottom w:val="none" w:sz="0" w:space="0" w:color="auto"/>
            <w:right w:val="none" w:sz="0" w:space="0" w:color="auto"/>
          </w:divBdr>
        </w:div>
        <w:div w:id="781924327">
          <w:marLeft w:val="0"/>
          <w:marRight w:val="0"/>
          <w:marTop w:val="0"/>
          <w:marBottom w:val="0"/>
          <w:divBdr>
            <w:top w:val="none" w:sz="0" w:space="0" w:color="auto"/>
            <w:left w:val="none" w:sz="0" w:space="0" w:color="auto"/>
            <w:bottom w:val="none" w:sz="0" w:space="0" w:color="auto"/>
            <w:right w:val="none" w:sz="0" w:space="0" w:color="auto"/>
          </w:divBdr>
        </w:div>
        <w:div w:id="907615576">
          <w:marLeft w:val="0"/>
          <w:marRight w:val="0"/>
          <w:marTop w:val="0"/>
          <w:marBottom w:val="0"/>
          <w:divBdr>
            <w:top w:val="none" w:sz="0" w:space="0" w:color="auto"/>
            <w:left w:val="none" w:sz="0" w:space="0" w:color="auto"/>
            <w:bottom w:val="none" w:sz="0" w:space="0" w:color="auto"/>
            <w:right w:val="none" w:sz="0" w:space="0" w:color="auto"/>
          </w:divBdr>
          <w:divsChild>
            <w:div w:id="752236669">
              <w:marLeft w:val="0"/>
              <w:marRight w:val="0"/>
              <w:marTop w:val="0"/>
              <w:marBottom w:val="0"/>
              <w:divBdr>
                <w:top w:val="none" w:sz="0" w:space="0" w:color="auto"/>
                <w:left w:val="none" w:sz="0" w:space="0" w:color="auto"/>
                <w:bottom w:val="none" w:sz="0" w:space="0" w:color="auto"/>
                <w:right w:val="none" w:sz="0" w:space="0" w:color="auto"/>
              </w:divBdr>
            </w:div>
          </w:divsChild>
        </w:div>
        <w:div w:id="1404988597">
          <w:marLeft w:val="0"/>
          <w:marRight w:val="0"/>
          <w:marTop w:val="0"/>
          <w:marBottom w:val="0"/>
          <w:divBdr>
            <w:top w:val="none" w:sz="0" w:space="0" w:color="auto"/>
            <w:left w:val="none" w:sz="0" w:space="0" w:color="auto"/>
            <w:bottom w:val="none" w:sz="0" w:space="0" w:color="auto"/>
            <w:right w:val="none" w:sz="0" w:space="0" w:color="auto"/>
          </w:divBdr>
        </w:div>
        <w:div w:id="2025666249">
          <w:marLeft w:val="0"/>
          <w:marRight w:val="0"/>
          <w:marTop w:val="0"/>
          <w:marBottom w:val="0"/>
          <w:divBdr>
            <w:top w:val="none" w:sz="0" w:space="0" w:color="auto"/>
            <w:left w:val="none" w:sz="0" w:space="0" w:color="auto"/>
            <w:bottom w:val="none" w:sz="0" w:space="0" w:color="auto"/>
            <w:right w:val="none" w:sz="0" w:space="0" w:color="auto"/>
          </w:divBdr>
        </w:div>
        <w:div w:id="371460238">
          <w:marLeft w:val="0"/>
          <w:marRight w:val="0"/>
          <w:marTop w:val="0"/>
          <w:marBottom w:val="0"/>
          <w:divBdr>
            <w:top w:val="none" w:sz="0" w:space="0" w:color="auto"/>
            <w:left w:val="none" w:sz="0" w:space="0" w:color="auto"/>
            <w:bottom w:val="none" w:sz="0" w:space="0" w:color="auto"/>
            <w:right w:val="none" w:sz="0" w:space="0" w:color="auto"/>
          </w:divBdr>
          <w:divsChild>
            <w:div w:id="1421099540">
              <w:marLeft w:val="0"/>
              <w:marRight w:val="0"/>
              <w:marTop w:val="0"/>
              <w:marBottom w:val="0"/>
              <w:divBdr>
                <w:top w:val="none" w:sz="0" w:space="0" w:color="auto"/>
                <w:left w:val="none" w:sz="0" w:space="0" w:color="auto"/>
                <w:bottom w:val="none" w:sz="0" w:space="0" w:color="auto"/>
                <w:right w:val="none" w:sz="0" w:space="0" w:color="auto"/>
              </w:divBdr>
            </w:div>
          </w:divsChild>
        </w:div>
        <w:div w:id="836459763">
          <w:marLeft w:val="0"/>
          <w:marRight w:val="0"/>
          <w:marTop w:val="0"/>
          <w:marBottom w:val="0"/>
          <w:divBdr>
            <w:top w:val="none" w:sz="0" w:space="0" w:color="auto"/>
            <w:left w:val="none" w:sz="0" w:space="0" w:color="auto"/>
            <w:bottom w:val="none" w:sz="0" w:space="0" w:color="auto"/>
            <w:right w:val="none" w:sz="0" w:space="0" w:color="auto"/>
          </w:divBdr>
        </w:div>
        <w:div w:id="1732120168">
          <w:marLeft w:val="0"/>
          <w:marRight w:val="0"/>
          <w:marTop w:val="0"/>
          <w:marBottom w:val="0"/>
          <w:divBdr>
            <w:top w:val="none" w:sz="0" w:space="0" w:color="auto"/>
            <w:left w:val="none" w:sz="0" w:space="0" w:color="auto"/>
            <w:bottom w:val="none" w:sz="0" w:space="0" w:color="auto"/>
            <w:right w:val="none" w:sz="0" w:space="0" w:color="auto"/>
          </w:divBdr>
        </w:div>
        <w:div w:id="1064716070">
          <w:marLeft w:val="0"/>
          <w:marRight w:val="0"/>
          <w:marTop w:val="0"/>
          <w:marBottom w:val="0"/>
          <w:divBdr>
            <w:top w:val="none" w:sz="0" w:space="0" w:color="auto"/>
            <w:left w:val="none" w:sz="0" w:space="0" w:color="auto"/>
            <w:bottom w:val="none" w:sz="0" w:space="0" w:color="auto"/>
            <w:right w:val="none" w:sz="0" w:space="0" w:color="auto"/>
          </w:divBdr>
          <w:divsChild>
            <w:div w:id="1253275581">
              <w:marLeft w:val="0"/>
              <w:marRight w:val="0"/>
              <w:marTop w:val="0"/>
              <w:marBottom w:val="0"/>
              <w:divBdr>
                <w:top w:val="none" w:sz="0" w:space="0" w:color="auto"/>
                <w:left w:val="none" w:sz="0" w:space="0" w:color="auto"/>
                <w:bottom w:val="none" w:sz="0" w:space="0" w:color="auto"/>
                <w:right w:val="none" w:sz="0" w:space="0" w:color="auto"/>
              </w:divBdr>
            </w:div>
          </w:divsChild>
        </w:div>
        <w:div w:id="713189918">
          <w:marLeft w:val="0"/>
          <w:marRight w:val="0"/>
          <w:marTop w:val="0"/>
          <w:marBottom w:val="0"/>
          <w:divBdr>
            <w:top w:val="none" w:sz="0" w:space="0" w:color="auto"/>
            <w:left w:val="none" w:sz="0" w:space="0" w:color="auto"/>
            <w:bottom w:val="none" w:sz="0" w:space="0" w:color="auto"/>
            <w:right w:val="none" w:sz="0" w:space="0" w:color="auto"/>
          </w:divBdr>
        </w:div>
        <w:div w:id="827744160">
          <w:marLeft w:val="0"/>
          <w:marRight w:val="0"/>
          <w:marTop w:val="0"/>
          <w:marBottom w:val="0"/>
          <w:divBdr>
            <w:top w:val="none" w:sz="0" w:space="0" w:color="auto"/>
            <w:left w:val="none" w:sz="0" w:space="0" w:color="auto"/>
            <w:bottom w:val="none" w:sz="0" w:space="0" w:color="auto"/>
            <w:right w:val="none" w:sz="0" w:space="0" w:color="auto"/>
          </w:divBdr>
        </w:div>
        <w:div w:id="221672176">
          <w:marLeft w:val="0"/>
          <w:marRight w:val="0"/>
          <w:marTop w:val="0"/>
          <w:marBottom w:val="0"/>
          <w:divBdr>
            <w:top w:val="none" w:sz="0" w:space="0" w:color="auto"/>
            <w:left w:val="none" w:sz="0" w:space="0" w:color="auto"/>
            <w:bottom w:val="none" w:sz="0" w:space="0" w:color="auto"/>
            <w:right w:val="none" w:sz="0" w:space="0" w:color="auto"/>
          </w:divBdr>
          <w:divsChild>
            <w:div w:id="404768593">
              <w:marLeft w:val="0"/>
              <w:marRight w:val="0"/>
              <w:marTop w:val="0"/>
              <w:marBottom w:val="0"/>
              <w:divBdr>
                <w:top w:val="none" w:sz="0" w:space="0" w:color="auto"/>
                <w:left w:val="none" w:sz="0" w:space="0" w:color="auto"/>
                <w:bottom w:val="none" w:sz="0" w:space="0" w:color="auto"/>
                <w:right w:val="none" w:sz="0" w:space="0" w:color="auto"/>
              </w:divBdr>
            </w:div>
          </w:divsChild>
        </w:div>
        <w:div w:id="489832706">
          <w:marLeft w:val="0"/>
          <w:marRight w:val="0"/>
          <w:marTop w:val="0"/>
          <w:marBottom w:val="0"/>
          <w:divBdr>
            <w:top w:val="none" w:sz="0" w:space="0" w:color="auto"/>
            <w:left w:val="none" w:sz="0" w:space="0" w:color="auto"/>
            <w:bottom w:val="none" w:sz="0" w:space="0" w:color="auto"/>
            <w:right w:val="none" w:sz="0" w:space="0" w:color="auto"/>
          </w:divBdr>
        </w:div>
        <w:div w:id="324669306">
          <w:marLeft w:val="0"/>
          <w:marRight w:val="0"/>
          <w:marTop w:val="0"/>
          <w:marBottom w:val="0"/>
          <w:divBdr>
            <w:top w:val="none" w:sz="0" w:space="0" w:color="auto"/>
            <w:left w:val="none" w:sz="0" w:space="0" w:color="auto"/>
            <w:bottom w:val="none" w:sz="0" w:space="0" w:color="auto"/>
            <w:right w:val="none" w:sz="0" w:space="0" w:color="auto"/>
          </w:divBdr>
        </w:div>
        <w:div w:id="1490242986">
          <w:marLeft w:val="0"/>
          <w:marRight w:val="0"/>
          <w:marTop w:val="0"/>
          <w:marBottom w:val="0"/>
          <w:divBdr>
            <w:top w:val="none" w:sz="0" w:space="0" w:color="auto"/>
            <w:left w:val="none" w:sz="0" w:space="0" w:color="auto"/>
            <w:bottom w:val="none" w:sz="0" w:space="0" w:color="auto"/>
            <w:right w:val="none" w:sz="0" w:space="0" w:color="auto"/>
          </w:divBdr>
          <w:divsChild>
            <w:div w:id="996417250">
              <w:marLeft w:val="0"/>
              <w:marRight w:val="0"/>
              <w:marTop w:val="0"/>
              <w:marBottom w:val="0"/>
              <w:divBdr>
                <w:top w:val="none" w:sz="0" w:space="0" w:color="auto"/>
                <w:left w:val="none" w:sz="0" w:space="0" w:color="auto"/>
                <w:bottom w:val="none" w:sz="0" w:space="0" w:color="auto"/>
                <w:right w:val="none" w:sz="0" w:space="0" w:color="auto"/>
              </w:divBdr>
            </w:div>
          </w:divsChild>
        </w:div>
        <w:div w:id="291058350">
          <w:marLeft w:val="0"/>
          <w:marRight w:val="0"/>
          <w:marTop w:val="0"/>
          <w:marBottom w:val="0"/>
          <w:divBdr>
            <w:top w:val="none" w:sz="0" w:space="0" w:color="auto"/>
            <w:left w:val="none" w:sz="0" w:space="0" w:color="auto"/>
            <w:bottom w:val="none" w:sz="0" w:space="0" w:color="auto"/>
            <w:right w:val="none" w:sz="0" w:space="0" w:color="auto"/>
          </w:divBdr>
        </w:div>
        <w:div w:id="1688558143">
          <w:marLeft w:val="0"/>
          <w:marRight w:val="0"/>
          <w:marTop w:val="0"/>
          <w:marBottom w:val="0"/>
          <w:divBdr>
            <w:top w:val="none" w:sz="0" w:space="0" w:color="auto"/>
            <w:left w:val="none" w:sz="0" w:space="0" w:color="auto"/>
            <w:bottom w:val="none" w:sz="0" w:space="0" w:color="auto"/>
            <w:right w:val="none" w:sz="0" w:space="0" w:color="auto"/>
          </w:divBdr>
        </w:div>
        <w:div w:id="1555963280">
          <w:marLeft w:val="0"/>
          <w:marRight w:val="0"/>
          <w:marTop w:val="0"/>
          <w:marBottom w:val="0"/>
          <w:divBdr>
            <w:top w:val="none" w:sz="0" w:space="0" w:color="auto"/>
            <w:left w:val="none" w:sz="0" w:space="0" w:color="auto"/>
            <w:bottom w:val="none" w:sz="0" w:space="0" w:color="auto"/>
            <w:right w:val="none" w:sz="0" w:space="0" w:color="auto"/>
          </w:divBdr>
          <w:divsChild>
            <w:div w:id="1114246671">
              <w:marLeft w:val="0"/>
              <w:marRight w:val="0"/>
              <w:marTop w:val="0"/>
              <w:marBottom w:val="0"/>
              <w:divBdr>
                <w:top w:val="none" w:sz="0" w:space="0" w:color="auto"/>
                <w:left w:val="none" w:sz="0" w:space="0" w:color="auto"/>
                <w:bottom w:val="none" w:sz="0" w:space="0" w:color="auto"/>
                <w:right w:val="none" w:sz="0" w:space="0" w:color="auto"/>
              </w:divBdr>
            </w:div>
          </w:divsChild>
        </w:div>
        <w:div w:id="942687336">
          <w:marLeft w:val="0"/>
          <w:marRight w:val="0"/>
          <w:marTop w:val="0"/>
          <w:marBottom w:val="0"/>
          <w:divBdr>
            <w:top w:val="none" w:sz="0" w:space="0" w:color="auto"/>
            <w:left w:val="none" w:sz="0" w:space="0" w:color="auto"/>
            <w:bottom w:val="none" w:sz="0" w:space="0" w:color="auto"/>
            <w:right w:val="none" w:sz="0" w:space="0" w:color="auto"/>
          </w:divBdr>
        </w:div>
        <w:div w:id="1834223825">
          <w:marLeft w:val="0"/>
          <w:marRight w:val="0"/>
          <w:marTop w:val="0"/>
          <w:marBottom w:val="0"/>
          <w:divBdr>
            <w:top w:val="none" w:sz="0" w:space="0" w:color="auto"/>
            <w:left w:val="none" w:sz="0" w:space="0" w:color="auto"/>
            <w:bottom w:val="none" w:sz="0" w:space="0" w:color="auto"/>
            <w:right w:val="none" w:sz="0" w:space="0" w:color="auto"/>
          </w:divBdr>
        </w:div>
        <w:div w:id="1430813833">
          <w:marLeft w:val="0"/>
          <w:marRight w:val="0"/>
          <w:marTop w:val="0"/>
          <w:marBottom w:val="0"/>
          <w:divBdr>
            <w:top w:val="none" w:sz="0" w:space="0" w:color="auto"/>
            <w:left w:val="none" w:sz="0" w:space="0" w:color="auto"/>
            <w:bottom w:val="none" w:sz="0" w:space="0" w:color="auto"/>
            <w:right w:val="none" w:sz="0" w:space="0" w:color="auto"/>
          </w:divBdr>
          <w:divsChild>
            <w:div w:id="1359551972">
              <w:marLeft w:val="0"/>
              <w:marRight w:val="0"/>
              <w:marTop w:val="0"/>
              <w:marBottom w:val="0"/>
              <w:divBdr>
                <w:top w:val="none" w:sz="0" w:space="0" w:color="auto"/>
                <w:left w:val="none" w:sz="0" w:space="0" w:color="auto"/>
                <w:bottom w:val="none" w:sz="0" w:space="0" w:color="auto"/>
                <w:right w:val="none" w:sz="0" w:space="0" w:color="auto"/>
              </w:divBdr>
            </w:div>
          </w:divsChild>
        </w:div>
        <w:div w:id="1275986234">
          <w:marLeft w:val="0"/>
          <w:marRight w:val="0"/>
          <w:marTop w:val="0"/>
          <w:marBottom w:val="0"/>
          <w:divBdr>
            <w:top w:val="none" w:sz="0" w:space="0" w:color="auto"/>
            <w:left w:val="none" w:sz="0" w:space="0" w:color="auto"/>
            <w:bottom w:val="none" w:sz="0" w:space="0" w:color="auto"/>
            <w:right w:val="none" w:sz="0" w:space="0" w:color="auto"/>
          </w:divBdr>
        </w:div>
        <w:div w:id="243035038">
          <w:marLeft w:val="0"/>
          <w:marRight w:val="0"/>
          <w:marTop w:val="0"/>
          <w:marBottom w:val="0"/>
          <w:divBdr>
            <w:top w:val="none" w:sz="0" w:space="0" w:color="auto"/>
            <w:left w:val="none" w:sz="0" w:space="0" w:color="auto"/>
            <w:bottom w:val="none" w:sz="0" w:space="0" w:color="auto"/>
            <w:right w:val="none" w:sz="0" w:space="0" w:color="auto"/>
          </w:divBdr>
        </w:div>
        <w:div w:id="615453790">
          <w:marLeft w:val="0"/>
          <w:marRight w:val="0"/>
          <w:marTop w:val="0"/>
          <w:marBottom w:val="0"/>
          <w:divBdr>
            <w:top w:val="none" w:sz="0" w:space="0" w:color="auto"/>
            <w:left w:val="none" w:sz="0" w:space="0" w:color="auto"/>
            <w:bottom w:val="none" w:sz="0" w:space="0" w:color="auto"/>
            <w:right w:val="none" w:sz="0" w:space="0" w:color="auto"/>
          </w:divBdr>
          <w:divsChild>
            <w:div w:id="572937553">
              <w:marLeft w:val="0"/>
              <w:marRight w:val="0"/>
              <w:marTop w:val="0"/>
              <w:marBottom w:val="0"/>
              <w:divBdr>
                <w:top w:val="none" w:sz="0" w:space="0" w:color="auto"/>
                <w:left w:val="none" w:sz="0" w:space="0" w:color="auto"/>
                <w:bottom w:val="none" w:sz="0" w:space="0" w:color="auto"/>
                <w:right w:val="none" w:sz="0" w:space="0" w:color="auto"/>
              </w:divBdr>
            </w:div>
          </w:divsChild>
        </w:div>
        <w:div w:id="1495225798">
          <w:marLeft w:val="0"/>
          <w:marRight w:val="0"/>
          <w:marTop w:val="0"/>
          <w:marBottom w:val="0"/>
          <w:divBdr>
            <w:top w:val="none" w:sz="0" w:space="0" w:color="auto"/>
            <w:left w:val="none" w:sz="0" w:space="0" w:color="auto"/>
            <w:bottom w:val="none" w:sz="0" w:space="0" w:color="auto"/>
            <w:right w:val="none" w:sz="0" w:space="0" w:color="auto"/>
          </w:divBdr>
        </w:div>
        <w:div w:id="1825970325">
          <w:marLeft w:val="0"/>
          <w:marRight w:val="0"/>
          <w:marTop w:val="0"/>
          <w:marBottom w:val="0"/>
          <w:divBdr>
            <w:top w:val="none" w:sz="0" w:space="0" w:color="auto"/>
            <w:left w:val="none" w:sz="0" w:space="0" w:color="auto"/>
            <w:bottom w:val="none" w:sz="0" w:space="0" w:color="auto"/>
            <w:right w:val="none" w:sz="0" w:space="0" w:color="auto"/>
          </w:divBdr>
          <w:divsChild>
            <w:div w:id="858664069">
              <w:marLeft w:val="0"/>
              <w:marRight w:val="0"/>
              <w:marTop w:val="0"/>
              <w:marBottom w:val="0"/>
              <w:divBdr>
                <w:top w:val="none" w:sz="0" w:space="0" w:color="auto"/>
                <w:left w:val="none" w:sz="0" w:space="0" w:color="auto"/>
                <w:bottom w:val="none" w:sz="0" w:space="0" w:color="auto"/>
                <w:right w:val="none" w:sz="0" w:space="0" w:color="auto"/>
              </w:divBdr>
            </w:div>
          </w:divsChild>
        </w:div>
        <w:div w:id="231548555">
          <w:marLeft w:val="0"/>
          <w:marRight w:val="0"/>
          <w:marTop w:val="0"/>
          <w:marBottom w:val="0"/>
          <w:divBdr>
            <w:top w:val="none" w:sz="0" w:space="0" w:color="auto"/>
            <w:left w:val="none" w:sz="0" w:space="0" w:color="auto"/>
            <w:bottom w:val="none" w:sz="0" w:space="0" w:color="auto"/>
            <w:right w:val="none" w:sz="0" w:space="0" w:color="auto"/>
          </w:divBdr>
        </w:div>
        <w:div w:id="700396425">
          <w:marLeft w:val="0"/>
          <w:marRight w:val="0"/>
          <w:marTop w:val="0"/>
          <w:marBottom w:val="0"/>
          <w:divBdr>
            <w:top w:val="none" w:sz="0" w:space="0" w:color="auto"/>
            <w:left w:val="none" w:sz="0" w:space="0" w:color="auto"/>
            <w:bottom w:val="none" w:sz="0" w:space="0" w:color="auto"/>
            <w:right w:val="none" w:sz="0" w:space="0" w:color="auto"/>
          </w:divBdr>
        </w:div>
        <w:div w:id="1811898914">
          <w:marLeft w:val="0"/>
          <w:marRight w:val="0"/>
          <w:marTop w:val="0"/>
          <w:marBottom w:val="0"/>
          <w:divBdr>
            <w:top w:val="none" w:sz="0" w:space="0" w:color="auto"/>
            <w:left w:val="none" w:sz="0" w:space="0" w:color="auto"/>
            <w:bottom w:val="none" w:sz="0" w:space="0" w:color="auto"/>
            <w:right w:val="none" w:sz="0" w:space="0" w:color="auto"/>
          </w:divBdr>
          <w:divsChild>
            <w:div w:id="559362044">
              <w:marLeft w:val="0"/>
              <w:marRight w:val="0"/>
              <w:marTop w:val="0"/>
              <w:marBottom w:val="0"/>
              <w:divBdr>
                <w:top w:val="none" w:sz="0" w:space="0" w:color="auto"/>
                <w:left w:val="none" w:sz="0" w:space="0" w:color="auto"/>
                <w:bottom w:val="none" w:sz="0" w:space="0" w:color="auto"/>
                <w:right w:val="none" w:sz="0" w:space="0" w:color="auto"/>
              </w:divBdr>
            </w:div>
          </w:divsChild>
        </w:div>
        <w:div w:id="1276404326">
          <w:marLeft w:val="0"/>
          <w:marRight w:val="0"/>
          <w:marTop w:val="0"/>
          <w:marBottom w:val="0"/>
          <w:divBdr>
            <w:top w:val="none" w:sz="0" w:space="0" w:color="auto"/>
            <w:left w:val="none" w:sz="0" w:space="0" w:color="auto"/>
            <w:bottom w:val="none" w:sz="0" w:space="0" w:color="auto"/>
            <w:right w:val="none" w:sz="0" w:space="0" w:color="auto"/>
          </w:divBdr>
        </w:div>
        <w:div w:id="445664146">
          <w:marLeft w:val="0"/>
          <w:marRight w:val="0"/>
          <w:marTop w:val="0"/>
          <w:marBottom w:val="0"/>
          <w:divBdr>
            <w:top w:val="none" w:sz="0" w:space="0" w:color="auto"/>
            <w:left w:val="none" w:sz="0" w:space="0" w:color="auto"/>
            <w:bottom w:val="none" w:sz="0" w:space="0" w:color="auto"/>
            <w:right w:val="none" w:sz="0" w:space="0" w:color="auto"/>
          </w:divBdr>
        </w:div>
        <w:div w:id="2039894453">
          <w:marLeft w:val="0"/>
          <w:marRight w:val="0"/>
          <w:marTop w:val="0"/>
          <w:marBottom w:val="0"/>
          <w:divBdr>
            <w:top w:val="none" w:sz="0" w:space="0" w:color="auto"/>
            <w:left w:val="none" w:sz="0" w:space="0" w:color="auto"/>
            <w:bottom w:val="none" w:sz="0" w:space="0" w:color="auto"/>
            <w:right w:val="none" w:sz="0" w:space="0" w:color="auto"/>
          </w:divBdr>
          <w:divsChild>
            <w:div w:id="1369725124">
              <w:marLeft w:val="0"/>
              <w:marRight w:val="0"/>
              <w:marTop w:val="0"/>
              <w:marBottom w:val="0"/>
              <w:divBdr>
                <w:top w:val="none" w:sz="0" w:space="0" w:color="auto"/>
                <w:left w:val="none" w:sz="0" w:space="0" w:color="auto"/>
                <w:bottom w:val="none" w:sz="0" w:space="0" w:color="auto"/>
                <w:right w:val="none" w:sz="0" w:space="0" w:color="auto"/>
              </w:divBdr>
            </w:div>
          </w:divsChild>
        </w:div>
        <w:div w:id="647200328">
          <w:marLeft w:val="0"/>
          <w:marRight w:val="0"/>
          <w:marTop w:val="0"/>
          <w:marBottom w:val="0"/>
          <w:divBdr>
            <w:top w:val="none" w:sz="0" w:space="0" w:color="auto"/>
            <w:left w:val="none" w:sz="0" w:space="0" w:color="auto"/>
            <w:bottom w:val="none" w:sz="0" w:space="0" w:color="auto"/>
            <w:right w:val="none" w:sz="0" w:space="0" w:color="auto"/>
          </w:divBdr>
        </w:div>
      </w:divsChild>
    </w:div>
    <w:div w:id="1614365804">
      <w:bodyDiv w:val="1"/>
      <w:marLeft w:val="0"/>
      <w:marRight w:val="0"/>
      <w:marTop w:val="0"/>
      <w:marBottom w:val="0"/>
      <w:divBdr>
        <w:top w:val="none" w:sz="0" w:space="0" w:color="auto"/>
        <w:left w:val="none" w:sz="0" w:space="0" w:color="auto"/>
        <w:bottom w:val="none" w:sz="0" w:space="0" w:color="auto"/>
        <w:right w:val="none" w:sz="0" w:space="0" w:color="auto"/>
      </w:divBdr>
    </w:div>
    <w:div w:id="1645817785">
      <w:bodyDiv w:val="1"/>
      <w:marLeft w:val="0"/>
      <w:marRight w:val="0"/>
      <w:marTop w:val="0"/>
      <w:marBottom w:val="0"/>
      <w:divBdr>
        <w:top w:val="none" w:sz="0" w:space="0" w:color="auto"/>
        <w:left w:val="none" w:sz="0" w:space="0" w:color="auto"/>
        <w:bottom w:val="none" w:sz="0" w:space="0" w:color="auto"/>
        <w:right w:val="none" w:sz="0" w:space="0" w:color="auto"/>
      </w:divBdr>
    </w:div>
    <w:div w:id="1712529615">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 w:id="1800103140">
      <w:bodyDiv w:val="1"/>
      <w:marLeft w:val="0"/>
      <w:marRight w:val="0"/>
      <w:marTop w:val="0"/>
      <w:marBottom w:val="0"/>
      <w:divBdr>
        <w:top w:val="none" w:sz="0" w:space="0" w:color="auto"/>
        <w:left w:val="none" w:sz="0" w:space="0" w:color="auto"/>
        <w:bottom w:val="none" w:sz="0" w:space="0" w:color="auto"/>
        <w:right w:val="none" w:sz="0" w:space="0" w:color="auto"/>
      </w:divBdr>
    </w:div>
    <w:div w:id="1831485804">
      <w:bodyDiv w:val="1"/>
      <w:marLeft w:val="0"/>
      <w:marRight w:val="0"/>
      <w:marTop w:val="0"/>
      <w:marBottom w:val="0"/>
      <w:divBdr>
        <w:top w:val="none" w:sz="0" w:space="0" w:color="auto"/>
        <w:left w:val="none" w:sz="0" w:space="0" w:color="auto"/>
        <w:bottom w:val="none" w:sz="0" w:space="0" w:color="auto"/>
        <w:right w:val="none" w:sz="0" w:space="0" w:color="auto"/>
      </w:divBdr>
    </w:div>
    <w:div w:id="1933737574">
      <w:bodyDiv w:val="1"/>
      <w:marLeft w:val="0"/>
      <w:marRight w:val="0"/>
      <w:marTop w:val="0"/>
      <w:marBottom w:val="0"/>
      <w:divBdr>
        <w:top w:val="none" w:sz="0" w:space="0" w:color="auto"/>
        <w:left w:val="none" w:sz="0" w:space="0" w:color="auto"/>
        <w:bottom w:val="none" w:sz="0" w:space="0" w:color="auto"/>
        <w:right w:val="none" w:sz="0" w:space="0" w:color="auto"/>
      </w:divBdr>
    </w:div>
    <w:div w:id="19728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3</cp:revision>
  <dcterms:created xsi:type="dcterms:W3CDTF">2024-09-17T11:02:00Z</dcterms:created>
  <dcterms:modified xsi:type="dcterms:W3CDTF">2024-09-17T11:03:00Z</dcterms:modified>
</cp:coreProperties>
</file>