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90"/>
        <w:gridCol w:w="856"/>
        <w:gridCol w:w="570"/>
        <w:gridCol w:w="570"/>
        <w:gridCol w:w="577"/>
        <w:gridCol w:w="1293"/>
      </w:tblGrid>
      <w:tr w:rsidR="006C6CFE" w:rsidRPr="00CF1323" w:rsidTr="00BB1687">
        <w:trPr>
          <w:trHeight w:val="541"/>
        </w:trPr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CFE" w:rsidRPr="009F1A5B" w:rsidRDefault="006C6CFE" w:rsidP="009F1A5B">
            <w:pPr>
              <w:spacing w:before="40" w:after="40"/>
              <w:ind w:left="-68"/>
              <w:rPr>
                <w:b/>
                <w:color w:val="548DD4" w:themeColor="text2" w:themeTint="99"/>
                <w:sz w:val="31"/>
                <w:szCs w:val="31"/>
              </w:rPr>
            </w:pPr>
            <w:r w:rsidRPr="009F1A5B">
              <w:rPr>
                <w:b/>
                <w:color w:val="548DD4" w:themeColor="text2" w:themeTint="99"/>
                <w:sz w:val="31"/>
                <w:szCs w:val="31"/>
              </w:rPr>
              <w:t>Oxidation und Reduktion</w:t>
            </w:r>
            <w:r w:rsidR="009F1A5B" w:rsidRPr="009F1A5B">
              <w:rPr>
                <w:b/>
                <w:color w:val="548DD4" w:themeColor="text2" w:themeTint="99"/>
                <w:sz w:val="31"/>
                <w:szCs w:val="31"/>
              </w:rPr>
              <w:t xml:space="preserve"> – REDOX-Reaktionen</w:t>
            </w:r>
          </w:p>
        </w:tc>
        <w:tc>
          <w:tcPr>
            <w:tcW w:w="2573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C6CFE" w:rsidRPr="00CF1323" w:rsidRDefault="006C6CFE" w:rsidP="006C6CFE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CFE" w:rsidRPr="00CF1323" w:rsidRDefault="006C6CFE" w:rsidP="006C6CFE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6C6CFE" w:rsidRPr="00FD6262" w:rsidTr="00BB1687">
        <w:trPr>
          <w:trHeight w:val="541"/>
        </w:trPr>
        <w:tc>
          <w:tcPr>
            <w:tcW w:w="6290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6C6CFE" w:rsidRPr="00FD6262" w:rsidRDefault="006C6CFE" w:rsidP="006C6CF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  <w:bookmarkStart w:id="0" w:name="_GoBack"/>
            <w:bookmarkEnd w:id="0"/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6C6CFE" w:rsidRPr="00FD6262" w:rsidRDefault="006C6CFE" w:rsidP="006C6CFE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6C6CFE" w:rsidRPr="00FD6262" w:rsidRDefault="006C6CFE" w:rsidP="006C6CF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6C6CFE" w:rsidRPr="00FD6262" w:rsidRDefault="006C6CFE" w:rsidP="006C6CF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6C6CFE" w:rsidRPr="00FD6262" w:rsidRDefault="006C6CFE" w:rsidP="006C6CF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1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6C6CFE" w:rsidRPr="00FD6262" w:rsidRDefault="006C6CFE" w:rsidP="006C6CFE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6C6CFE" w:rsidRPr="00FD6262" w:rsidTr="00BB1687">
        <w:trPr>
          <w:trHeight w:val="434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434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434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434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434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434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653"/>
        </w:trPr>
        <w:tc>
          <w:tcPr>
            <w:tcW w:w="1015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6C6CFE" w:rsidRPr="00FD6262" w:rsidRDefault="006C6CFE" w:rsidP="006C6CF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6C6CFE" w:rsidRPr="00FD6262" w:rsidTr="00BB1687">
        <w:trPr>
          <w:trHeight w:val="599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599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599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6CFE" w:rsidRPr="00FD6262" w:rsidTr="00BB1687">
        <w:trPr>
          <w:trHeight w:val="653"/>
        </w:trPr>
        <w:tc>
          <w:tcPr>
            <w:tcW w:w="1015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6C6CFE" w:rsidRPr="00FD6262" w:rsidRDefault="006C6CFE" w:rsidP="006C6CF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6C6CFE" w:rsidRPr="00FD6262" w:rsidTr="00BB1687">
        <w:trPr>
          <w:trHeight w:val="377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C6CFE" w:rsidRDefault="006C6CFE" w:rsidP="006C6CFE">
            <w:pPr>
              <w:spacing w:before="40" w:after="40"/>
            </w:pPr>
            <w:r>
              <w:t>Ich kann den Begriff „Oxidation“ erklären.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C6CFE" w:rsidRPr="00FD6262" w:rsidTr="00BB1687">
        <w:trPr>
          <w:trHeight w:val="377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C6CFE" w:rsidRDefault="006C6CFE" w:rsidP="006C6CFE">
            <w:pPr>
              <w:spacing w:before="40" w:after="40"/>
            </w:pPr>
            <w:r>
              <w:t>Ich kann Beispiele für Oxide nennen.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C6CFE" w:rsidRPr="00FD6262" w:rsidTr="00BB1687">
        <w:trPr>
          <w:trHeight w:val="377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C6CFE" w:rsidRDefault="006C6CFE" w:rsidP="006C6CFE">
            <w:pPr>
              <w:spacing w:before="40" w:after="40"/>
            </w:pPr>
            <w:r>
              <w:t>Ich kann Beispiele für Oxidationen nennen.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C6CFE" w:rsidRPr="00FD6262" w:rsidTr="00BB1687">
        <w:trPr>
          <w:trHeight w:val="377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C6CFE" w:rsidRDefault="006C6CFE" w:rsidP="006C6CFE">
            <w:pPr>
              <w:spacing w:before="40" w:after="40"/>
            </w:pPr>
            <w:r>
              <w:t>Ich kann den Begriff „Reduktion“ erklären.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C6CFE" w:rsidRPr="00FD6262" w:rsidTr="00BB1687">
        <w:trPr>
          <w:trHeight w:val="377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C6CFE" w:rsidRDefault="006C6CFE" w:rsidP="006C6CFE">
            <w:pPr>
              <w:spacing w:before="40" w:after="40"/>
            </w:pPr>
            <w:r>
              <w:t>Ich kann Beispiele für Reduktionen nennen.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C6CFE" w:rsidRPr="00FD6262" w:rsidTr="00BB1687">
        <w:trPr>
          <w:trHeight w:val="377"/>
        </w:trPr>
        <w:tc>
          <w:tcPr>
            <w:tcW w:w="6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C6CFE" w:rsidRDefault="006C6CFE" w:rsidP="006C6CFE">
            <w:pPr>
              <w:spacing w:before="40" w:after="40"/>
            </w:pPr>
            <w:r>
              <w:t>Ich kann Oxidation und Reduktion mit Abgabe und Aufnahme von Elektronen erklären.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C6CFE" w:rsidRPr="00FD6262" w:rsidRDefault="006C6CFE" w:rsidP="006C6CF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C6CFE" w:rsidRPr="00FD6262" w:rsidTr="00BB1687">
        <w:trPr>
          <w:trHeight w:val="1035"/>
        </w:trPr>
        <w:tc>
          <w:tcPr>
            <w:tcW w:w="1015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C6CFE" w:rsidRPr="00FD6262" w:rsidRDefault="006C6CFE" w:rsidP="006C6CF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6C6CFE" w:rsidRPr="00FD6262" w:rsidTr="00BB1687">
        <w:trPr>
          <w:trHeight w:val="1035"/>
        </w:trPr>
        <w:tc>
          <w:tcPr>
            <w:tcW w:w="1015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C6CFE" w:rsidRPr="00FD6262" w:rsidRDefault="006C6CFE" w:rsidP="006C6CF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CFE" w:rsidRDefault="006C6CFE" w:rsidP="00F64C2A">
      <w:pPr>
        <w:spacing w:after="0" w:line="240" w:lineRule="auto"/>
      </w:pPr>
      <w:r>
        <w:separator/>
      </w:r>
    </w:p>
  </w:endnote>
  <w:endnote w:type="continuationSeparator" w:id="0">
    <w:p w:rsidR="006C6CFE" w:rsidRDefault="006C6CFE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CFE" w:rsidRDefault="006C6CFE" w:rsidP="00F64C2A">
      <w:pPr>
        <w:spacing w:after="0" w:line="240" w:lineRule="auto"/>
      </w:pPr>
      <w:r>
        <w:separator/>
      </w:r>
    </w:p>
  </w:footnote>
  <w:footnote w:type="continuationSeparator" w:id="0">
    <w:p w:rsidR="006C6CFE" w:rsidRDefault="006C6CFE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FE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C6CFE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1A5B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B1687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E3829"/>
  <w15:docId w15:val="{8ED8C2BB-7BDC-4035-B29A-60FC7C4D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FC5E-B16C-4EBE-9032-C65F9F0D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Krammer, Dr. Philipp</cp:lastModifiedBy>
  <cp:revision>3</cp:revision>
  <cp:lastPrinted>2019-01-11T06:48:00Z</cp:lastPrinted>
  <dcterms:created xsi:type="dcterms:W3CDTF">2019-10-10T12:39:00Z</dcterms:created>
  <dcterms:modified xsi:type="dcterms:W3CDTF">2020-01-20T10:28:00Z</dcterms:modified>
</cp:coreProperties>
</file>