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9CC78" w14:textId="6436C3BC" w:rsidR="00CE2CDB" w:rsidRDefault="00102FF6" w:rsidP="00CE2CDB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CE2CDB" w:rsidRPr="00CE2CDB">
        <w:rPr>
          <w:rFonts w:cstheme="minorHAnsi"/>
          <w:b/>
          <w:bCs/>
          <w:color w:val="C00000"/>
          <w:sz w:val="24"/>
          <w:szCs w:val="24"/>
          <w:lang w:val="de-DE"/>
        </w:rPr>
        <w:t>8 Organische Verbindungen mit Hetero-Atomen</w:t>
      </w:r>
    </w:p>
    <w:p w14:paraId="2745F161" w14:textId="4B69F5DC" w:rsidR="00102FF6" w:rsidRPr="00102FF6" w:rsidRDefault="00102FF6" w:rsidP="00CE2CD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D8AB25E" w14:textId="3500DB03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1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Kreuze an, falls die allgemeine Bezeichnung einwertiger, sekundärer</w:t>
      </w:r>
    </w:p>
    <w:p w14:paraId="6CE98B99" w14:textId="77777777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sz w:val="20"/>
          <w:szCs w:val="20"/>
          <w:lang w:val="de-DE"/>
        </w:rPr>
        <w:t>Alkohol auf die folgenden Verbindungen zutrifft:</w:t>
      </w:r>
    </w:p>
    <w:p w14:paraId="569D6969" w14:textId="351890B0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a: Cyclohexan-1,2-diol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b: Methanol</w:t>
      </w:r>
    </w:p>
    <w:p w14:paraId="6FE1D2A9" w14:textId="0B5181CD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c: Pent-4-en-2-ol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d: Methylpropan-2-ol</w:t>
      </w:r>
    </w:p>
    <w:p w14:paraId="2ACDBDC2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55B7E5A" w14:textId="37DB3D8E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Kreuze zutreffende Aussagen über Alkohole an:</w:t>
      </w:r>
    </w:p>
    <w:p w14:paraId="5F978256" w14:textId="561ABE0B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Alkohole besitzen einen hydrophilen Bereich und sind daher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immer wasserlöslich.</w:t>
      </w:r>
    </w:p>
    <w:p w14:paraId="2EC25725" w14:textId="0BDE8F3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Die polare OH-Gruppe von Alkoholen ist der Grund für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Ausbildung von Wasserstoffbrücken.</w:t>
      </w:r>
    </w:p>
    <w:p w14:paraId="424E4197" w14:textId="71302ADB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Die Siedepunkte von Alkoholen liegen tiefer als die der zugehörigen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Kohlenwasserstoffe.</w:t>
      </w:r>
    </w:p>
    <w:p w14:paraId="11A5C18B" w14:textId="67342278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Die Siedepunkte von einwertigen Alkoholen liegen tiefer als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die der mehrwertigen Alkohole.</w:t>
      </w:r>
    </w:p>
    <w:p w14:paraId="2D4C19DC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B536763" w14:textId="76ACEC00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Welche der genannten Alkohole können unter Beibehaltung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ihres Kohlenstoffgerüstes oxidiert werden?</w:t>
      </w:r>
    </w:p>
    <w:p w14:paraId="39B210EA" w14:textId="790C375F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a: Cyclohexanol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b: 2,2-Dimethylpentan-1-ol</w:t>
      </w:r>
    </w:p>
    <w:p w14:paraId="7F3FB393" w14:textId="425F83EA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c: Methylpropan-2-ol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d: Hex-4-en-2-ol</w:t>
      </w:r>
    </w:p>
    <w:p w14:paraId="175974AF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9D9150C" w14:textId="53B2F23C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4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Ethanol kann durch alkoholische Gärung erzeugt werden.</w:t>
      </w:r>
    </w:p>
    <w:p w14:paraId="280956EF" w14:textId="77777777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sz w:val="20"/>
          <w:szCs w:val="20"/>
          <w:lang w:val="de-DE"/>
        </w:rPr>
        <w:t>Dies ist ein Prozess,</w:t>
      </w:r>
    </w:p>
    <w:p w14:paraId="0958E60B" w14:textId="47582C80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der in Hefezellen von Enzymen katalysiert wird.</w:t>
      </w:r>
    </w:p>
    <w:p w14:paraId="259E422E" w14:textId="3CEA23C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der unter optimalen Bedingungen einen Alkoholgehalt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maximal 96 % liefern kann.</w:t>
      </w:r>
    </w:p>
    <w:p w14:paraId="435D9FD3" w14:textId="1B66AA7B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der als Ausgangsstoffe Kohlenhydrate hat.</w:t>
      </w:r>
    </w:p>
    <w:p w14:paraId="457CB103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9C93592" w14:textId="4CD737E0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5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Phenole</w:t>
      </w:r>
    </w:p>
    <w:p w14:paraId="57079B84" w14:textId="381FB2E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sind Verbindungen, die die Alkoholfunktion direkt an den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Benzenring gebunden haben.</w:t>
      </w:r>
    </w:p>
    <w:p w14:paraId="59E5F4E9" w14:textId="3FE830B3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bilden mit Eisen(III)-Ionen blau-violette Komplexe.</w:t>
      </w:r>
    </w:p>
    <w:p w14:paraId="65F1864E" w14:textId="462AB352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zeigen ein schwächeres Säureverhalten als aliphatische Alkohole.</w:t>
      </w:r>
    </w:p>
    <w:p w14:paraId="316475D1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C7FC2B7" w14:textId="49AA0C5F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6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Carbonyl-Verbindungen (sowohl Aldehyde als auch Ketone)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können</w:t>
      </w:r>
    </w:p>
    <w:p w14:paraId="7C5DD6CB" w14:textId="566E937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untereinander Wasserstoffbrücken bilden.</w:t>
      </w:r>
    </w:p>
    <w:p w14:paraId="370634BD" w14:textId="23F107AD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mit Wasser Wasserstoffbrücken eingehen.</w:t>
      </w:r>
    </w:p>
    <w:p w14:paraId="04220E68" w14:textId="1C302871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unter Einwirkung von starken Basen das α-Proton abspalten.</w:t>
      </w:r>
    </w:p>
    <w:p w14:paraId="298F53CB" w14:textId="632E445E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unter Einwirkung von starken Säuren das α-Proton abspalten.</w:t>
      </w:r>
    </w:p>
    <w:p w14:paraId="29123DB8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A8E6C6F" w14:textId="22E18134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7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Ein Halbacetal entsteht durch</w:t>
      </w:r>
    </w:p>
    <w:p w14:paraId="4B2FB8DE" w14:textId="7CA1BBE2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Addition eines Alkohols an die Carbonylfunktion mit anschließender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Kondensation mit einem weiteren Alkohol.</w:t>
      </w:r>
    </w:p>
    <w:p w14:paraId="00D3EA21" w14:textId="23A219BF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Addition von Wasser an die Carbonylfunktion.</w:t>
      </w:r>
    </w:p>
    <w:p w14:paraId="5CC9A06B" w14:textId="6D5BA9D0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Addition eines Alkohols an die Carbonylfunktion.</w:t>
      </w:r>
    </w:p>
    <w:p w14:paraId="57BA0E0C" w14:textId="5CE702CF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Abspaltung des α-Protons einer Carbonyl-Verbindung und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Addition an eine weitere Carbonylfunktion.</w:t>
      </w:r>
    </w:p>
    <w:p w14:paraId="4C9F7881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7B9D215" w14:textId="476A78AC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8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Kreuze Zutreffendes an:</w:t>
      </w:r>
    </w:p>
    <w:p w14:paraId="4EBD1C6F" w14:textId="3C1DF1AE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u w:val="single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Das Endprodukt einer Aldol-Addition ist ein Acetal.</w:t>
      </w:r>
    </w:p>
    <w:p w14:paraId="2CEA3BCE" w14:textId="7B990654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Das Endprodukt einer Aldol-Kondensation ist eine α,β-ungesättigte Carbonyl-Verbindung.</w:t>
      </w:r>
    </w:p>
    <w:p w14:paraId="31052115" w14:textId="5CDE75BF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Die Reduktion eines Ketons führt zu einem sekundären Alkohol.</w:t>
      </w:r>
    </w:p>
    <w:p w14:paraId="59095439" w14:textId="0B8CB74A" w:rsidR="00511978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Die Reduktion eines Aldehyds führt zu einem tertiären Alkohol.</w:t>
      </w:r>
    </w:p>
    <w:p w14:paraId="22C28D0F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4F2B6F0" w14:textId="0DA5E3B2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9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Vergleicht man die Siedepunkte folgender Verbindungsklassen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mit denen der Alkohole, so erkennt man, dass</w:t>
      </w:r>
    </w:p>
    <w:p w14:paraId="13D65E39" w14:textId="2FF974D1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Ether höhere Siedepunkte besitzen, da sie nicht zu Wasserstoffbrückenbindungen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untereinander befähigt sind.</w:t>
      </w:r>
    </w:p>
    <w:p w14:paraId="23EB53C9" w14:textId="5B532DA7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Aldehyde und Ketone niedrigere Siedepunkte besitzen, da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sie nicht zu Wasserstoffbrückenbindungen untereinander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befähigt sind.</w:t>
      </w:r>
    </w:p>
    <w:p w14:paraId="352F88EB" w14:textId="490E465A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Ester einen höheren Siedepunkt besitzen, da sie untereinander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Wasserstoffbrücken ausbilden können.</w:t>
      </w:r>
    </w:p>
    <w:p w14:paraId="6CFF1E7D" w14:textId="7CF7A653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Carbonsäuren einen niedrigeren Siedepunkt besitzen, da sie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untereinander Wasserstoffbrücken ausbilden können.</w:t>
      </w:r>
    </w:p>
    <w:p w14:paraId="1C6F1819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960A71C" w14:textId="748491B7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lastRenderedPageBreak/>
        <w:t>10</w:t>
      </w:r>
      <w:r w:rsidRPr="00CE2CDB">
        <w:rPr>
          <w:rFonts w:cstheme="minorHAnsi"/>
          <w:b/>
          <w:bCs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Kreuze an, welche der genannten Carbonsäurederivate reaktionsfreudiger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sind, als die Carbonsäure selbst:</w:t>
      </w:r>
    </w:p>
    <w:p w14:paraId="0BF7CCAB" w14:textId="0E969E4D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a: Carbonsäureester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b: Salz der Carbonsäure</w:t>
      </w:r>
    </w:p>
    <w:p w14:paraId="3C737A63" w14:textId="1532C0D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c: Carbonsäurechlorid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d: Carbonsäureanhydrid</w:t>
      </w:r>
    </w:p>
    <w:p w14:paraId="6D2EF07D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52AFFA2" w14:textId="01C20E9B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11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Warum wird bei der Veresterung das Endprodukt häufig abdestilliert?</w:t>
      </w:r>
    </w:p>
    <w:p w14:paraId="4D9DB142" w14:textId="02C11559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Weil das Endprodukt stark toxisch ist.</w:t>
      </w:r>
    </w:p>
    <w:p w14:paraId="3E921EBE" w14:textId="1DBD3626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Weil der Ester häufig einen niedrigeren Siedepunkt hat als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die Ausgangsstoffe Alkohol und Carbonsäure.</w:t>
      </w:r>
    </w:p>
    <w:p w14:paraId="7FEE546D" w14:textId="49F64181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Weil es sich um eine „Gleichgewichtsreaktion“ handelt und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sonst eine geringere Ausbeute zu erwarten ist.</w:t>
      </w:r>
    </w:p>
    <w:p w14:paraId="7529D0E1" w14:textId="65F68BCF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Weil sich das Endprodukt rasch zersetzt.</w:t>
      </w:r>
    </w:p>
    <w:p w14:paraId="48B6BBE2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03F4E88" w14:textId="5FB84138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12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Ein „asymmetrisches C-Atom“ ist ein C-Atom</w:t>
      </w:r>
    </w:p>
    <w:p w14:paraId="77B4AEEA" w14:textId="2F31B9FB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am Ende der Kette.</w:t>
      </w:r>
    </w:p>
    <w:p w14:paraId="69A73C58" w14:textId="452D8E08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das sp- oder sp</w:t>
      </w:r>
      <w:r w:rsidRPr="00CE2CDB">
        <w:rPr>
          <w:rFonts w:cstheme="minorHAnsi"/>
          <w:sz w:val="20"/>
          <w:szCs w:val="20"/>
          <w:vertAlign w:val="superscript"/>
          <w:lang w:val="de-DE"/>
        </w:rPr>
        <w:t>2</w:t>
      </w:r>
      <w:r w:rsidRPr="00CE2CDB">
        <w:rPr>
          <w:rFonts w:cstheme="minorHAnsi"/>
          <w:sz w:val="20"/>
          <w:szCs w:val="20"/>
          <w:lang w:val="de-DE"/>
        </w:rPr>
        <w:t>-, aber nicht sp</w:t>
      </w:r>
      <w:r w:rsidRPr="00CE2CDB">
        <w:rPr>
          <w:rFonts w:cstheme="minorHAnsi"/>
          <w:sz w:val="20"/>
          <w:szCs w:val="20"/>
          <w:vertAlign w:val="superscript"/>
          <w:lang w:val="de-DE"/>
        </w:rPr>
        <w:t>3</w:t>
      </w:r>
      <w:r w:rsidRPr="00CE2CDB">
        <w:rPr>
          <w:rFonts w:cstheme="minorHAnsi"/>
          <w:sz w:val="20"/>
          <w:szCs w:val="20"/>
          <w:lang w:val="de-DE"/>
        </w:rPr>
        <w:t>-hybridisiert ist.</w:t>
      </w:r>
    </w:p>
    <w:p w14:paraId="4FC2E731" w14:textId="6A8960D7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das vier verschiedene Substituenten trägt.</w:t>
      </w:r>
    </w:p>
    <w:p w14:paraId="032C19DF" w14:textId="4939D9A4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das an mindestens einer Doppelbindung beteiligt ist.</w:t>
      </w:r>
    </w:p>
    <w:p w14:paraId="36C760B7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DE93609" w14:textId="76530A8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13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Kreuze Zutreffendes an. Enantiomere</w:t>
      </w:r>
    </w:p>
    <w:p w14:paraId="06CACFB1" w14:textId="66D8B3EA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verhalten sich wie Bild und Spiegelbild.</w:t>
      </w:r>
    </w:p>
    <w:p w14:paraId="2D8E6A4E" w14:textId="22749659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sind durch Drehung miteinander zur Deckung zu bringen.</w:t>
      </w:r>
    </w:p>
    <w:p w14:paraId="4B91043B" w14:textId="64BC0B03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unterscheiden sich nicht in ihren Schmelz- und Siedepunkten.</w:t>
      </w:r>
    </w:p>
    <w:p w14:paraId="155C39BB" w14:textId="0E54DE7B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verhalten sich in chiraler Umgebung unterschiedlich.</w:t>
      </w:r>
    </w:p>
    <w:p w14:paraId="74D80FC5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32C2D53" w14:textId="5C59F0B6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E2CDB">
        <w:rPr>
          <w:rFonts w:cstheme="minorHAnsi"/>
          <w:b/>
          <w:bCs/>
          <w:sz w:val="20"/>
          <w:szCs w:val="20"/>
          <w:lang w:val="de-DE"/>
        </w:rPr>
        <w:t>14</w:t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Ein Racemat besteht aus einer äquimolaren Mischung eines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Enantiomerenpaares, dreht allerdings die Ebene von linear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polarisiertem Licht nicht. Warum?</w:t>
      </w:r>
    </w:p>
    <w:p w14:paraId="1FAB3845" w14:textId="3812137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Die Drehung der Schwingungsebene von linear polarisiertem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Licht ist in diesem Fall zu gering um sie zu messen .</w:t>
      </w:r>
    </w:p>
    <w:p w14:paraId="342525A5" w14:textId="3662835D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Durch seine Zusammensetzung aus zwei enantiomeren Verbindungen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wird die Schwingungsebene von linear polarisiertem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Licht in beide Richtungen gleich stark gedreht und hebt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sich so auf.</w:t>
      </w:r>
    </w:p>
    <w:p w14:paraId="29800072" w14:textId="10514A6A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Durch die Zusammenlagerung der enantiomeren Verbindungen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geht die Eigenschaft, die Schwingungsebene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linear polarisiertem Licht zu drehen, verloren.</w:t>
      </w:r>
    </w:p>
    <w:p w14:paraId="02A4449E" w14:textId="77777777" w:rsid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70B262B" w14:textId="6A20D145" w:rsidR="00CE2CDB" w:rsidRPr="00CE2CDB" w:rsidRDefault="00CE2CDB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E303AD">
        <w:rPr>
          <w:rFonts w:cstheme="minorHAnsi"/>
          <w:b/>
          <w:bCs/>
          <w:sz w:val="20"/>
          <w:szCs w:val="20"/>
          <w:lang w:val="de-DE"/>
        </w:rPr>
        <w:t>15</w:t>
      </w:r>
      <w:r w:rsidR="00E303AD">
        <w:rPr>
          <w:rFonts w:cstheme="minorHAnsi"/>
          <w:sz w:val="20"/>
          <w:szCs w:val="20"/>
          <w:lang w:val="de-DE"/>
        </w:rPr>
        <w:tab/>
      </w:r>
      <w:r w:rsidRPr="00CE2CDB">
        <w:rPr>
          <w:rFonts w:cstheme="minorHAnsi"/>
          <w:sz w:val="20"/>
          <w:szCs w:val="20"/>
          <w:lang w:val="de-DE"/>
        </w:rPr>
        <w:t>Was ist eine Mesoform? Eine Verbindung mit mehreren</w:t>
      </w:r>
      <w:r w:rsidR="00E303AD">
        <w:rPr>
          <w:rFonts w:cstheme="minorHAnsi"/>
          <w:sz w:val="20"/>
          <w:szCs w:val="20"/>
          <w:lang w:val="de-DE"/>
        </w:rPr>
        <w:t xml:space="preserve"> </w:t>
      </w:r>
      <w:r w:rsidRPr="00CE2CDB">
        <w:rPr>
          <w:rFonts w:cstheme="minorHAnsi"/>
          <w:sz w:val="20"/>
          <w:szCs w:val="20"/>
          <w:lang w:val="de-DE"/>
        </w:rPr>
        <w:t>asymmetrischen Zentren,</w:t>
      </w:r>
    </w:p>
    <w:p w14:paraId="01C447BC" w14:textId="647634CA" w:rsidR="00CE2CDB" w:rsidRPr="00CE2CDB" w:rsidRDefault="00E303AD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CE2CDB" w:rsidRPr="00CE2CDB">
        <w:rPr>
          <w:rFonts w:cstheme="minorHAnsi"/>
          <w:sz w:val="20"/>
          <w:szCs w:val="20"/>
          <w:lang w:val="de-DE"/>
        </w:rPr>
        <w:t>die zwar optisch aktiv ist, zu der es aber kein Spiegelbild gibt.</w:t>
      </w:r>
    </w:p>
    <w:p w14:paraId="4B7F63D1" w14:textId="7B7892D2" w:rsidR="00CE2CDB" w:rsidRPr="00CE2CDB" w:rsidRDefault="00E303AD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CE2CDB" w:rsidRPr="00CE2CDB">
        <w:rPr>
          <w:rFonts w:cstheme="minorHAnsi"/>
          <w:sz w:val="20"/>
          <w:szCs w:val="20"/>
          <w:lang w:val="de-DE"/>
        </w:rPr>
        <w:t>die optisch inaktiv und mit ihrem Spiegelbild zur Deckung zu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CE2CDB" w:rsidRPr="00CE2CDB">
        <w:rPr>
          <w:rFonts w:cstheme="minorHAnsi"/>
          <w:sz w:val="20"/>
          <w:szCs w:val="20"/>
          <w:lang w:val="de-DE"/>
        </w:rPr>
        <w:t>bringen ist.</w:t>
      </w:r>
    </w:p>
    <w:p w14:paraId="712515F3" w14:textId="6DAC3848" w:rsidR="00CE2CDB" w:rsidRPr="00CE2CDB" w:rsidRDefault="00E303AD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CE2CDB" w:rsidRPr="00CE2CDB">
        <w:rPr>
          <w:rFonts w:cstheme="minorHAnsi"/>
          <w:sz w:val="20"/>
          <w:szCs w:val="20"/>
          <w:lang w:val="de-DE"/>
        </w:rPr>
        <w:t>die eine Spiegelebene innerhalb eines Moleküls aufweist.</w:t>
      </w:r>
    </w:p>
    <w:p w14:paraId="09B3BC7A" w14:textId="04E06E73" w:rsidR="00CE2CDB" w:rsidRDefault="00E303AD" w:rsidP="00CE2C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CE2CDB" w:rsidRPr="00CE2CDB">
        <w:rPr>
          <w:rFonts w:cstheme="minorHAnsi"/>
          <w:sz w:val="20"/>
          <w:szCs w:val="20"/>
          <w:lang w:val="de-DE"/>
        </w:rPr>
        <w:t>die die gleichen Substituenten</w:t>
      </w:r>
      <w:r w:rsidR="00CE2CDB">
        <w:rPr>
          <w:rFonts w:ascii="PoloMatheAustriaLeicht" w:hAnsi="PoloMatheAustriaLeicht" w:cs="PoloMatheAustriaLeicht"/>
          <w:color w:val="000000"/>
          <w:sz w:val="18"/>
          <w:szCs w:val="18"/>
          <w:lang w:val="de-DE"/>
        </w:rPr>
        <w:t xml:space="preserve"> tragen.</w:t>
      </w:r>
    </w:p>
    <w:sectPr w:rsidR="00CE2CDB" w:rsidSect="00883935">
      <w:headerReference w:type="default" r:id="rId6"/>
      <w:footerReference w:type="default" r:id="rId7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CB5FE" w14:textId="77777777" w:rsidR="000F0881" w:rsidRDefault="000F0881" w:rsidP="00102FF6">
      <w:pPr>
        <w:spacing w:after="0" w:line="240" w:lineRule="auto"/>
      </w:pPr>
      <w:r>
        <w:separator/>
      </w:r>
    </w:p>
  </w:endnote>
  <w:endnote w:type="continuationSeparator" w:id="0">
    <w:p w14:paraId="3B4DAAB0" w14:textId="77777777" w:rsidR="000F0881" w:rsidRDefault="000F0881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loMatheAustria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0BA9D" w14:textId="77777777" w:rsidR="000F0881" w:rsidRDefault="000F0881" w:rsidP="00102FF6">
      <w:pPr>
        <w:spacing w:after="0" w:line="240" w:lineRule="auto"/>
      </w:pPr>
      <w:r>
        <w:separator/>
      </w:r>
    </w:p>
  </w:footnote>
  <w:footnote w:type="continuationSeparator" w:id="0">
    <w:p w14:paraId="344C26C4" w14:textId="77777777" w:rsidR="000F0881" w:rsidRDefault="000F0881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6B5CC5B3" w:rsidR="00102FF6" w:rsidRPr="00664B5A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CE2CDB" w:rsidRPr="00CE2CDB">
          <w:rPr>
            <w:rFonts w:cstheme="minorHAnsi"/>
            <w:b/>
            <w:bCs/>
            <w:sz w:val="18"/>
            <w:szCs w:val="18"/>
            <w:lang w:val="de-DE"/>
          </w:rPr>
          <w:t>8</w:t>
        </w:r>
        <w:r w:rsidR="006B0C55" w:rsidRPr="00CE2CDB">
          <w:rPr>
            <w:rFonts w:cstheme="minorHAnsi"/>
            <w:b/>
            <w:bCs/>
            <w:sz w:val="18"/>
            <w:szCs w:val="18"/>
            <w:lang w:val="de-DE"/>
          </w:rPr>
          <w:t xml:space="preserve"> </w:t>
        </w:r>
        <w:r w:rsidR="00CE2CDB" w:rsidRPr="00CE2CDB">
          <w:rPr>
            <w:rFonts w:cstheme="minorHAnsi"/>
            <w:b/>
            <w:bCs/>
            <w:sz w:val="18"/>
            <w:szCs w:val="18"/>
            <w:lang w:val="de-DE"/>
          </w:rPr>
          <w:t>Organische Verbindungen mit Hetero-Atomen</w:t>
        </w:r>
        <w:r w:rsidR="00CE2CDB" w:rsidRPr="00CE2CDB">
          <w:rPr>
            <w:rFonts w:cstheme="minorHAnsi"/>
            <w:sz w:val="18"/>
            <w:szCs w:val="18"/>
            <w:lang w:val="de-DE"/>
          </w:rPr>
          <w:t>, S. 234 (aus "Moleküle", Seite 95)</w:t>
        </w:r>
        <w:r w:rsidRPr="00664B5A">
          <w:rPr>
            <w:rFonts w:cstheme="minorHAnsi"/>
            <w:sz w:val="18"/>
            <w:szCs w:val="18"/>
            <w:lang w:val="de-DE"/>
          </w:rPr>
          <w:tab/>
        </w:r>
        <w:r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Pr="00102FF6">
          <w:rPr>
            <w:rFonts w:cstheme="minorHAnsi"/>
            <w:sz w:val="18"/>
            <w:szCs w:val="18"/>
            <w:lang w:val="de-DE"/>
          </w:rPr>
          <w:t>2</w:t>
        </w:r>
        <w:r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0F0881"/>
    <w:rsid w:val="00102FF6"/>
    <w:rsid w:val="00172B75"/>
    <w:rsid w:val="001D7BBB"/>
    <w:rsid w:val="00221861"/>
    <w:rsid w:val="002D0AB8"/>
    <w:rsid w:val="00341BDC"/>
    <w:rsid w:val="00414D8B"/>
    <w:rsid w:val="004419C9"/>
    <w:rsid w:val="004D6A47"/>
    <w:rsid w:val="00511978"/>
    <w:rsid w:val="00543619"/>
    <w:rsid w:val="005F12D3"/>
    <w:rsid w:val="00647387"/>
    <w:rsid w:val="00664B5A"/>
    <w:rsid w:val="0069284F"/>
    <w:rsid w:val="006B0C55"/>
    <w:rsid w:val="006F4268"/>
    <w:rsid w:val="00741455"/>
    <w:rsid w:val="007F4E2C"/>
    <w:rsid w:val="00877F77"/>
    <w:rsid w:val="008802F8"/>
    <w:rsid w:val="00883935"/>
    <w:rsid w:val="008B13DB"/>
    <w:rsid w:val="00905411"/>
    <w:rsid w:val="00940CD6"/>
    <w:rsid w:val="0097684D"/>
    <w:rsid w:val="00A23AA2"/>
    <w:rsid w:val="00AA1FEC"/>
    <w:rsid w:val="00B07D8D"/>
    <w:rsid w:val="00B370CC"/>
    <w:rsid w:val="00B7098F"/>
    <w:rsid w:val="00B80E1E"/>
    <w:rsid w:val="00BE7FB2"/>
    <w:rsid w:val="00C04153"/>
    <w:rsid w:val="00CD5806"/>
    <w:rsid w:val="00CE2CDB"/>
    <w:rsid w:val="00D127F1"/>
    <w:rsid w:val="00DD3909"/>
    <w:rsid w:val="00DE7659"/>
    <w:rsid w:val="00E303AD"/>
    <w:rsid w:val="00E8320A"/>
    <w:rsid w:val="00E91AC1"/>
    <w:rsid w:val="00EE2076"/>
    <w:rsid w:val="00EF6601"/>
    <w:rsid w:val="00F14309"/>
    <w:rsid w:val="00F5494C"/>
    <w:rsid w:val="00F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4</cp:revision>
  <dcterms:created xsi:type="dcterms:W3CDTF">2020-04-14T13:58:00Z</dcterms:created>
  <dcterms:modified xsi:type="dcterms:W3CDTF">2020-04-14T14:07:00Z</dcterms:modified>
</cp:coreProperties>
</file>