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62" w:rsidRDefault="009600C4">
      <w:pPr>
        <w:pStyle w:val="Textkrper"/>
        <w:rPr>
          <w:rFonts w:ascii="Times New Roman"/>
          <w:sz w:val="20"/>
        </w:rPr>
      </w:pPr>
      <w:r>
        <w:pict>
          <v:shape id="_x0000_s1070" style="position:absolute;margin-left:786.9pt;margin-top:0;width:55pt;height:595pt;z-index:1024;mso-position-horizontal-relative:page;mso-position-vertical-relative:page" coordorigin="15738" coordsize="1100,11900" o:spt="100" adj="0,,0" path="m16217,11900r,-7621l16217,4339r-1,58l16214,4457r-3,62l16206,4585r-12,151l16113,5550r-30,265l15878,7250r-50,404l15801,7909r-23,263l15765,8350r-10,181l15748,8713r-4,183l15738,9717r23,587l15837,10938r150,962l16217,11900xm16838,11900l16838,r-856,l15964,107r-38,239l15906,490r-8,70l15890,628r-6,68l15878,765r-5,70l15868,906r-3,74l15859,1138r-4,247l15854,1457r1,68l15858,1590r3,64l15866,1718r7,66l15882,1853r11,74l15907,2008r15,88l16018,2581r14,78l16045,2737r12,79l16068,2895r9,79l16085,3053r6,79l16103,3370r10,130l16124,3605r12,83l16148,3754r12,51l16172,3844r20,60l16200,3930r5,29l16209,3994r5,155l16216,4216r1,63l16217,11900r621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805.8pt;margin-top:430.8pt;width:24.5pt;height:108.8pt;z-index:1048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Pr="00D1588E" w:rsidRDefault="009600C4">
      <w:pPr>
        <w:spacing w:before="332"/>
        <w:ind w:left="789"/>
        <w:rPr>
          <w:rFonts w:ascii="FS Klett"/>
          <w:b/>
          <w:sz w:val="26"/>
          <w:lang w:val="de-AT"/>
        </w:rPr>
      </w:pPr>
      <w:r>
        <w:pict>
          <v:shape id="_x0000_s1068" type="#_x0000_t202" style="position:absolute;left:0;text-align:left;margin-left:26.65pt;margin-top:-20.3pt;width:23.45pt;height:20.25pt;z-index:-141376;mso-position-horizont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/>
          </v:shape>
        </w:pict>
      </w:r>
      <w:r w:rsidRPr="00D1588E">
        <w:rPr>
          <w:rFonts w:ascii="FS Klett"/>
          <w:b/>
          <w:color w:val="1A1A18"/>
          <w:sz w:val="26"/>
          <w:lang w:val="de-AT"/>
        </w:rPr>
        <w:t>JAHRESPLANUNG</w:t>
      </w:r>
    </w:p>
    <w:p w:rsidR="00180562" w:rsidRPr="00D1588E" w:rsidRDefault="009600C4">
      <w:pPr>
        <w:pStyle w:val="Textkrper"/>
        <w:spacing w:before="269" w:line="256" w:lineRule="auto"/>
        <w:ind w:left="789" w:right="68"/>
        <w:rPr>
          <w:lang w:val="de-AT"/>
        </w:rPr>
      </w:pPr>
      <w:r w:rsidRPr="00D1588E">
        <w:rPr>
          <w:color w:val="1A1A18"/>
          <w:lang w:val="de-AT"/>
        </w:rPr>
        <w:t xml:space="preserve">Die nachstehende Jahresplanung soll einen Überblick über die Themen des Sachbuches </w:t>
      </w:r>
      <w:r w:rsidRPr="00D1588E">
        <w:rPr>
          <w:color w:val="1A1A18"/>
          <w:spacing w:val="-4"/>
          <w:lang w:val="de-AT"/>
        </w:rPr>
        <w:t xml:space="preserve">(Teil </w:t>
      </w:r>
      <w:r w:rsidRPr="00D1588E">
        <w:rPr>
          <w:color w:val="1A1A18"/>
          <w:lang w:val="de-AT"/>
        </w:rPr>
        <w:t xml:space="preserve">A und </w:t>
      </w:r>
      <w:r w:rsidRPr="00D1588E">
        <w:rPr>
          <w:color w:val="1A1A18"/>
          <w:spacing w:val="-5"/>
          <w:lang w:val="de-AT"/>
        </w:rPr>
        <w:t xml:space="preserve">Teil </w:t>
      </w:r>
      <w:r w:rsidRPr="00D1588E">
        <w:rPr>
          <w:color w:val="1A1A18"/>
          <w:lang w:val="de-AT"/>
        </w:rPr>
        <w:t xml:space="preserve">B) geben. Es wird bewusst kein Zeitrahmen angegeben, denn an den Themen der beiden </w:t>
      </w:r>
      <w:r w:rsidRPr="00D1588E">
        <w:rPr>
          <w:color w:val="1A1A18"/>
          <w:spacing w:val="-4"/>
          <w:lang w:val="de-AT"/>
        </w:rPr>
        <w:t xml:space="preserve">Teile </w:t>
      </w:r>
      <w:r w:rsidRPr="00D1588E">
        <w:rPr>
          <w:color w:val="1A1A18"/>
          <w:lang w:val="de-AT"/>
        </w:rPr>
        <w:t xml:space="preserve">kann innerhalb von 2 Jahren gearbeitet werden und Themen können miteinander zu Projekten kombiniert werden. Die Angaben in der Spalte Inhalte/Ziele/Kompetenzen dienen als Impulse zur Erstellung einer individuellen kompetenzorientierten Jahresplanung, die je nach zu verwendendem Kompetenzmodell gebraucht werden können. Verweise zu den passenden Lehrerband-Seiten mit Ideen zur Unterrichtsgestaltung und zu passenden Kopiervorlagen runden die Jahresplanung </w:t>
      </w:r>
      <w:r w:rsidRPr="00D1588E">
        <w:rPr>
          <w:color w:val="1A1A18"/>
          <w:spacing w:val="-3"/>
          <w:lang w:val="de-AT"/>
        </w:rPr>
        <w:t>ab.</w:t>
      </w:r>
    </w:p>
    <w:p w:rsidR="00180562" w:rsidRPr="00D1588E" w:rsidRDefault="00180562">
      <w:pPr>
        <w:pStyle w:val="Textkrper"/>
        <w:spacing w:before="3"/>
        <w:rPr>
          <w:sz w:val="37"/>
          <w:lang w:val="de-AT"/>
        </w:rPr>
      </w:pPr>
    </w:p>
    <w:p w:rsidR="00180562" w:rsidRDefault="009600C4">
      <w:pPr>
        <w:pStyle w:val="berschrift1"/>
      </w:pPr>
      <w:proofErr w:type="spellStart"/>
      <w:r>
        <w:rPr>
          <w:color w:val="1A1A18"/>
        </w:rPr>
        <w:t>Teil</w:t>
      </w:r>
      <w:proofErr w:type="spellEnd"/>
      <w:r>
        <w:rPr>
          <w:color w:val="1A1A18"/>
        </w:rPr>
        <w:t xml:space="preserve"> A</w:t>
      </w:r>
    </w:p>
    <w:p w:rsidR="00180562" w:rsidRDefault="00180562">
      <w:pPr>
        <w:pStyle w:val="Textkrper"/>
        <w:spacing w:before="7" w:after="1"/>
        <w:rPr>
          <w:rFonts w:ascii="FS Klett"/>
          <w:b/>
          <w:sz w:val="14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497"/>
        </w:trPr>
        <w:tc>
          <w:tcPr>
            <w:tcW w:w="907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26" w:line="230" w:lineRule="atLeast"/>
              <w:ind w:left="80" w:right="579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Wir</w:t>
            </w:r>
            <w:proofErr w:type="spellEnd"/>
            <w:r>
              <w:rPr>
                <w:b/>
                <w:color w:val="1A1A18"/>
                <w:sz w:val="17"/>
              </w:rPr>
              <w:t xml:space="preserve"> </w:t>
            </w:r>
            <w:proofErr w:type="spellStart"/>
            <w:r>
              <w:rPr>
                <w:b/>
                <w:color w:val="1A1A18"/>
                <w:sz w:val="17"/>
              </w:rPr>
              <w:t>lernen</w:t>
            </w:r>
            <w:proofErr w:type="spellEnd"/>
            <w:r>
              <w:rPr>
                <w:b/>
                <w:color w:val="1A1A18"/>
                <w:sz w:val="17"/>
              </w:rPr>
              <w:t xml:space="preserve"> </w:t>
            </w:r>
            <w:proofErr w:type="spellStart"/>
            <w:r>
              <w:rPr>
                <w:b/>
                <w:color w:val="1A1A18"/>
                <w:sz w:val="17"/>
              </w:rPr>
              <w:t>überall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940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Feriengeschichten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before="41" w:line="254" w:lineRule="auto"/>
              <w:ind w:right="180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Das Zusammenleben in der Schule verstehen und mit- gestalten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54" w:lineRule="auto"/>
              <w:ind w:right="263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Gemeinsame Aktivitäten als sinnvolle und fruchtbare Form des Zusammenlebens und Zusammenlernens erfahren, Rechte und Pflichten in der Klasse kennen und wahrnehmen, Regeln und Rituale finden,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akzep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tieren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und anwenden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54" w:lineRule="auto"/>
              <w:ind w:right="499"/>
              <w:jc w:val="both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Gemeinsame Erlebnisse vorbereiten und gestalten (z. B. Feste, Feiern, Ausstellungen,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Schulveranstal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tungen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>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54" w:lineRule="auto"/>
              <w:ind w:right="212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Aufgaben im Rahmen der Klassen- und Schulgemein-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schaft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übernehmen, Möglichkeiten der Mitgestaltung wahrnehmen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54" w:lineRule="auto"/>
              <w:ind w:right="163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An demokratischen Entscheidungen in der Klasse mit- wirken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54" w:lineRule="auto"/>
              <w:ind w:right="260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Konflikte im Zusammenleben lösungsorientiert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bear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beiten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54" w:lineRule="auto"/>
              <w:ind w:right="24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Soziale Alltagskonflikte im Rollenspiel Darstellungen, Lösungsmöglichkeiten erproben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54" w:lineRule="auto"/>
              <w:ind w:right="16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Eigene Gefühle,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Wünsche </w:t>
            </w:r>
            <w:r w:rsidRPr="00D1588E">
              <w:rPr>
                <w:color w:val="1A1A18"/>
                <w:sz w:val="17"/>
                <w:lang w:val="de-AT"/>
              </w:rPr>
              <w:t xml:space="preserve">und Bedürfnisse wahr- nehmen, Möglichkeiten finden, im Rahmen von Rück-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sichtnahme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leben zu können</w:t>
            </w:r>
          </w:p>
          <w:p w:rsidR="00180562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17" w:lineRule="exact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Sprachliche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kulturelle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Vielfalt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wahrnehmen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30" w:lineRule="atLeast"/>
              <w:ind w:right="326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Miteinander gewinnbringend auskommen (wechsel- seitige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Toleranz,</w:t>
            </w:r>
            <w:r w:rsidRPr="00D1588E">
              <w:rPr>
                <w:color w:val="1A1A18"/>
                <w:sz w:val="17"/>
                <w:lang w:val="de-AT"/>
              </w:rPr>
              <w:t xml:space="preserve"> Akzeptanz)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41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Über Ferienerlebnisse sprechen, reflektieren und schreiben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Default="009600C4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Inhalte</w:t>
            </w:r>
            <w:proofErr w:type="spellEnd"/>
            <w:r>
              <w:rPr>
                <w:color w:val="1A1A18"/>
                <w:sz w:val="17"/>
              </w:rPr>
              <w:t xml:space="preserve"> des </w:t>
            </w:r>
            <w:proofErr w:type="spellStart"/>
            <w:r>
              <w:rPr>
                <w:color w:val="1A1A18"/>
                <w:sz w:val="17"/>
              </w:rPr>
              <w:t>Sachbuches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reflektieren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Sich selbst besser kennen lernen; einander von sich selbst</w:t>
            </w:r>
            <w:r w:rsidRPr="00D1588E">
              <w:rPr>
                <w:color w:val="1A1A18"/>
                <w:spacing w:val="8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erzählen</w:t>
            </w:r>
          </w:p>
          <w:p w:rsidR="00180562" w:rsidRDefault="009600C4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Kindern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philosophieren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13" w:line="254" w:lineRule="auto"/>
              <w:ind w:right="20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Gemeinschaft: Miteinander gut auskommen, Beiträge für das Zusammen- leben leisten; Regeln für das Zusammenleben finden, anerkennen und einhalten; Aufgaben übernehmen und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ausführen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10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25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65</w:t>
            </w:r>
          </w:p>
        </w:tc>
      </w:tr>
      <w:tr w:rsidR="00180562">
        <w:trPr>
          <w:trHeight w:val="159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>
            <w:pPr>
              <w:pStyle w:val="TableParagraph"/>
              <w:spacing w:before="172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Ich </w:t>
            </w:r>
            <w:proofErr w:type="spellStart"/>
            <w:r>
              <w:rPr>
                <w:color w:val="1A1A18"/>
                <w:sz w:val="17"/>
              </w:rPr>
              <w:t>über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mich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>
            <w:pPr>
              <w:pStyle w:val="TableParagraph"/>
              <w:spacing w:before="172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>
            <w:pPr>
              <w:pStyle w:val="TableParagraph"/>
              <w:spacing w:before="172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>
            <w:pPr>
              <w:pStyle w:val="TableParagraph"/>
              <w:spacing w:before="172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9</w:t>
            </w:r>
          </w:p>
        </w:tc>
      </w:tr>
      <w:tr w:rsidR="00180562">
        <w:trPr>
          <w:trHeight w:val="182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 w:rsidP="00D1588E">
            <w:pPr>
              <w:pStyle w:val="TableParagraph"/>
              <w:spacing w:before="172" w:line="254" w:lineRule="auto"/>
              <w:ind w:left="77" w:right="6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Miteinander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auskommen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>
            <w:pPr>
              <w:pStyle w:val="TableParagraph"/>
              <w:spacing w:before="172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>
            <w:pPr>
              <w:pStyle w:val="TableParagraph"/>
              <w:spacing w:before="172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26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>
            <w:pPr>
              <w:pStyle w:val="TableParagraph"/>
              <w:spacing w:before="172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1, 8, 10</w:t>
            </w:r>
          </w:p>
        </w:tc>
      </w:tr>
      <w:tr w:rsidR="00180562">
        <w:trPr>
          <w:trHeight w:val="138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8" w:space="0" w:color="C5C6C6"/>
              <w:right w:val="single" w:sz="8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FS Klett"/>
                <w:b/>
                <w:lang w:val="de-AT"/>
              </w:rPr>
            </w:pPr>
          </w:p>
          <w:p w:rsidR="00180562" w:rsidRPr="00D1588E" w:rsidRDefault="00180562">
            <w:pPr>
              <w:pStyle w:val="TableParagraph"/>
              <w:rPr>
                <w:rFonts w:ascii="FS Klett"/>
                <w:b/>
                <w:lang w:val="de-AT"/>
              </w:rPr>
            </w:pPr>
          </w:p>
          <w:p w:rsidR="00180562" w:rsidRPr="00D1588E" w:rsidRDefault="009600C4" w:rsidP="00D1588E">
            <w:pPr>
              <w:pStyle w:val="TableParagraph"/>
              <w:spacing w:before="159" w:line="230" w:lineRule="atLeast"/>
              <w:ind w:left="77" w:right="34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</w:t>
            </w:r>
            <w:r w:rsidR="00D1588E">
              <w:rPr>
                <w:color w:val="1A1A18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Schule –</w:t>
            </w:r>
            <w:r w:rsidR="00D1588E">
              <w:rPr>
                <w:color w:val="1A1A18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ein Ort zum Wohlfühlen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FS Klett"/>
                <w:b/>
                <w:lang w:val="de-AT"/>
              </w:rPr>
            </w:pPr>
          </w:p>
          <w:p w:rsidR="00180562" w:rsidRPr="00D1588E" w:rsidRDefault="00180562">
            <w:pPr>
              <w:pStyle w:val="TableParagraph"/>
              <w:rPr>
                <w:rFonts w:ascii="FS Klett"/>
                <w:b/>
                <w:lang w:val="de-AT"/>
              </w:rPr>
            </w:pPr>
          </w:p>
          <w:p w:rsidR="00180562" w:rsidRDefault="009600C4">
            <w:pPr>
              <w:pStyle w:val="TableParagraph"/>
              <w:spacing w:before="172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>
            <w:pPr>
              <w:pStyle w:val="TableParagraph"/>
              <w:spacing w:before="172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26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180562">
            <w:pPr>
              <w:pStyle w:val="TableParagraph"/>
              <w:rPr>
                <w:rFonts w:ascii="FS Klett"/>
                <w:b/>
              </w:rPr>
            </w:pPr>
          </w:p>
          <w:p w:rsidR="00180562" w:rsidRDefault="009600C4">
            <w:pPr>
              <w:pStyle w:val="TableParagraph"/>
              <w:spacing w:before="172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11, 12,</w:t>
            </w:r>
          </w:p>
          <w:p w:rsidR="00180562" w:rsidRDefault="009600C4">
            <w:pPr>
              <w:pStyle w:val="TableParagraph"/>
              <w:spacing w:before="1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13</w:t>
            </w:r>
          </w:p>
        </w:tc>
      </w:tr>
    </w:tbl>
    <w:p w:rsidR="00180562" w:rsidRDefault="00180562">
      <w:pPr>
        <w:jc w:val="center"/>
        <w:rPr>
          <w:sz w:val="17"/>
        </w:rPr>
        <w:sectPr w:rsidR="00180562">
          <w:type w:val="continuous"/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67" style="position:absolute;margin-left:788pt;margin-top:.3pt;width:53.9pt;height:595pt;z-index:1096;mso-position-horizontal-relative:page;mso-position-vertical-relative:page" coordorigin="15760,6" coordsize="1078,11900" o:spt="100" adj="0,,0" path="m16224,11906r,-7562l16223,4403r-3,59l16216,4524r-5,67l16204,4663r-91,895l16083,5823r-228,1618l15833,7632r-27,256l15791,8064r-12,181l15769,8430r-6,189l15761,8715r-1,97l15761,8909r13,956l15812,10525r92,674l16031,11906r193,xm16838,11906l16838,6r-851,l15970,90r-16,80l15940,247r-13,73l15917,393r-10,71l15899,536r-7,73l15885,684r-5,78l15870,931r-15,346l15854,1328r,54l15855,1439r3,62l15861,1567r5,71l15873,1714r9,82l15894,1884r13,95l15923,2081r18,109l15963,2306r58,294l16036,2682r14,81l16063,2844r11,82l16083,3009r7,84l16103,3339r10,132l16124,3579r11,88l16147,3737r11,56l16170,3837r10,37l16190,3906r8,29l16204,3966r5,36l16215,4082r4,73l16222,4222r2,62l16224,11906r614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6" type="#_x0000_t202" style="position:absolute;margin-left:805.8pt;margin-top:410.95pt;width:24.5pt;height:108.8pt;z-index:1120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26.65pt;margin-top:537.6pt;width:23.45pt;height:20.25pt;z-index:1144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270"/>
        </w:trPr>
        <w:tc>
          <w:tcPr>
            <w:tcW w:w="907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8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Pläne</w:t>
            </w:r>
            <w:proofErr w:type="spellEnd"/>
            <w:r>
              <w:rPr>
                <w:b/>
                <w:color w:val="1A1A18"/>
                <w:sz w:val="17"/>
              </w:rPr>
              <w:t xml:space="preserve"> und </w:t>
            </w:r>
            <w:proofErr w:type="spellStart"/>
            <w:r>
              <w:rPr>
                <w:b/>
                <w:color w:val="1A1A18"/>
                <w:sz w:val="17"/>
              </w:rPr>
              <w:t>Karten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57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41" w:line="196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Himmelsrichtun</w:t>
            </w:r>
            <w:proofErr w:type="spellEnd"/>
            <w:r>
              <w:rPr>
                <w:color w:val="1A1A18"/>
                <w:sz w:val="17"/>
              </w:rPr>
              <w:t>-</w:t>
            </w:r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before="41" w:line="254" w:lineRule="auto"/>
              <w:ind w:right="19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Himmelsrichtungen durch den Sonnenstand beschreiben Orientierungsübungen mit dem</w:t>
            </w:r>
            <w:r w:rsidRPr="00D1588E">
              <w:rPr>
                <w:color w:val="1A1A18"/>
                <w:spacing w:val="2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>Kompass</w:t>
            </w:r>
          </w:p>
          <w:p w:rsidR="00180562" w:rsidRPr="00D1588E" w:rsidRDefault="009600C4" w:rsidP="007C564A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4" w:lineRule="auto"/>
              <w:ind w:right="715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Lage bedeutsamer Orientierungspunkte (Berg, Gebäude) durch Angabe der Himmelsrichtung beschreiben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4" w:lineRule="auto"/>
              <w:ind w:right="7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Ausgehend vom Modell Grundrisse herstellen,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interpre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tieren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Verständnis </w:t>
            </w:r>
            <w:r w:rsidRPr="00D1588E">
              <w:rPr>
                <w:color w:val="1A1A18"/>
                <w:sz w:val="17"/>
                <w:lang w:val="de-AT"/>
              </w:rPr>
              <w:t xml:space="preserve">für </w:t>
            </w:r>
            <w:proofErr w:type="spellStart"/>
            <w:r w:rsidRPr="00D1588E">
              <w:rPr>
                <w:color w:val="1A1A18"/>
                <w:spacing w:val="-4"/>
                <w:sz w:val="17"/>
                <w:lang w:val="de-AT"/>
              </w:rPr>
              <w:t>Verebnung</w:t>
            </w:r>
            <w:proofErr w:type="spellEnd"/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 xml:space="preserve">und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Verkleine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rungen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in geographischen Darstellungen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anbahnen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4" w:lineRule="auto"/>
              <w:ind w:right="245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Einfache Skizzen anfertigen, den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Verlauf </w:t>
            </w:r>
            <w:r w:rsidRPr="00D1588E">
              <w:rPr>
                <w:color w:val="1A1A18"/>
                <w:sz w:val="17"/>
                <w:lang w:val="de-AT"/>
              </w:rPr>
              <w:t>des eigenen Schulweges angeben, mit einem Plan des Heimatortes vergleichen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4" w:lineRule="auto"/>
              <w:ind w:right="17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Sich im Raum orientieren, Erkundungs- und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Orientie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rungsübungen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durchführen, Hilfen zur Orientierung im Raum kennen und anwenden, die Wirklichkeit modellhaft darstellen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4" w:lineRule="auto"/>
              <w:ind w:right="106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Pläne und Karten als geografische Darstellungsform kennen und als Orientierungshilfen verwenden, Räume erschließen</w:t>
            </w:r>
          </w:p>
          <w:p w:rsidR="00180562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17" w:lineRule="exact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Orientierungsfähigkeit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erweitern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before="12" w:line="254" w:lineRule="auto"/>
              <w:ind w:right="483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Bezeichnungen für Geländeformen und Arten der Gewässer verwenden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4" w:lineRule="auto"/>
              <w:ind w:right="35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Den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Verlauf </w:t>
            </w:r>
            <w:r w:rsidRPr="00D1588E">
              <w:rPr>
                <w:color w:val="1A1A18"/>
                <w:sz w:val="17"/>
                <w:lang w:val="de-AT"/>
              </w:rPr>
              <w:t xml:space="preserve">von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Wegen </w:t>
            </w:r>
            <w:r w:rsidRPr="00D1588E">
              <w:rPr>
                <w:color w:val="1A1A18"/>
                <w:sz w:val="17"/>
                <w:lang w:val="de-AT"/>
              </w:rPr>
              <w:t>und die Landschaftsformen feststellen und beschreiben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4" w:lineRule="auto"/>
              <w:ind w:right="112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Orientierungsübungen an verschiedenen Darstellungen (modellhaft,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Umgebung </w:t>
            </w:r>
            <w:r w:rsidRPr="00D1588E">
              <w:rPr>
                <w:color w:val="1A1A18"/>
                <w:sz w:val="17"/>
                <w:lang w:val="de-AT"/>
              </w:rPr>
              <w:t>der Schule … mit Bausteinen, Spielzeug … darstellen)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4" w:lineRule="auto"/>
              <w:ind w:right="25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Anhand von Abbildungen (Landschaftsfoto, Flugbild, Skizze) Landschaft und Siedlung der näheren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Umgebung</w:t>
            </w:r>
            <w:r w:rsidRPr="00D1588E">
              <w:rPr>
                <w:color w:val="1A1A18"/>
                <w:sz w:val="17"/>
                <w:lang w:val="de-AT"/>
              </w:rPr>
              <w:t xml:space="preserve"> besprechen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4" w:lineRule="auto"/>
              <w:ind w:right="451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Skizzen und Pläne selbst herstellen und zur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Orien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tierung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nützen</w:t>
            </w:r>
          </w:p>
          <w:p w:rsidR="00180562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17" w:lineRule="exact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Maßstab</w:t>
            </w:r>
            <w:proofErr w:type="spellEnd"/>
            <w:r>
              <w:rPr>
                <w:color w:val="1A1A18"/>
                <w:sz w:val="17"/>
              </w:rPr>
              <w:t xml:space="preserve">, </w:t>
            </w:r>
            <w:proofErr w:type="spellStart"/>
            <w:r>
              <w:rPr>
                <w:color w:val="1A1A18"/>
                <w:sz w:val="17"/>
              </w:rPr>
              <w:t>Verkleinerung</w:t>
            </w:r>
            <w:proofErr w:type="spellEnd"/>
            <w:r>
              <w:rPr>
                <w:color w:val="1A1A18"/>
                <w:sz w:val="17"/>
              </w:rPr>
              <w:t>,</w:t>
            </w:r>
            <w:r>
              <w:rPr>
                <w:color w:val="1A1A18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Höhendarstellung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before="11"/>
              <w:rPr>
                <w:sz w:val="17"/>
              </w:rPr>
            </w:pPr>
            <w:proofErr w:type="spellStart"/>
            <w:r>
              <w:rPr>
                <w:color w:val="1A1A18"/>
                <w:spacing w:val="-3"/>
                <w:sz w:val="17"/>
              </w:rPr>
              <w:t>Umgang</w:t>
            </w:r>
            <w:proofErr w:type="spellEnd"/>
            <w:r>
              <w:rPr>
                <w:color w:val="1A1A18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Karten</w:t>
            </w:r>
            <w:proofErr w:type="spellEnd"/>
            <w:r>
              <w:rPr>
                <w:color w:val="1A1A18"/>
                <w:sz w:val="17"/>
              </w:rPr>
              <w:t xml:space="preserve">, </w:t>
            </w:r>
            <w:proofErr w:type="spellStart"/>
            <w:r>
              <w:rPr>
                <w:color w:val="1A1A18"/>
                <w:sz w:val="17"/>
              </w:rPr>
              <w:t>Kartenzeichen</w:t>
            </w:r>
            <w:proofErr w:type="spellEnd"/>
            <w:r>
              <w:rPr>
                <w:color w:val="1A1A18"/>
                <w:sz w:val="17"/>
              </w:rPr>
              <w:t>,</w:t>
            </w:r>
            <w:r>
              <w:rPr>
                <w:color w:val="1A1A18"/>
                <w:spacing w:val="6"/>
                <w:sz w:val="17"/>
              </w:rPr>
              <w:t xml:space="preserve"> </w:t>
            </w:r>
            <w:proofErr w:type="spellStart"/>
            <w:r>
              <w:rPr>
                <w:color w:val="1A1A18"/>
                <w:spacing w:val="-2"/>
                <w:sz w:val="17"/>
              </w:rPr>
              <w:t>Kompass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30" w:lineRule="atLeast"/>
              <w:ind w:right="297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Verschiedene Karten lesen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(Wanderkarte, </w:t>
            </w:r>
            <w:r w:rsidRPr="00D1588E">
              <w:rPr>
                <w:color w:val="1A1A18"/>
                <w:sz w:val="17"/>
                <w:lang w:val="de-AT"/>
              </w:rPr>
              <w:t>Landkarte, Straßenkarte)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Himmelsrichtungen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Nebenhimmelsrichtungen</w:t>
            </w:r>
            <w:proofErr w:type="spellEnd"/>
            <w:r>
              <w:rPr>
                <w:color w:val="1A1A18"/>
                <w:spacing w:val="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bestimmen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Windrose </w:t>
            </w:r>
            <w:proofErr w:type="spellStart"/>
            <w:r>
              <w:rPr>
                <w:color w:val="1A1A18"/>
                <w:sz w:val="17"/>
              </w:rPr>
              <w:t>erklären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pacing w:val="-5"/>
                <w:sz w:val="17"/>
              </w:rPr>
              <w:t>Wege</w:t>
            </w:r>
            <w:proofErr w:type="spellEnd"/>
            <w:r>
              <w:rPr>
                <w:color w:val="1A1A18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beschreiben</w:t>
            </w:r>
            <w:proofErr w:type="spellEnd"/>
            <w:r>
              <w:rPr>
                <w:color w:val="1A1A18"/>
                <w:spacing w:val="5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13" w:line="254" w:lineRule="auto"/>
              <w:ind w:right="17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Grundrissvorstellungen interpretieren und das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Verständnis </w:t>
            </w:r>
            <w:r w:rsidRPr="00D1588E">
              <w:rPr>
                <w:color w:val="1A1A18"/>
                <w:sz w:val="17"/>
                <w:lang w:val="de-AT"/>
              </w:rPr>
              <w:t xml:space="preserve">für </w:t>
            </w:r>
            <w:proofErr w:type="spellStart"/>
            <w:r w:rsidRPr="00D1588E">
              <w:rPr>
                <w:color w:val="1A1A18"/>
                <w:spacing w:val="-4"/>
                <w:sz w:val="17"/>
                <w:lang w:val="de-AT"/>
              </w:rPr>
              <w:t>Verebnung</w:t>
            </w:r>
            <w:proofErr w:type="spellEnd"/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anbahnen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Erkennen, wie die Wirklichkeit im Plan dargestellt werden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kann</w:t>
            </w:r>
          </w:p>
          <w:p w:rsidR="00180562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Maßstab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Verkleinerungen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r>
              <w:rPr>
                <w:color w:val="1A1A18"/>
                <w:sz w:val="17"/>
              </w:rPr>
              <w:t>verstehen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Skizzen und Pläne als geografische Darstellungsform kennen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Pläne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zeichnen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Legenden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lesen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Unterschiedliche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Karten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14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28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gen </w:t>
            </w:r>
            <w:proofErr w:type="spellStart"/>
            <w:r>
              <w:rPr>
                <w:color w:val="1A1A18"/>
                <w:sz w:val="17"/>
              </w:rPr>
              <w:t>bestimmen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Folge</w:t>
            </w:r>
            <w:proofErr w:type="spellEnd"/>
            <w:r>
              <w:rPr>
                <w:color w:val="1A1A18"/>
                <w:sz w:val="17"/>
              </w:rPr>
              <w:t xml:space="preserve"> den Him-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14</w:t>
            </w: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melsrichtungen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Wege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finden</w:t>
            </w:r>
            <w:proofErr w:type="spellEnd"/>
            <w:r>
              <w:rPr>
                <w:color w:val="1A1A18"/>
                <w:sz w:val="17"/>
              </w:rPr>
              <w:t xml:space="preserve"> und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15</w:t>
            </w: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beschreiben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66</w:t>
            </w:r>
          </w:p>
        </w:tc>
      </w:tr>
      <w:tr w:rsidR="00180562">
        <w:trPr>
          <w:trHeight w:val="34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Mein </w:t>
            </w:r>
            <w:proofErr w:type="spellStart"/>
            <w:r>
              <w:rPr>
                <w:color w:val="1A1A18"/>
                <w:sz w:val="17"/>
              </w:rPr>
              <w:t>Schulweg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4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Grundrisse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4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Pläne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zeichnen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4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Pläne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vergleichen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16</w:t>
            </w: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Sich</w:t>
            </w:r>
            <w:proofErr w:type="spellEnd"/>
            <w:r>
              <w:rPr>
                <w:color w:val="1A1A18"/>
                <w:sz w:val="17"/>
              </w:rPr>
              <w:t xml:space="preserve"> auf </w:t>
            </w:r>
            <w:proofErr w:type="spellStart"/>
            <w:r>
              <w:rPr>
                <w:color w:val="1A1A18"/>
                <w:sz w:val="17"/>
              </w:rPr>
              <w:t>Plänen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zurechtfinden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Unsere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Umgebung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von </w:t>
            </w:r>
            <w:proofErr w:type="spellStart"/>
            <w:r>
              <w:rPr>
                <w:color w:val="1A1A18"/>
                <w:sz w:val="17"/>
              </w:rPr>
              <w:t>oben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Unsere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Umgebung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wird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kleiner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Verschiedene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Karten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4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Karten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lesen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17</w:t>
            </w: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Berge auf der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Karte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Berg-</w:t>
            </w:r>
            <w:proofErr w:type="spellStart"/>
            <w:r>
              <w:rPr>
                <w:color w:val="1A1A18"/>
                <w:sz w:val="17"/>
              </w:rPr>
              <w:t>Modelle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bauen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Berge auf der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19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12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Karte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darstellen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98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70" w:line="208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Höhenlinien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70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0562" w:rsidRDefault="00180562">
      <w:pPr>
        <w:rPr>
          <w:rFonts w:ascii="Times New Roman"/>
          <w:sz w:val="16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64" style="position:absolute;margin-left:786.9pt;margin-top:0;width:55pt;height:595pt;z-index:1168;mso-position-horizontal-relative:page;mso-position-vertical-relative:page" coordorigin="15738" coordsize="1100,11900" o:spt="100" adj="0,,0" path="m16217,11900r,-7621l16217,4339r-1,58l16214,4457r-3,62l16206,4585r-12,151l16113,5550r-30,265l15878,7250r-50,404l15801,7909r-23,263l15765,8350r-10,181l15748,8713r-4,183l15738,9717r23,587l15837,10938r150,962l16217,11900xm16838,11900l16838,r-856,l15964,107r-38,239l15906,490r-8,70l15890,628r-6,68l15878,765r-5,70l15868,906r-3,74l15859,1138r-4,247l15854,1457r1,68l15858,1590r3,64l15866,1718r7,66l15882,1853r11,74l15907,2008r15,88l16018,2581r14,78l16045,2737r12,79l16068,2895r9,79l16085,3053r6,79l16103,3370r10,130l16124,3605r12,83l16148,3754r12,51l16172,3844r20,60l16200,3930r5,29l16209,3994r5,155l16216,4216r1,63l16217,11900r621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3" type="#_x0000_t202" style="position:absolute;margin-left:805.8pt;margin-top:430.8pt;width:24.5pt;height:108.8pt;z-index:1192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6.65pt;margin-top:37.45pt;width:23.45pt;height:20.25pt;z-index:-141232;mso-position-horizontal-relative:page;mso-position-vertical-relative:page" filled="f" stroked="f">
            <v:textbox style="layout-flow:vertical" inset="0,0,0,0">
              <w:txbxContent>
                <w:p w:rsidR="009600C4" w:rsidRDefault="009600C4" w:rsidP="00D1588E">
                  <w:pPr>
                    <w:spacing w:before="59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500"/>
        </w:trPr>
        <w:tc>
          <w:tcPr>
            <w:tcW w:w="907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28" w:line="230" w:lineRule="atLeast"/>
              <w:ind w:left="80" w:right="12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Gestern</w:t>
            </w:r>
            <w:proofErr w:type="spellEnd"/>
            <w:r>
              <w:rPr>
                <w:b/>
                <w:color w:val="1A1A18"/>
                <w:sz w:val="17"/>
              </w:rPr>
              <w:t xml:space="preserve"> – </w:t>
            </w:r>
            <w:proofErr w:type="spellStart"/>
            <w:r>
              <w:rPr>
                <w:b/>
                <w:color w:val="1A1A18"/>
                <w:sz w:val="17"/>
              </w:rPr>
              <w:t>heute</w:t>
            </w:r>
            <w:proofErr w:type="spellEnd"/>
            <w:r>
              <w:rPr>
                <w:b/>
                <w:color w:val="1A1A18"/>
                <w:sz w:val="17"/>
              </w:rPr>
              <w:t xml:space="preserve"> – morgen</w:t>
            </w:r>
          </w:p>
        </w:tc>
        <w:tc>
          <w:tcPr>
            <w:tcW w:w="4221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51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Erkundung</w:t>
            </w:r>
            <w:proofErr w:type="spellEnd"/>
            <w:r>
              <w:rPr>
                <w:color w:val="1A1A18"/>
                <w:sz w:val="17"/>
              </w:rPr>
              <w:t xml:space="preserve"> der</w:t>
            </w:r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before="41" w:line="254" w:lineRule="auto"/>
              <w:ind w:right="10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Veränderungen in der engeren und erweiterten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Umwelt </w:t>
            </w:r>
            <w:r w:rsidRPr="00D1588E">
              <w:rPr>
                <w:color w:val="1A1A18"/>
                <w:sz w:val="17"/>
                <w:lang w:val="de-AT"/>
              </w:rPr>
              <w:t xml:space="preserve">im 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Ablauf </w:t>
            </w:r>
            <w:r w:rsidRPr="00D1588E">
              <w:rPr>
                <w:color w:val="1A1A18"/>
                <w:sz w:val="17"/>
                <w:lang w:val="de-AT"/>
              </w:rPr>
              <w:t>der Zeit erschließen und</w:t>
            </w:r>
            <w:r w:rsidRPr="00D1588E">
              <w:rPr>
                <w:color w:val="1A1A18"/>
                <w:spacing w:val="6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deuten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line="254" w:lineRule="auto"/>
              <w:ind w:right="281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Erste Einsichten für Veränderungen durch fachspezifische Arbeitstechniken gewinnen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line="254" w:lineRule="auto"/>
              <w:ind w:right="8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Durch ausgewählte Bilder und andere Quellen aus der Geschichte 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Kultur </w:t>
            </w:r>
            <w:r w:rsidRPr="00D1588E">
              <w:rPr>
                <w:color w:val="1A1A18"/>
                <w:sz w:val="17"/>
                <w:lang w:val="de-AT"/>
              </w:rPr>
              <w:t xml:space="preserve">der Heimat einen ersten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histori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schen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Überblick gewinnen,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Verständnis </w:t>
            </w:r>
            <w:r w:rsidRPr="00D1588E">
              <w:rPr>
                <w:color w:val="1A1A18"/>
                <w:sz w:val="17"/>
                <w:lang w:val="de-AT"/>
              </w:rPr>
              <w:t>für Zukünftiges anbahnen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line="217" w:lineRule="exact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Veränderungen von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Umwelt </w:t>
            </w:r>
            <w:r w:rsidRPr="00D1588E">
              <w:rPr>
                <w:color w:val="1A1A18"/>
                <w:sz w:val="17"/>
                <w:lang w:val="de-AT"/>
              </w:rPr>
              <w:t>und Gesellschaft</w:t>
            </w:r>
            <w:r w:rsidRPr="00D1588E">
              <w:rPr>
                <w:color w:val="1A1A18"/>
                <w:spacing w:val="5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gewinnen</w:t>
            </w:r>
          </w:p>
          <w:p w:rsidR="00180562" w:rsidRDefault="009600C4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before="13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Beobachten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erkunden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before="13" w:line="254" w:lineRule="auto"/>
              <w:ind w:right="386"/>
              <w:rPr>
                <w:sz w:val="17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Sammeln und vergleichen von Bildern und Quellen (Chroniken … </w:t>
            </w:r>
            <w:proofErr w:type="spellStart"/>
            <w:r>
              <w:rPr>
                <w:color w:val="1A1A18"/>
                <w:sz w:val="17"/>
              </w:rPr>
              <w:t>Museumsbesuche</w:t>
            </w:r>
            <w:proofErr w:type="spellEnd"/>
            <w:r>
              <w:rPr>
                <w:color w:val="1A1A18"/>
                <w:sz w:val="17"/>
              </w:rPr>
              <w:t>,</w:t>
            </w:r>
            <w:r>
              <w:rPr>
                <w:color w:val="1A1A18"/>
                <w:spacing w:val="2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Lehrausgänge</w:t>
            </w:r>
            <w:proofErr w:type="spellEnd"/>
            <w:r>
              <w:rPr>
                <w:color w:val="1A1A18"/>
                <w:sz w:val="17"/>
              </w:rPr>
              <w:t>)</w:t>
            </w:r>
          </w:p>
          <w:p w:rsidR="00180562" w:rsidRDefault="009600C4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line="217" w:lineRule="exact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Befragungen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before="13" w:line="254" w:lineRule="auto"/>
              <w:ind w:right="95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Vergangenheit </w:t>
            </w:r>
            <w:r w:rsidRPr="00D1588E">
              <w:rPr>
                <w:color w:val="1A1A18"/>
                <w:sz w:val="17"/>
                <w:lang w:val="de-AT"/>
              </w:rPr>
              <w:t xml:space="preserve">des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Wohnortes </w:t>
            </w:r>
            <w:r w:rsidRPr="00D1588E">
              <w:rPr>
                <w:color w:val="1A1A18"/>
                <w:sz w:val="17"/>
                <w:lang w:val="de-AT"/>
              </w:rPr>
              <w:t>an einigen anschaulichen Beispielen erschließen, Kenntnisse aus der frühen lokalen und regionalen Geschichte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gewinnen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41" w:line="254" w:lineRule="auto"/>
              <w:ind w:right="19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Zeugen der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Vergangenheit </w:t>
            </w:r>
            <w:r w:rsidRPr="00D1588E">
              <w:rPr>
                <w:color w:val="1A1A18"/>
                <w:sz w:val="17"/>
                <w:lang w:val="de-AT"/>
              </w:rPr>
              <w:t xml:space="preserve">in der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Umgebung </w:t>
            </w:r>
            <w:r w:rsidRPr="00D1588E">
              <w:rPr>
                <w:color w:val="1A1A18"/>
                <w:sz w:val="17"/>
                <w:lang w:val="de-AT"/>
              </w:rPr>
              <w:t>aufsuchen, seinen Heimatort erkunden</w:t>
            </w:r>
          </w:p>
          <w:p w:rsidR="00180562" w:rsidRDefault="009600C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pacing w:val="-3"/>
                <w:sz w:val="17"/>
              </w:rPr>
              <w:t>Verständnis</w:t>
            </w:r>
            <w:proofErr w:type="spellEnd"/>
            <w:r>
              <w:rPr>
                <w:color w:val="1A1A18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für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historische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Veränderungen</w:t>
            </w:r>
            <w:proofErr w:type="spellEnd"/>
            <w:r>
              <w:rPr>
                <w:color w:val="1A1A18"/>
                <w:spacing w:val="4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gewinnen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Orientieren</w:t>
            </w:r>
            <w:proofErr w:type="spellEnd"/>
            <w:r>
              <w:rPr>
                <w:color w:val="1A1A18"/>
                <w:sz w:val="17"/>
              </w:rPr>
              <w:t xml:space="preserve"> in </w:t>
            </w:r>
            <w:proofErr w:type="spellStart"/>
            <w:r>
              <w:rPr>
                <w:color w:val="1A1A18"/>
                <w:sz w:val="17"/>
              </w:rPr>
              <w:t>zeitlichen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Dimensionen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Beobachtung</w:t>
            </w:r>
            <w:proofErr w:type="spellEnd"/>
            <w:r>
              <w:rPr>
                <w:color w:val="1A1A18"/>
                <w:sz w:val="17"/>
              </w:rPr>
              <w:t xml:space="preserve"> von </w:t>
            </w:r>
            <w:proofErr w:type="spellStart"/>
            <w:r>
              <w:rPr>
                <w:color w:val="1A1A18"/>
                <w:sz w:val="17"/>
              </w:rPr>
              <w:t>Zeitverläufen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Einblick in die Veränderungen der Zeit gewinnen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Eltern und Großeltern befragen nach ihrer Schulzeit</w:t>
            </w:r>
          </w:p>
          <w:p w:rsidR="00180562" w:rsidRDefault="009600C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Zukünftiges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strukturieren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einteilen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Entdeckungen, Erfindungen und Ereignisse zeitlich einordnen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Default="009600C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Einen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Zeitstreifen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anlegen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30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5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Umgebung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Wir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erkunden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unseren</w:t>
            </w:r>
            <w:proofErr w:type="spellEnd"/>
            <w:r>
              <w:rPr>
                <w:color w:val="1A1A18"/>
                <w:sz w:val="17"/>
              </w:rPr>
              <w:t xml:space="preserve"> Ort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Wohnen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67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Ein Ort </w:t>
            </w:r>
            <w:proofErr w:type="spellStart"/>
            <w:r>
              <w:rPr>
                <w:color w:val="1A1A18"/>
                <w:sz w:val="17"/>
              </w:rPr>
              <w:t>verändert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sich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Mein Ort </w:t>
            </w:r>
            <w:proofErr w:type="spellStart"/>
            <w:r>
              <w:rPr>
                <w:color w:val="1A1A18"/>
                <w:sz w:val="17"/>
              </w:rPr>
              <w:t>ver</w:t>
            </w:r>
            <w:proofErr w:type="spellEnd"/>
            <w:r>
              <w:rPr>
                <w:color w:val="1A1A18"/>
                <w:sz w:val="17"/>
              </w:rPr>
              <w:t>-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6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ändert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sich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Früher</w:t>
            </w:r>
            <w:proofErr w:type="spellEnd"/>
            <w:r>
              <w:rPr>
                <w:color w:val="1A1A18"/>
                <w:sz w:val="17"/>
              </w:rPr>
              <w:t xml:space="preserve"> – </w:t>
            </w:r>
            <w:proofErr w:type="spellStart"/>
            <w:r>
              <w:rPr>
                <w:color w:val="1A1A18"/>
                <w:sz w:val="17"/>
              </w:rPr>
              <w:t>heute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Alte Stadt – </w:t>
            </w:r>
            <w:proofErr w:type="spellStart"/>
            <w:r>
              <w:rPr>
                <w:color w:val="1A1A18"/>
                <w:sz w:val="17"/>
              </w:rPr>
              <w:t>neue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1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Stadt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Eine </w:t>
            </w:r>
            <w:proofErr w:type="spellStart"/>
            <w:r>
              <w:rPr>
                <w:color w:val="1A1A18"/>
                <w:sz w:val="17"/>
              </w:rPr>
              <w:t>alte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Schrift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Schule </w:t>
            </w:r>
            <w:proofErr w:type="spellStart"/>
            <w:r>
              <w:rPr>
                <w:color w:val="1A1A18"/>
                <w:sz w:val="17"/>
              </w:rPr>
              <w:t>früher</w:t>
            </w:r>
            <w:proofErr w:type="spellEnd"/>
            <w:r>
              <w:rPr>
                <w:color w:val="1A1A18"/>
                <w:sz w:val="17"/>
              </w:rPr>
              <w:t xml:space="preserve"> –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5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Kind sein </w:t>
            </w:r>
            <w:proofErr w:type="spellStart"/>
            <w:r>
              <w:rPr>
                <w:color w:val="1A1A18"/>
                <w:sz w:val="17"/>
              </w:rPr>
              <w:t>früher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Was die </w:t>
            </w:r>
            <w:proofErr w:type="spellStart"/>
            <w:r>
              <w:rPr>
                <w:color w:val="1A1A18"/>
                <w:sz w:val="17"/>
              </w:rPr>
              <w:t>Zukunft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18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bringt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Entdeckungen</w:t>
            </w:r>
            <w:proofErr w:type="spellEnd"/>
            <w:r>
              <w:rPr>
                <w:color w:val="1A1A18"/>
                <w:sz w:val="17"/>
              </w:rPr>
              <w:t>,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14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 w:line="189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Erfindungen</w:t>
            </w:r>
            <w:proofErr w:type="spellEnd"/>
            <w:r>
              <w:rPr>
                <w:color w:val="1A1A18"/>
                <w:sz w:val="17"/>
              </w:rPr>
              <w:t xml:space="preserve"> und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0562">
        <w:trPr>
          <w:trHeight w:val="234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 w:line="208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Ereignisse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67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6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Medien</w:t>
            </w:r>
            <w:proofErr w:type="spellEnd"/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6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35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 w:line="254" w:lineRule="auto"/>
              <w:ind w:left="80" w:right="163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Medien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umgeben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uns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before="39" w:line="254" w:lineRule="auto"/>
              <w:ind w:right="26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In den allgemeinen Bestimmungen des Lehrplanes findet man zum Punkt Lehren und Lernen in der Grundschule das Thema moderne Informations- und Kommunikationstechniken</w:t>
            </w:r>
          </w:p>
          <w:p w:rsidR="00180562" w:rsidRPr="00325BDE" w:rsidRDefault="009600C4" w:rsidP="00325BDE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Einsatz nach Maßgabe der ausstattungsmäßigen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Gege</w:t>
            </w:r>
            <w:r w:rsidRPr="00325BDE">
              <w:rPr>
                <w:color w:val="1A1A18"/>
                <w:sz w:val="17"/>
                <w:lang w:val="de-AT"/>
              </w:rPr>
              <w:t>benheiten an der Schule</w:t>
            </w:r>
          </w:p>
        </w:tc>
        <w:tc>
          <w:tcPr>
            <w:tcW w:w="5564" w:type="dxa"/>
            <w:vMerge w:val="restart"/>
            <w:tcBorders>
              <w:top w:val="single" w:sz="8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39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Medien als solche erkennen und darüber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berichten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13" w:line="254" w:lineRule="auto"/>
              <w:ind w:right="346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Informationen zu einem Thema mittels verschiedener Medien sammeln können</w:t>
            </w:r>
          </w:p>
          <w:p w:rsidR="00180562" w:rsidRDefault="009600C4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Überbegriffe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zuordnen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Über</w:t>
            </w:r>
            <w:proofErr w:type="spellEnd"/>
            <w:r>
              <w:rPr>
                <w:color w:val="1A1A18"/>
                <w:sz w:val="17"/>
              </w:rPr>
              <w:t xml:space="preserve"> Computer </w:t>
            </w:r>
            <w:proofErr w:type="spellStart"/>
            <w:r>
              <w:rPr>
                <w:color w:val="1A1A18"/>
                <w:sz w:val="17"/>
              </w:rPr>
              <w:t>Bescheid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wissen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13" w:line="208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einzelnen Schritte der Entstehung eines Buches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kennen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41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34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2, 7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Ein </w:t>
            </w:r>
            <w:proofErr w:type="spellStart"/>
            <w:r>
              <w:rPr>
                <w:color w:val="1A1A18"/>
                <w:sz w:val="17"/>
              </w:rPr>
              <w:t>Medienquiz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21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 w:rsidP="00325BDE">
            <w:pPr>
              <w:pStyle w:val="TableParagraph"/>
              <w:spacing w:before="50" w:line="230" w:lineRule="atLeast"/>
              <w:ind w:left="80" w:right="344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Ein </w:t>
            </w:r>
            <w:proofErr w:type="spellStart"/>
            <w:r>
              <w:rPr>
                <w:color w:val="1A1A18"/>
                <w:sz w:val="17"/>
              </w:rPr>
              <w:t>Thema</w:t>
            </w:r>
            <w:proofErr w:type="spellEnd"/>
            <w:r>
              <w:rPr>
                <w:color w:val="1A1A18"/>
                <w:sz w:val="17"/>
              </w:rPr>
              <w:t xml:space="preserve"> – </w:t>
            </w:r>
            <w:proofErr w:type="spellStart"/>
            <w:r>
              <w:rPr>
                <w:color w:val="1A1A18"/>
                <w:sz w:val="17"/>
              </w:rPr>
              <w:t>viele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Medien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3, 6</w:t>
            </w:r>
          </w:p>
        </w:tc>
      </w:tr>
    </w:tbl>
    <w:p w:rsidR="00180562" w:rsidRDefault="00180562">
      <w:pPr>
        <w:jc w:val="center"/>
        <w:rPr>
          <w:sz w:val="17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61" style="position:absolute;margin-left:788pt;margin-top:.3pt;width:53.9pt;height:595pt;z-index:1240;mso-position-horizontal-relative:page;mso-position-vertical-relative:page" coordorigin="15760,6" coordsize="1078,11900" o:spt="100" adj="0,,0" path="m16224,11906r,-7562l16223,4403r-3,59l16216,4524r-5,67l16204,4663r-91,895l16083,5823r-228,1618l15833,7632r-27,256l15791,8064r-12,181l15769,8430r-6,189l15761,8715r-1,97l15761,8909r13,956l15812,10525r92,674l16031,11906r193,xm16838,11906l16838,6r-851,l15970,90r-16,80l15940,247r-13,73l15917,393r-10,71l15899,536r-7,73l15885,684r-5,78l15870,931r-15,346l15854,1328r,54l15855,1439r3,62l15861,1567r5,71l15873,1714r9,82l15894,1884r13,95l15923,2081r18,109l15963,2306r58,294l16036,2682r14,81l16063,2844r11,82l16083,3009r7,84l16103,3339r10,132l16124,3579r11,88l16147,3737r11,56l16170,3837r10,37l16190,3906r8,29l16204,3966r5,36l16215,4082r4,73l16222,4222r2,62l16224,11906r614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0" type="#_x0000_t202" style="position:absolute;margin-left:805.8pt;margin-top:410.95pt;width:24.5pt;height:108.8pt;z-index:1264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26.65pt;margin-top:537.6pt;width:23.45pt;height:20.25pt;z-index:1288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95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308"/>
        </w:trPr>
        <w:tc>
          <w:tcPr>
            <w:tcW w:w="907" w:type="dxa"/>
            <w:vMerge w:val="restart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Computer &amp; Co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before="41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Verschiedene Arten von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Werbung </w:t>
            </w:r>
            <w:r w:rsidRPr="00D1588E">
              <w:rPr>
                <w:color w:val="1A1A18"/>
                <w:sz w:val="17"/>
                <w:lang w:val="de-AT"/>
              </w:rPr>
              <w:t>kennen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before="13" w:line="254" w:lineRule="auto"/>
              <w:ind w:right="25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Einen eigenen Werbespot entwerfen und mit Hilfe verschiedener Medien anpreisen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 w:rsidP="009600C4">
            <w:pPr>
              <w:pStyle w:val="TableParagraph"/>
              <w:spacing w:before="41"/>
              <w:ind w:left="84" w:right="-23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44–45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42"/>
              <w:rPr>
                <w:sz w:val="17"/>
              </w:rPr>
            </w:pPr>
            <w:r>
              <w:rPr>
                <w:color w:val="1A1A18"/>
                <w:sz w:val="17"/>
              </w:rPr>
              <w:t>3, 19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Ein Buch </w:t>
            </w:r>
            <w:proofErr w:type="spellStart"/>
            <w:r>
              <w:rPr>
                <w:color w:val="1A1A18"/>
                <w:sz w:val="17"/>
              </w:rPr>
              <w:t>entsteht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1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Mein </w:t>
            </w:r>
            <w:proofErr w:type="spellStart"/>
            <w:r>
              <w:rPr>
                <w:color w:val="1A1A18"/>
                <w:sz w:val="17"/>
              </w:rPr>
              <w:t>Lieblings</w:t>
            </w:r>
            <w:proofErr w:type="spellEnd"/>
            <w:r>
              <w:rPr>
                <w:color w:val="1A1A18"/>
                <w:sz w:val="17"/>
              </w:rPr>
              <w:t>-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7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buch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2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Werbung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ist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right="66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20, 21,</w:t>
            </w:r>
          </w:p>
        </w:tc>
      </w:tr>
      <w:tr w:rsidR="00180562">
        <w:trPr>
          <w:trHeight w:val="272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überall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22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Werbung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für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ein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8</w:t>
            </w:r>
          </w:p>
        </w:tc>
      </w:tr>
      <w:tr w:rsidR="00180562">
        <w:trPr>
          <w:trHeight w:val="23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 w:line="208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eigenes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Produkt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 w:rsidRPr="00D1588E">
        <w:trPr>
          <w:trHeight w:val="500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9600C4">
            <w:pPr>
              <w:pStyle w:val="TableParagraph"/>
              <w:spacing w:before="28" w:line="230" w:lineRule="atLeast"/>
              <w:ind w:left="80" w:right="227"/>
              <w:rPr>
                <w:b/>
                <w:sz w:val="17"/>
                <w:lang w:val="de-AT"/>
              </w:rPr>
            </w:pPr>
            <w:r w:rsidRPr="00D1588E">
              <w:rPr>
                <w:b/>
                <w:color w:val="1A1A18"/>
                <w:sz w:val="17"/>
                <w:lang w:val="de-AT"/>
              </w:rPr>
              <w:t>Mein Körper ist mir wichtig</w:t>
            </w:r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5564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</w:tr>
      <w:tr w:rsidR="00180562">
        <w:trPr>
          <w:trHeight w:val="404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Fit </w:t>
            </w:r>
            <w:proofErr w:type="spellStart"/>
            <w:r>
              <w:rPr>
                <w:color w:val="1A1A18"/>
                <w:sz w:val="17"/>
              </w:rPr>
              <w:t>mach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41" w:line="254" w:lineRule="auto"/>
              <w:ind w:right="7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Der Mensch: Körper und Gesundheit – Kenntnisse über den menschlichen Körper erweitern und</w:t>
            </w:r>
            <w:r w:rsidRPr="00D1588E">
              <w:rPr>
                <w:color w:val="1A1A18"/>
                <w:spacing w:val="5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vertiefen</w:t>
            </w:r>
          </w:p>
          <w:p w:rsidR="00180562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Bedeutung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gesunder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Lebensführung</w:t>
            </w:r>
            <w:proofErr w:type="spellEnd"/>
            <w:r>
              <w:rPr>
                <w:color w:val="1A1A18"/>
                <w:spacing w:val="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erkennen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Bedeutung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aktiver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Erholung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13" w:line="254" w:lineRule="auto"/>
              <w:ind w:right="345" w:hanging="198"/>
              <w:jc w:val="both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Aufgaben und Leistungen einzelner Körperteile und ausgewählter äußerer sowie innerer Organe kennen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line="254" w:lineRule="auto"/>
              <w:ind w:right="309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Zusammenwirken mehrerer Körperteile und Organe erfassen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line="254" w:lineRule="auto"/>
              <w:ind w:right="13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Zusammenhänge zwischen einzelnen Körperteilen und Organen und dem ganzen Körper (kranke Zähne – kranker Magen – einseitige Ernährung)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kennen</w:t>
            </w:r>
          </w:p>
          <w:p w:rsidR="00180562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Gesundheitsbewusstes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pacing w:val="-3"/>
                <w:sz w:val="17"/>
              </w:rPr>
              <w:t>Verhalten</w:t>
            </w:r>
            <w:proofErr w:type="spellEnd"/>
            <w:r>
              <w:rPr>
                <w:color w:val="1A1A18"/>
                <w:spacing w:val="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anbahnen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13" w:line="254" w:lineRule="auto"/>
              <w:ind w:right="31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Bewegung und Entspannung für das eigene </w:t>
            </w:r>
            <w:proofErr w:type="spellStart"/>
            <w:r w:rsidRPr="00D1588E">
              <w:rPr>
                <w:color w:val="1A1A18"/>
                <w:spacing w:val="-3"/>
                <w:sz w:val="17"/>
                <w:lang w:val="de-AT"/>
              </w:rPr>
              <w:t>Wohlbe</w:t>
            </w:r>
            <w:proofErr w:type="spellEnd"/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- </w:t>
            </w:r>
            <w:r w:rsidRPr="00D1588E">
              <w:rPr>
                <w:color w:val="1A1A18"/>
                <w:sz w:val="17"/>
                <w:lang w:val="de-AT"/>
              </w:rPr>
              <w:t>finden im Alltag bewusst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machen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Einfachste Erste-Hilfe-Maßnahmen kennen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12" w:line="254" w:lineRule="auto"/>
              <w:ind w:right="485"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Unfallverhütung</w:t>
            </w:r>
            <w:proofErr w:type="spellEnd"/>
            <w:r>
              <w:rPr>
                <w:color w:val="1A1A18"/>
                <w:sz w:val="17"/>
              </w:rPr>
              <w:t xml:space="preserve">, </w:t>
            </w:r>
            <w:proofErr w:type="spellStart"/>
            <w:r>
              <w:rPr>
                <w:color w:val="1A1A18"/>
                <w:sz w:val="17"/>
              </w:rPr>
              <w:t>sachgerechtes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pacing w:val="-3"/>
                <w:sz w:val="17"/>
              </w:rPr>
              <w:t>Versorgen</w:t>
            </w:r>
            <w:proofErr w:type="spellEnd"/>
            <w:r>
              <w:rPr>
                <w:color w:val="1A1A18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leichter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Verletzungen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line="208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Lebensrettende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Sofortmaßnahmen</w:t>
            </w:r>
            <w:proofErr w:type="spellEnd"/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before="41" w:line="254" w:lineRule="auto"/>
              <w:ind w:right="29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Wichtigkeit der Bewegung für die körperliche, geistige und seelische Gesundheit erkennen und Übungen im Alltag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erlernen</w:t>
            </w:r>
          </w:p>
          <w:p w:rsidR="00180562" w:rsidRDefault="009600C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Bewusstsein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für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gesunde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Ernährung</w:t>
            </w:r>
            <w:proofErr w:type="spellEnd"/>
            <w:r>
              <w:rPr>
                <w:color w:val="1A1A18"/>
                <w:spacing w:val="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entwickeln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pacing w:val="-6"/>
                <w:sz w:val="17"/>
              </w:rPr>
              <w:t>Weg</w:t>
            </w:r>
            <w:proofErr w:type="spellEnd"/>
            <w:r>
              <w:rPr>
                <w:color w:val="1A1A18"/>
                <w:spacing w:val="-6"/>
                <w:sz w:val="17"/>
              </w:rPr>
              <w:t xml:space="preserve"> </w:t>
            </w: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Nahrung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beschreiben</w:t>
            </w:r>
            <w:proofErr w:type="spellEnd"/>
            <w:r>
              <w:rPr>
                <w:color w:val="1A1A18"/>
                <w:spacing w:val="6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Bedeutung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gesunder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Ernährung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erkennen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Aufgaben</w:t>
            </w:r>
            <w:proofErr w:type="spellEnd"/>
            <w:r>
              <w:rPr>
                <w:color w:val="1A1A18"/>
                <w:sz w:val="17"/>
              </w:rPr>
              <w:t xml:space="preserve"> der </w:t>
            </w:r>
            <w:proofErr w:type="spellStart"/>
            <w:r>
              <w:rPr>
                <w:color w:val="1A1A18"/>
                <w:sz w:val="17"/>
              </w:rPr>
              <w:t>Sinne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nennen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before="13" w:line="254" w:lineRule="auto"/>
              <w:ind w:right="286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Erste-Hilfe-Maßnahmen erlernen (Absichern der Gefahrenzone, Notruf, stabile Seitenlage)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Inhalt des Erste-Hilfe-Kastens richtig benutzen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50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37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right="42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Plus 68</w:t>
            </w:r>
          </w:p>
        </w:tc>
      </w:tr>
      <w:tr w:rsidR="00180562">
        <w:trPr>
          <w:trHeight w:val="368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Gesunde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Ernäh</w:t>
            </w:r>
            <w:proofErr w:type="spellEnd"/>
            <w:r>
              <w:rPr>
                <w:color w:val="1A1A18"/>
                <w:sz w:val="17"/>
              </w:rPr>
              <w:t>-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122"/>
              <w:rPr>
                <w:sz w:val="17"/>
              </w:rPr>
            </w:pPr>
            <w:r>
              <w:rPr>
                <w:color w:val="1A1A18"/>
                <w:sz w:val="17"/>
              </w:rPr>
              <w:t>1, 23,</w:t>
            </w:r>
          </w:p>
        </w:tc>
      </w:tr>
      <w:tr w:rsidR="00180562">
        <w:trPr>
          <w:trHeight w:val="368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rung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right="42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Plus 69</w:t>
            </w:r>
          </w:p>
        </w:tc>
      </w:tr>
      <w:tr w:rsidR="00180562">
        <w:trPr>
          <w:trHeight w:val="368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Weg</w:t>
            </w:r>
            <w:proofErr w:type="spellEnd"/>
            <w:r>
              <w:rPr>
                <w:color w:val="1A1A18"/>
                <w:sz w:val="17"/>
              </w:rPr>
              <w:t xml:space="preserve"> der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67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Nahrung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68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Mein </w:t>
            </w:r>
            <w:proofErr w:type="spellStart"/>
            <w:r>
              <w:rPr>
                <w:color w:val="1A1A18"/>
                <w:sz w:val="17"/>
              </w:rPr>
              <w:t>Ernährungs</w:t>
            </w:r>
            <w:proofErr w:type="spellEnd"/>
            <w:r>
              <w:rPr>
                <w:color w:val="1A1A18"/>
                <w:sz w:val="17"/>
              </w:rPr>
              <w:t>-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24</w:t>
            </w:r>
          </w:p>
        </w:tc>
      </w:tr>
      <w:tr w:rsidR="00180562">
        <w:trPr>
          <w:trHeight w:val="367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tagebuch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2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Unsere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Sinne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/>
              <w:ind w:right="42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Plus 70</w:t>
            </w:r>
          </w:p>
        </w:tc>
      </w:tr>
      <w:tr w:rsidR="00180562">
        <w:trPr>
          <w:trHeight w:val="52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Erste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Hilfe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25</w:t>
            </w:r>
          </w:p>
        </w:tc>
      </w:tr>
      <w:tr w:rsidR="00180562">
        <w:trPr>
          <w:trHeight w:val="368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Erste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Hilfe</w:t>
            </w:r>
            <w:proofErr w:type="spellEnd"/>
            <w:r>
              <w:rPr>
                <w:color w:val="1A1A18"/>
                <w:sz w:val="17"/>
              </w:rPr>
              <w:t xml:space="preserve"> – so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59" w:line="190" w:lineRule="exact"/>
              <w:ind w:left="142"/>
              <w:rPr>
                <w:sz w:val="17"/>
              </w:rPr>
            </w:pPr>
            <w:r>
              <w:rPr>
                <w:color w:val="1A1A18"/>
                <w:sz w:val="17"/>
              </w:rPr>
              <w:t>1, 26</w:t>
            </w:r>
          </w:p>
        </w:tc>
      </w:tr>
      <w:tr w:rsidR="00180562">
        <w:trPr>
          <w:trHeight w:val="23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 w:line="208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kann</w:t>
            </w:r>
            <w:proofErr w:type="spellEnd"/>
            <w:r>
              <w:rPr>
                <w:color w:val="1A1A18"/>
                <w:sz w:val="17"/>
              </w:rPr>
              <w:t xml:space="preserve"> ich </w:t>
            </w:r>
            <w:proofErr w:type="spellStart"/>
            <w:r>
              <w:rPr>
                <w:color w:val="1A1A18"/>
                <w:sz w:val="17"/>
              </w:rPr>
              <w:t>helfen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0562" w:rsidRDefault="00180562">
      <w:pPr>
        <w:rPr>
          <w:rFonts w:ascii="Times New Roman"/>
          <w:sz w:val="16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58" style="position:absolute;margin-left:786.9pt;margin-top:0;width:55pt;height:595pt;z-index:1312;mso-position-horizontal-relative:page;mso-position-vertical-relative:page" coordorigin="15738" coordsize="1100,11900" o:spt="100" adj="0,,0" path="m16217,11900r,-7621l16217,4339r-1,58l16214,4457r-3,62l16206,4585r-12,151l16113,5550r-30,265l15878,7250r-50,404l15801,7909r-23,263l15765,8350r-10,181l15748,8713r-4,183l15738,9717r23,587l15837,10938r150,962l16217,11900xm16838,11900l16838,r-856,l15964,107r-38,239l15906,490r-8,70l15890,628r-6,68l15878,765r-5,70l15868,906r-3,74l15859,1138r-4,247l15854,1457r1,68l15858,1590r3,64l15866,1718r7,66l15882,1853r11,74l15907,2008r15,88l16018,2581r14,78l16045,2737r12,79l16068,2895r9,79l16085,3053r6,79l16103,3370r10,130l16124,3605r12,83l16148,3754r12,51l16172,3844r20,60l16200,3930r5,29l16209,3994r5,155l16216,4216r1,63l16217,11900r621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7" type="#_x0000_t202" style="position:absolute;margin-left:805.8pt;margin-top:430.8pt;width:24.5pt;height:108.8pt;z-index:1336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6.65pt;margin-top:37.45pt;width:23.45pt;height:20.25pt;z-index:-141088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270"/>
        </w:trPr>
        <w:tc>
          <w:tcPr>
            <w:tcW w:w="907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8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Meine</w:t>
            </w:r>
            <w:proofErr w:type="spellEnd"/>
            <w:r>
              <w:rPr>
                <w:b/>
                <w:color w:val="1A1A18"/>
                <w:sz w:val="17"/>
              </w:rPr>
              <w:t xml:space="preserve"> </w:t>
            </w:r>
            <w:proofErr w:type="spellStart"/>
            <w:r>
              <w:rPr>
                <w:b/>
                <w:color w:val="1A1A18"/>
                <w:sz w:val="17"/>
              </w:rPr>
              <w:t>Umgebung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989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Alt und Jung</w:t>
            </w:r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41" w:line="254" w:lineRule="auto"/>
              <w:ind w:right="24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Vielfalt des Zusammenlebens in Gemeinschaften außerhalb der Schule kennen lernen und</w:t>
            </w:r>
            <w:r w:rsidRPr="00D1588E">
              <w:rPr>
                <w:color w:val="1A1A18"/>
                <w:spacing w:val="1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mitgestalten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54" w:lineRule="auto"/>
              <w:ind w:right="18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Besondere Situationen des Gemeinschaftslebens wahr- nehmen (Hilfsbedürftigkeit anderer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erkennen)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54" w:lineRule="auto"/>
              <w:ind w:right="251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Erfahrungen mit anderen Menschen bewusst machen und besprechen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54" w:lineRule="auto"/>
              <w:ind w:right="10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Verschiedenheit von Menschen erkennen, verstehen und respektieren, Konflikte aus dem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Verständnis </w:t>
            </w:r>
            <w:r w:rsidRPr="00D1588E">
              <w:rPr>
                <w:color w:val="1A1A18"/>
                <w:sz w:val="17"/>
                <w:lang w:val="de-AT"/>
              </w:rPr>
              <w:t xml:space="preserve">für andere bewältigen,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Vorstellungen </w:t>
            </w:r>
            <w:r w:rsidRPr="00D1588E">
              <w:rPr>
                <w:color w:val="1A1A18"/>
                <w:sz w:val="17"/>
                <w:lang w:val="de-AT"/>
              </w:rPr>
              <w:t>über verantwortungs- bewusstes Handeln entwickeln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54" w:lineRule="auto"/>
              <w:ind w:right="16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Öffentliche Einrichtungen, Verwaltungs- und Gemein-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schaftseinrichtungen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kennen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Einrichtungen und Organe der öffentlichen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Ordnung,</w:t>
            </w:r>
          </w:p>
          <w:p w:rsidR="00180562" w:rsidRDefault="009600C4">
            <w:pPr>
              <w:pStyle w:val="TableParagraph"/>
              <w:spacing w:before="12" w:line="208" w:lineRule="exact"/>
              <w:ind w:left="27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Dienstleistungsbetriebe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Soziale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Kompetenzen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entwickeln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Zusammenleben in einer Gemeinschaft reflektieren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Aufgaben der Gemeinde und Notwendigkeit von Steuern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erkennen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spacing w:before="13" w:line="254" w:lineRule="auto"/>
              <w:ind w:right="34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Sich in einem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öfffentlichen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Amt orientieren lernen (Gemeindeamt) und dabei Aufgaben und Organisation der Organe kennen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57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40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1, 27</w:t>
            </w:r>
          </w:p>
        </w:tc>
      </w:tr>
      <w:tr w:rsidR="00180562">
        <w:trPr>
          <w:trHeight w:val="225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80562" w:rsidRDefault="009600C4">
            <w:pPr>
              <w:pStyle w:val="TableParagraph"/>
              <w:spacing w:before="1" w:line="254" w:lineRule="auto"/>
              <w:ind w:left="77" w:right="15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Aufgaben</w:t>
            </w:r>
            <w:proofErr w:type="spellEnd"/>
            <w:r>
              <w:rPr>
                <w:color w:val="1A1A18"/>
                <w:sz w:val="17"/>
              </w:rPr>
              <w:t xml:space="preserve"> der </w:t>
            </w:r>
            <w:proofErr w:type="spellStart"/>
            <w:r>
              <w:rPr>
                <w:color w:val="1A1A18"/>
                <w:sz w:val="17"/>
              </w:rPr>
              <w:t>Gemeinde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80562" w:rsidRDefault="009600C4">
            <w:pPr>
              <w:pStyle w:val="TableParagraph"/>
              <w:spacing w:before="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80562" w:rsidRDefault="009600C4">
            <w:pPr>
              <w:pStyle w:val="TableParagraph"/>
              <w:spacing w:before="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00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28" w:line="230" w:lineRule="atLeast"/>
              <w:ind w:left="80" w:right="281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Lebensräume</w:t>
            </w:r>
            <w:proofErr w:type="spellEnd"/>
            <w:r>
              <w:rPr>
                <w:b/>
                <w:color w:val="1A1A18"/>
                <w:sz w:val="17"/>
              </w:rPr>
              <w:t xml:space="preserve"> – Wiese</w:t>
            </w:r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51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Entdeckungen</w:t>
            </w:r>
            <w:proofErr w:type="spellEnd"/>
            <w:r>
              <w:rPr>
                <w:color w:val="1A1A18"/>
                <w:sz w:val="17"/>
              </w:rPr>
              <w:t xml:space="preserve"> auf</w:t>
            </w:r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Formenvielfalt</w:t>
            </w:r>
            <w:proofErr w:type="spellEnd"/>
            <w:r>
              <w:rPr>
                <w:color w:val="1A1A18"/>
                <w:sz w:val="17"/>
              </w:rPr>
              <w:t xml:space="preserve"> in der </w:t>
            </w:r>
            <w:proofErr w:type="spellStart"/>
            <w:r>
              <w:rPr>
                <w:color w:val="1A1A18"/>
                <w:spacing w:val="-3"/>
                <w:sz w:val="17"/>
              </w:rPr>
              <w:t>Natur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before="13" w:line="254" w:lineRule="auto"/>
              <w:ind w:right="35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Begegnung mit der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Natur, </w:t>
            </w:r>
            <w:r w:rsidRPr="00D1588E">
              <w:rPr>
                <w:color w:val="1A1A18"/>
                <w:sz w:val="17"/>
                <w:lang w:val="de-AT"/>
              </w:rPr>
              <w:t>dabei spezifische Arbeits- weisen und Fertigkeiten erweitern und bewusst anwenden (Sammeln, suchen, betrachten und benennen, ordnen, vergleichen und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zuordnen)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54" w:lineRule="auto"/>
              <w:ind w:right="9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Anlegen einfachster Sammlungen (Herbarium, Blätter-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sammlung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>, Früchte, Rinden, Steine,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Federsammlungen)</w:t>
            </w:r>
          </w:p>
          <w:p w:rsidR="00180562" w:rsidRDefault="009600C4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Bestimmungsbücher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gebrauchen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41" w:line="254" w:lineRule="auto"/>
              <w:ind w:right="58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Pflanzen und Tiere von Wiese,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Wald </w:t>
            </w:r>
            <w:r w:rsidRPr="00D1588E">
              <w:rPr>
                <w:color w:val="1A1A18"/>
                <w:sz w:val="17"/>
                <w:lang w:val="de-AT"/>
              </w:rPr>
              <w:t xml:space="preserve">und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Wasser </w:t>
            </w:r>
            <w:r w:rsidRPr="00D1588E">
              <w:rPr>
                <w:color w:val="1A1A18"/>
                <w:sz w:val="17"/>
                <w:lang w:val="de-AT"/>
              </w:rPr>
              <w:t>kennen lernen und bestimmen 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Lebensräume Wiese,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Wald, Wasser </w:t>
            </w:r>
            <w:r w:rsidRPr="00D1588E">
              <w:rPr>
                <w:color w:val="1A1A18"/>
                <w:sz w:val="17"/>
                <w:lang w:val="de-AT"/>
              </w:rPr>
              <w:t>erforschen und</w:t>
            </w:r>
            <w:r w:rsidRPr="00D1588E">
              <w:rPr>
                <w:color w:val="1A1A18"/>
                <w:spacing w:val="1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achten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Eine Pflanze auf ihre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Teile </w:t>
            </w:r>
            <w:r w:rsidRPr="00D1588E">
              <w:rPr>
                <w:color w:val="1A1A18"/>
                <w:sz w:val="17"/>
                <w:lang w:val="de-AT"/>
              </w:rPr>
              <w:t>hin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untersuchen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 Tier und ihre Körperteile bestimmen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Über den Körperbau ausgewählter Tiere Bescheid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wissen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13" w:line="254" w:lineRule="auto"/>
              <w:ind w:right="281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Verhaltensweisen bei Tieren beobachten und ihre Lebensweise verstehen 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Nutzen von Tieren und Pflanzen für den Menschen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erkennen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Den Kreislauf der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Natur</w:t>
            </w:r>
            <w:r w:rsidRPr="00D1588E">
              <w:rPr>
                <w:color w:val="1A1A18"/>
                <w:sz w:val="17"/>
                <w:lang w:val="de-AT"/>
              </w:rPr>
              <w:t xml:space="preserve"> verstehen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59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41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7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der Wiese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Lebensraum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2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Wiese – </w:t>
            </w:r>
            <w:proofErr w:type="spellStart"/>
            <w:r>
              <w:rPr>
                <w:color w:val="1A1A18"/>
                <w:sz w:val="17"/>
              </w:rPr>
              <w:t>Pflanzen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2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Lebensraum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28,</w:t>
            </w:r>
          </w:p>
        </w:tc>
      </w:tr>
      <w:tr w:rsidR="00180562">
        <w:trPr>
          <w:trHeight w:val="272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Wiese – </w:t>
            </w:r>
            <w:proofErr w:type="spellStart"/>
            <w:r>
              <w:rPr>
                <w:color w:val="1A1A18"/>
                <w:sz w:val="17"/>
              </w:rPr>
              <w:t>Tiere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71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Wiesenrätsel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Löwenzahn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Maulwurf</w:t>
            </w:r>
            <w:proofErr w:type="spellEnd"/>
            <w:r>
              <w:rPr>
                <w:color w:val="1A1A18"/>
                <w:sz w:val="17"/>
              </w:rPr>
              <w:t xml:space="preserve"> –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3, 4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ein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Steckbrief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Maulwurf</w:t>
            </w:r>
            <w:proofErr w:type="spellEnd"/>
            <w:r>
              <w:rPr>
                <w:color w:val="1A1A18"/>
                <w:sz w:val="17"/>
              </w:rPr>
              <w:t xml:space="preserve"> –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sein Lebensraum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9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Spinne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1, 29</w:t>
            </w:r>
          </w:p>
        </w:tc>
      </w:tr>
    </w:tbl>
    <w:p w:rsidR="00180562" w:rsidRDefault="00180562">
      <w:pPr>
        <w:spacing w:line="208" w:lineRule="exact"/>
        <w:jc w:val="center"/>
        <w:rPr>
          <w:sz w:val="17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55" style="position:absolute;margin-left:788pt;margin-top:.3pt;width:53.9pt;height:595pt;z-index:1384;mso-position-horizontal-relative:page;mso-position-vertical-relative:page" coordorigin="15760,6" coordsize="1078,11900" o:spt="100" adj="0,,0" path="m16224,11906r,-7562l16223,4403r-3,59l16216,4524r-5,67l16204,4663r-91,895l16083,5823r-228,1618l15833,7632r-27,256l15791,8064r-12,181l15769,8430r-6,189l15761,8715r-1,97l15761,8909r13,956l15812,10525r92,674l16031,11906r193,xm16838,11906l16838,6r-851,l15970,90r-16,80l15940,247r-13,73l15917,393r-10,71l15899,536r-7,73l15885,684r-5,78l15870,931r-15,346l15854,1328r,54l15855,1439r3,62l15861,1567r5,71l15873,1714r9,82l15894,1884r13,95l15923,2081r18,109l15963,2306r58,294l16036,2682r14,81l16063,2844r11,82l16083,3009r7,84l16103,3339r10,132l16124,3579r11,88l16147,3737r11,56l16170,3837r10,37l16190,3906r8,29l16204,3966r5,36l16215,4082r4,73l16222,4222r2,62l16224,11906r614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type="#_x0000_t202" style="position:absolute;margin-left:805.8pt;margin-top:410.95pt;width:24.5pt;height:108.8pt;z-index:1408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6.65pt;margin-top:537.6pt;width:23.45pt;height:20.25pt;z-index:1432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500"/>
        </w:trPr>
        <w:tc>
          <w:tcPr>
            <w:tcW w:w="907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28" w:line="230" w:lineRule="atLeast"/>
              <w:ind w:left="80" w:right="281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Lebensräume</w:t>
            </w:r>
            <w:proofErr w:type="spellEnd"/>
            <w:r>
              <w:rPr>
                <w:b/>
                <w:color w:val="1A1A18"/>
                <w:sz w:val="17"/>
              </w:rPr>
              <w:t xml:space="preserve"> – Wasser</w:t>
            </w:r>
          </w:p>
        </w:tc>
        <w:tc>
          <w:tcPr>
            <w:tcW w:w="4221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51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Erkundung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eines</w:t>
            </w:r>
            <w:proofErr w:type="spellEnd"/>
          </w:p>
        </w:tc>
        <w:tc>
          <w:tcPr>
            <w:tcW w:w="4221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before="41" w:line="190" w:lineRule="exact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Formenkenntnis über Pflanzen und Tiere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erweitern</w:t>
            </w:r>
          </w:p>
        </w:tc>
        <w:tc>
          <w:tcPr>
            <w:tcW w:w="556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43"/>
              </w:numPr>
              <w:tabs>
                <w:tab w:val="left" w:pos="279"/>
              </w:tabs>
              <w:spacing w:before="41" w:line="190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Erkundungen an Gewässern durchführen können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67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44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 w:rsidRPr="00D1588E">
        <w:trPr>
          <w:trHeight w:val="21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Gewässers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42"/>
              </w:numPr>
              <w:tabs>
                <w:tab w:val="left" w:pos="277"/>
              </w:tabs>
              <w:spacing w:before="5" w:line="190" w:lineRule="exact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Bau von Pflanzen und Tieren erweitern</w:t>
            </w: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41"/>
              </w:numPr>
              <w:tabs>
                <w:tab w:val="left" w:pos="279"/>
              </w:tabs>
              <w:spacing w:before="5" w:line="190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Wasserpflanzen und -tiere kennen und bestimmen können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sz w:val="14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sz w:val="14"/>
                <w:lang w:val="de-AT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sz w:val="14"/>
                <w:lang w:val="de-AT"/>
              </w:rPr>
            </w:pPr>
          </w:p>
        </w:tc>
      </w:tr>
      <w:tr w:rsidR="00180562">
        <w:trPr>
          <w:trHeight w:val="6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Pr="00D1588E" w:rsidRDefault="009600C4">
            <w:pPr>
              <w:pStyle w:val="TableParagraph"/>
              <w:spacing w:before="120" w:line="254" w:lineRule="auto"/>
              <w:ind w:left="77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Leben im und am Wasser – Pflanzen</w:t>
            </w:r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before="5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Bestimmungsbücher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gebrauchen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spacing w:before="5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Erworbenes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Wissen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dokumentieren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Metamorphose </w:t>
            </w:r>
            <w:proofErr w:type="spellStart"/>
            <w:r>
              <w:rPr>
                <w:color w:val="1A1A18"/>
                <w:sz w:val="17"/>
              </w:rPr>
              <w:t>erklären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spacing w:before="13" w:line="189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Entwicklungsvorgänge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erklären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2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2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20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1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Leben </w:t>
            </w:r>
            <w:proofErr w:type="spellStart"/>
            <w:r>
              <w:rPr>
                <w:color w:val="1A1A18"/>
                <w:sz w:val="17"/>
              </w:rPr>
              <w:t>im</w:t>
            </w:r>
            <w:proofErr w:type="spellEnd"/>
            <w:r>
              <w:rPr>
                <w:color w:val="1A1A18"/>
                <w:sz w:val="17"/>
              </w:rPr>
              <w:t xml:space="preserve"> und am</w:t>
            </w:r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3, 6, 30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Wasser – </w:t>
            </w:r>
            <w:proofErr w:type="spellStart"/>
            <w:r>
              <w:rPr>
                <w:color w:val="1A1A18"/>
                <w:sz w:val="17"/>
              </w:rPr>
              <w:t>Tiere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Seerose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47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Seerose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47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beobachten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Stockente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2, 4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Stockente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beobachten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Libelle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3, 4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Libelle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beobachten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Krötenwanderung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31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Die Meta-</w:t>
            </w:r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4, 32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morphose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9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Tiere</w:t>
            </w:r>
            <w:proofErr w:type="spellEnd"/>
            <w:r>
              <w:rPr>
                <w:color w:val="1A1A18"/>
                <w:sz w:val="17"/>
              </w:rPr>
              <w:t xml:space="preserve"> am </w:t>
            </w:r>
            <w:proofErr w:type="spellStart"/>
            <w:r>
              <w:rPr>
                <w:color w:val="1A1A18"/>
                <w:sz w:val="17"/>
              </w:rPr>
              <w:t>Teich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497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28" w:line="230" w:lineRule="atLeast"/>
              <w:ind w:left="80" w:right="281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Lebensräume</w:t>
            </w:r>
            <w:proofErr w:type="spellEnd"/>
            <w:r>
              <w:rPr>
                <w:b/>
                <w:color w:val="1A1A18"/>
                <w:sz w:val="17"/>
              </w:rPr>
              <w:t xml:space="preserve"> – Wald</w:t>
            </w:r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6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1877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 w:rsidP="00EF061B">
            <w:pPr>
              <w:pStyle w:val="TableParagraph"/>
              <w:spacing w:before="39" w:line="254" w:lineRule="auto"/>
              <w:ind w:left="80" w:right="202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Wald und seine </w:t>
            </w:r>
            <w:proofErr w:type="spellStart"/>
            <w:r>
              <w:rPr>
                <w:color w:val="1A1A18"/>
                <w:sz w:val="17"/>
              </w:rPr>
              <w:t>Aufgaben</w:t>
            </w:r>
            <w:proofErr w:type="spellEnd"/>
          </w:p>
          <w:p w:rsidR="00180562" w:rsidRDefault="009600C4" w:rsidP="00EF061B">
            <w:pPr>
              <w:pStyle w:val="TableParagraph"/>
              <w:spacing w:before="115" w:line="254" w:lineRule="auto"/>
              <w:ind w:left="80" w:right="6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Baum – </w:t>
            </w:r>
            <w:proofErr w:type="spellStart"/>
            <w:r>
              <w:rPr>
                <w:color w:val="1A1A18"/>
                <w:sz w:val="17"/>
              </w:rPr>
              <w:t>unser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Holzlieferant</w:t>
            </w:r>
            <w:proofErr w:type="spellEnd"/>
          </w:p>
          <w:p w:rsidR="00180562" w:rsidRDefault="009600C4">
            <w:pPr>
              <w:pStyle w:val="TableParagraph"/>
              <w:spacing w:before="114"/>
              <w:ind w:left="80"/>
              <w:rPr>
                <w:sz w:val="17"/>
              </w:rPr>
            </w:pPr>
            <w:r>
              <w:rPr>
                <w:color w:val="1A1A18"/>
                <w:sz w:val="17"/>
              </w:rPr>
              <w:t>Wald-Quiz</w:t>
            </w:r>
          </w:p>
        </w:tc>
        <w:tc>
          <w:tcPr>
            <w:tcW w:w="4221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before="39" w:line="254" w:lineRule="auto"/>
              <w:ind w:right="411"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Verantwortungsbewusstes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pacing w:val="-3"/>
                <w:sz w:val="17"/>
              </w:rPr>
              <w:t>Verhalten</w:t>
            </w:r>
            <w:proofErr w:type="spellEnd"/>
            <w:r>
              <w:rPr>
                <w:color w:val="1A1A18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gegenüber</w:t>
            </w:r>
            <w:proofErr w:type="spellEnd"/>
            <w:r>
              <w:rPr>
                <w:color w:val="1A1A18"/>
                <w:sz w:val="17"/>
              </w:rPr>
              <w:t xml:space="preserve"> der </w:t>
            </w:r>
            <w:proofErr w:type="spellStart"/>
            <w:r>
              <w:rPr>
                <w:color w:val="1A1A18"/>
                <w:spacing w:val="-3"/>
                <w:sz w:val="17"/>
              </w:rPr>
              <w:t>Natur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Einsicht</w:t>
            </w:r>
            <w:proofErr w:type="spellEnd"/>
            <w:r>
              <w:rPr>
                <w:color w:val="1A1A18"/>
                <w:sz w:val="17"/>
              </w:rPr>
              <w:t xml:space="preserve"> in </w:t>
            </w:r>
            <w:proofErr w:type="spellStart"/>
            <w:r>
              <w:rPr>
                <w:color w:val="1A1A18"/>
                <w:sz w:val="17"/>
              </w:rPr>
              <w:t>biologische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Zusammenhänge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Formenvielfalt</w:t>
            </w:r>
            <w:proofErr w:type="spellEnd"/>
            <w:r>
              <w:rPr>
                <w:color w:val="1A1A18"/>
                <w:sz w:val="17"/>
              </w:rPr>
              <w:t xml:space="preserve"> in der </w:t>
            </w:r>
            <w:proofErr w:type="spellStart"/>
            <w:r>
              <w:rPr>
                <w:color w:val="1A1A18"/>
                <w:spacing w:val="-3"/>
                <w:sz w:val="17"/>
              </w:rPr>
              <w:t>Natur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30" w:lineRule="atLeast"/>
              <w:ind w:right="35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Begegnung mit der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Natur, </w:t>
            </w:r>
            <w:r w:rsidRPr="00D1588E">
              <w:rPr>
                <w:color w:val="1A1A18"/>
                <w:sz w:val="17"/>
                <w:lang w:val="de-AT"/>
              </w:rPr>
              <w:t>dabei spezifische Arbeits- weisen und Fertigkeiten erweitern und bewusst anwenden (Sammeln, suchen, betrachten und benennen, ordnen, vergleichen und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zuordnen)</w:t>
            </w:r>
          </w:p>
        </w:tc>
        <w:tc>
          <w:tcPr>
            <w:tcW w:w="5564" w:type="dxa"/>
            <w:tcBorders>
              <w:top w:val="single" w:sz="8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39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pacing w:val="-3"/>
                <w:sz w:val="17"/>
              </w:rPr>
              <w:t>Verantwortung</w:t>
            </w:r>
            <w:proofErr w:type="spellEnd"/>
            <w:r>
              <w:rPr>
                <w:color w:val="1A1A18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für</w:t>
            </w:r>
            <w:proofErr w:type="spellEnd"/>
            <w:r>
              <w:rPr>
                <w:color w:val="1A1A18"/>
                <w:sz w:val="17"/>
              </w:rPr>
              <w:t xml:space="preserve"> den </w:t>
            </w:r>
            <w:proofErr w:type="spellStart"/>
            <w:r>
              <w:rPr>
                <w:color w:val="1A1A18"/>
                <w:sz w:val="17"/>
              </w:rPr>
              <w:t>Naturschutz</w:t>
            </w:r>
            <w:proofErr w:type="spellEnd"/>
            <w:r>
              <w:rPr>
                <w:color w:val="1A1A18"/>
                <w:spacing w:val="4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erkennen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Ökologische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Auswirkungen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menschlichen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Handelns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r>
              <w:rPr>
                <w:color w:val="1A1A18"/>
                <w:sz w:val="17"/>
              </w:rPr>
              <w:t>verstehen</w:t>
            </w:r>
          </w:p>
          <w:p w:rsidR="00180562" w:rsidRDefault="009600C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Holzverarbeitung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erklären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Schichten des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Waldes </w:t>
            </w:r>
            <w:r w:rsidRPr="00D1588E">
              <w:rPr>
                <w:color w:val="1A1A18"/>
                <w:sz w:val="17"/>
                <w:lang w:val="de-AT"/>
              </w:rPr>
              <w:t>erklären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Default="009600C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12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Überwinterungsarten</w:t>
            </w:r>
            <w:proofErr w:type="spellEnd"/>
            <w:r>
              <w:rPr>
                <w:color w:val="1A1A18"/>
                <w:sz w:val="17"/>
              </w:rPr>
              <w:t xml:space="preserve"> von </w:t>
            </w:r>
            <w:proofErr w:type="spellStart"/>
            <w:r>
              <w:rPr>
                <w:color w:val="1A1A18"/>
                <w:sz w:val="17"/>
              </w:rPr>
              <w:t>Tieren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nennen</w:t>
            </w:r>
            <w:proofErr w:type="spellEnd"/>
            <w:r>
              <w:rPr>
                <w:color w:val="1A1A18"/>
                <w:spacing w:val="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Bedeutung</w:t>
            </w:r>
            <w:proofErr w:type="spellEnd"/>
            <w:r>
              <w:rPr>
                <w:color w:val="1A1A18"/>
                <w:sz w:val="17"/>
              </w:rPr>
              <w:t xml:space="preserve"> der </w:t>
            </w:r>
            <w:proofErr w:type="spellStart"/>
            <w:r>
              <w:rPr>
                <w:color w:val="1A1A18"/>
                <w:sz w:val="17"/>
              </w:rPr>
              <w:t>Nahrungskette</w:t>
            </w:r>
            <w:proofErr w:type="spellEnd"/>
            <w:r>
              <w:rPr>
                <w:color w:val="1A1A18"/>
                <w:sz w:val="17"/>
              </w:rPr>
              <w:t xml:space="preserve"> verstehen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79</w:t>
            </w:r>
          </w:p>
          <w:p w:rsidR="00180562" w:rsidRDefault="00180562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80</w:t>
            </w:r>
          </w:p>
          <w:p w:rsidR="00180562" w:rsidRDefault="00180562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81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50</w:t>
            </w:r>
          </w:p>
          <w:p w:rsidR="00180562" w:rsidRDefault="00180562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50</w:t>
            </w:r>
          </w:p>
          <w:p w:rsidR="00180562" w:rsidRDefault="00180562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50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1</w:t>
            </w:r>
          </w:p>
          <w:p w:rsidR="00180562" w:rsidRDefault="00180562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2, 3</w:t>
            </w:r>
          </w:p>
          <w:p w:rsidR="00180562" w:rsidRDefault="00180562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</w:tbl>
    <w:p w:rsidR="00180562" w:rsidRDefault="00180562">
      <w:pPr>
        <w:jc w:val="center"/>
        <w:rPr>
          <w:sz w:val="17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52" style="position:absolute;margin-left:786.9pt;margin-top:0;width:55pt;height:595pt;z-index:1456;mso-position-horizontal-relative:page;mso-position-vertical-relative:page" coordorigin="15738" coordsize="1100,11900" o:spt="100" adj="0,,0" path="m16217,11900r,-7621l16217,4339r-1,58l16214,4457r-3,62l16206,4585r-12,151l16113,5550r-30,265l15878,7250r-50,404l15801,7909r-23,263l15765,8350r-10,181l15748,8713r-4,183l15738,9717r23,587l15837,10938r150,962l16217,11900xm16838,11900l16838,r-856,l15964,107r-38,239l15906,490r-8,70l15890,628r-6,68l15878,765r-5,70l15868,906r-3,74l15859,1138r-4,247l15854,1457r1,68l15858,1590r3,64l15866,1718r7,66l15882,1853r11,74l15907,2008r15,88l16018,2581r14,78l16045,2737r12,79l16068,2895r9,79l16085,3053r6,79l16103,3370r10,130l16124,3605r12,83l16148,3754r12,51l16172,3844r20,60l16200,3930r5,29l16209,3994r5,155l16216,4216r1,63l16217,11900r621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1" type="#_x0000_t202" style="position:absolute;margin-left:805.8pt;margin-top:430.8pt;width:24.5pt;height:108.8pt;z-index:1480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6.65pt;margin-top:37.45pt;width:23.45pt;height:20.25pt;z-index:-140944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251"/>
        </w:trPr>
        <w:tc>
          <w:tcPr>
            <w:tcW w:w="907" w:type="dxa"/>
            <w:vMerge w:val="restart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  <w:r>
              <w:rPr>
                <w:color w:val="1A1A18"/>
                <w:sz w:val="17"/>
              </w:rPr>
              <w:t xml:space="preserve"> dem Boden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before="41" w:line="254" w:lineRule="auto"/>
              <w:ind w:right="9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Anlegen einfachster Sammlungen (Herbarium, Blätter-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sammlung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>, Früchte, Rinden, Steine,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Federsammlungen)</w:t>
            </w:r>
          </w:p>
          <w:p w:rsidR="00180562" w:rsidRDefault="009600C4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Bestimmungsbücher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gebrauchen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</w:tc>
        <w:tc>
          <w:tcPr>
            <w:tcW w:w="5564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sorgsam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umgehen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Leben </w:t>
            </w:r>
            <w:proofErr w:type="spellStart"/>
            <w:r>
              <w:rPr>
                <w:color w:val="1A1A18"/>
                <w:sz w:val="17"/>
              </w:rPr>
              <w:t>im</w:t>
            </w:r>
            <w:proofErr w:type="spellEnd"/>
            <w:r>
              <w:rPr>
                <w:color w:val="1A1A18"/>
                <w:sz w:val="17"/>
              </w:rPr>
              <w:t xml:space="preserve"> Wald-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boden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Schichten</w:t>
            </w:r>
            <w:proofErr w:type="spellEnd"/>
            <w:r>
              <w:rPr>
                <w:color w:val="1A1A18"/>
                <w:sz w:val="17"/>
              </w:rPr>
              <w:t xml:space="preserve"> des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33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Waldes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Verschiedene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Schichten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Der Fuchs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3, 4,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34, 35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Waldtiere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72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Nahrungskette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1</w:t>
            </w:r>
          </w:p>
        </w:tc>
      </w:tr>
      <w:tr w:rsidR="00180562">
        <w:trPr>
          <w:trHeight w:val="29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Tiere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im</w:t>
            </w:r>
            <w:proofErr w:type="spellEnd"/>
            <w:r>
              <w:rPr>
                <w:color w:val="1A1A18"/>
                <w:sz w:val="17"/>
              </w:rPr>
              <w:t xml:space="preserve"> Winter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0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8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Landwirtschaft</w:t>
            </w:r>
            <w:proofErr w:type="spellEnd"/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765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spacing w:before="41" w:line="254" w:lineRule="auto"/>
              <w:ind w:left="77" w:right="348"/>
              <w:jc w:val="both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Landwirt-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schaft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und ihre Produkte</w:t>
            </w:r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spacing w:before="41" w:line="254" w:lineRule="auto"/>
              <w:ind w:right="16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Verantwortungsbewusstes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Verhalten </w:t>
            </w:r>
            <w:r w:rsidRPr="00D1588E">
              <w:rPr>
                <w:color w:val="1A1A18"/>
                <w:sz w:val="17"/>
                <w:lang w:val="de-AT"/>
              </w:rPr>
              <w:t xml:space="preserve">gegenüber der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Natur, </w:t>
            </w:r>
            <w:r w:rsidRPr="00D1588E">
              <w:rPr>
                <w:color w:val="1A1A18"/>
                <w:sz w:val="17"/>
                <w:lang w:val="de-AT"/>
              </w:rPr>
              <w:t xml:space="preserve">Einsicht in biologische und ökologische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Zusam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menhänge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und Lebensvorgänge</w:t>
            </w:r>
          </w:p>
          <w:p w:rsidR="00180562" w:rsidRDefault="009600C4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pacing w:val="-3"/>
                <w:sz w:val="17"/>
              </w:rPr>
              <w:t>Verantwortung</w:t>
            </w:r>
            <w:proofErr w:type="spellEnd"/>
            <w:r>
              <w:rPr>
                <w:color w:val="1A1A18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für</w:t>
            </w:r>
            <w:proofErr w:type="spellEnd"/>
            <w:r>
              <w:rPr>
                <w:color w:val="1A1A18"/>
                <w:sz w:val="17"/>
              </w:rPr>
              <w:t xml:space="preserve"> den </w:t>
            </w:r>
            <w:proofErr w:type="spellStart"/>
            <w:r>
              <w:rPr>
                <w:color w:val="1A1A18"/>
                <w:sz w:val="17"/>
              </w:rPr>
              <w:t>Naturschutz</w:t>
            </w:r>
            <w:proofErr w:type="spellEnd"/>
            <w:r>
              <w:rPr>
                <w:color w:val="1A1A18"/>
                <w:spacing w:val="6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erkennen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spacing w:before="13" w:line="254" w:lineRule="auto"/>
              <w:ind w:right="332"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Ökologische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Auswirkungen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menschlichen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Handelns</w:t>
            </w:r>
            <w:proofErr w:type="spellEnd"/>
            <w:r>
              <w:rPr>
                <w:color w:val="1A1A18"/>
                <w:sz w:val="17"/>
              </w:rPr>
              <w:t xml:space="preserve"> verstehen</w:t>
            </w:r>
          </w:p>
          <w:p w:rsidR="00180562" w:rsidRDefault="009600C4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Den </w:t>
            </w:r>
            <w:proofErr w:type="spellStart"/>
            <w:r>
              <w:rPr>
                <w:color w:val="1A1A18"/>
                <w:sz w:val="17"/>
              </w:rPr>
              <w:t>Kreislauf</w:t>
            </w:r>
            <w:proofErr w:type="spellEnd"/>
            <w:r>
              <w:rPr>
                <w:color w:val="1A1A18"/>
                <w:sz w:val="17"/>
              </w:rPr>
              <w:t xml:space="preserve"> der </w:t>
            </w:r>
            <w:proofErr w:type="spellStart"/>
            <w:r>
              <w:rPr>
                <w:color w:val="1A1A18"/>
                <w:spacing w:val="-3"/>
                <w:sz w:val="17"/>
              </w:rPr>
              <w:t>Natur</w:t>
            </w:r>
            <w:proofErr w:type="spellEnd"/>
            <w:r>
              <w:rPr>
                <w:color w:val="1A1A18"/>
                <w:sz w:val="17"/>
              </w:rPr>
              <w:t xml:space="preserve"> verstehen</w:t>
            </w:r>
          </w:p>
          <w:p w:rsidR="00180562" w:rsidRDefault="009600C4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Erworbenes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Wissen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dokumentieren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41" w:line="254" w:lineRule="auto"/>
              <w:ind w:right="28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Pflanzen und Tiere in der Landwirtschaft kennen lernen und bestimmen 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Lebensräume Feld,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Flur,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Weide </w:t>
            </w:r>
            <w:r w:rsidRPr="00D1588E">
              <w:rPr>
                <w:color w:val="1A1A18"/>
                <w:sz w:val="17"/>
                <w:lang w:val="de-AT"/>
              </w:rPr>
              <w:t>und Bauernhof erforschen und</w:t>
            </w:r>
            <w:r w:rsidRPr="00D1588E">
              <w:rPr>
                <w:color w:val="1A1A18"/>
                <w:spacing w:val="20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achten</w:t>
            </w:r>
          </w:p>
          <w:p w:rsidR="00180562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Verschiedene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Betriebsformen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Eine Pflanze auf ihre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Teile </w:t>
            </w:r>
            <w:r w:rsidRPr="00D1588E">
              <w:rPr>
                <w:color w:val="1A1A18"/>
                <w:sz w:val="17"/>
                <w:lang w:val="de-AT"/>
              </w:rPr>
              <w:t>hin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untersuchen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Getreidearten unterscheiden können sowie deren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Verwendung</w:t>
            </w:r>
            <w:r w:rsidRPr="00D1588E">
              <w:rPr>
                <w:color w:val="1A1A18"/>
                <w:spacing w:val="1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wissen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Über den Körperbau ausgewählter Tiere Bescheid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wissen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3" w:line="254" w:lineRule="auto"/>
              <w:ind w:right="281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Verhaltensweisen bei Tieren beobachten und ihre Lebensweise verstehen 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Nutzen von Tieren und Pflanzen für den Menschen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erkennen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Feldfrüchte und Nutztiere kennen und bestimmen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Gütesiegel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interpretieren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Kennzeichnungsinformationen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interpretieren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90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55</w:t>
            </w:r>
          </w:p>
        </w:tc>
        <w:tc>
          <w:tcPr>
            <w:tcW w:w="612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2, 36</w:t>
            </w: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180562" w:rsidRDefault="009600C4">
            <w:pPr>
              <w:pStyle w:val="TableParagraph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</w:t>
            </w:r>
          </w:p>
          <w:p w:rsidR="00180562" w:rsidRDefault="009600C4">
            <w:pPr>
              <w:pStyle w:val="TableParagraph"/>
              <w:spacing w:before="1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73</w:t>
            </w:r>
          </w:p>
          <w:p w:rsidR="00180562" w:rsidRDefault="009600C4">
            <w:pPr>
              <w:pStyle w:val="TableParagraph"/>
              <w:spacing w:before="128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</w:t>
            </w:r>
          </w:p>
          <w:p w:rsidR="00180562" w:rsidRDefault="009600C4">
            <w:pPr>
              <w:pStyle w:val="TableParagraph"/>
              <w:spacing w:before="13" w:line="206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74</w:t>
            </w:r>
          </w:p>
        </w:tc>
      </w:tr>
      <w:tr w:rsidR="00180562">
        <w:trPr>
          <w:trHeight w:val="55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 w:line="254" w:lineRule="auto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Verschiedene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Bauernhöfe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8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55</w:t>
            </w:r>
          </w:p>
        </w:tc>
        <w:tc>
          <w:tcPr>
            <w:tcW w:w="612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</w:tr>
      <w:tr w:rsidR="00180562">
        <w:trPr>
          <w:trHeight w:val="32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Getreide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Mais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8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55</w:t>
            </w:r>
          </w:p>
        </w:tc>
        <w:tc>
          <w:tcPr>
            <w:tcW w:w="612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</w:tr>
      <w:tr w:rsidR="00180562">
        <w:trPr>
          <w:trHeight w:val="32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Getreidearten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8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55</w:t>
            </w:r>
          </w:p>
        </w:tc>
        <w:tc>
          <w:tcPr>
            <w:tcW w:w="612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</w:tr>
      <w:tr w:rsidR="00180562">
        <w:trPr>
          <w:trHeight w:val="55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 w:rsidP="004C1C16">
            <w:pPr>
              <w:pStyle w:val="TableParagraph"/>
              <w:tabs>
                <w:tab w:val="left" w:pos="1123"/>
              </w:tabs>
              <w:spacing w:before="60" w:line="254" w:lineRule="auto"/>
              <w:ind w:left="77" w:right="344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Andere</w:t>
            </w:r>
            <w:proofErr w:type="spellEnd"/>
            <w:r>
              <w:rPr>
                <w:color w:val="1A1A18"/>
                <w:sz w:val="17"/>
              </w:rPr>
              <w:t xml:space="preserve"> Feld- </w:t>
            </w:r>
            <w:proofErr w:type="spellStart"/>
            <w:r>
              <w:rPr>
                <w:color w:val="1A1A18"/>
                <w:sz w:val="17"/>
              </w:rPr>
              <w:t>früchte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8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56</w:t>
            </w:r>
          </w:p>
        </w:tc>
        <w:tc>
          <w:tcPr>
            <w:tcW w:w="612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</w:tr>
      <w:tr w:rsidR="00180562">
        <w:trPr>
          <w:trHeight w:val="51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Nutztiere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8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56</w:t>
            </w:r>
          </w:p>
        </w:tc>
        <w:tc>
          <w:tcPr>
            <w:tcW w:w="612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</w:tr>
      <w:tr w:rsidR="00180562">
        <w:trPr>
          <w:trHeight w:val="265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39" w:line="206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Erinnere</w:t>
            </w:r>
            <w:proofErr w:type="spellEnd"/>
            <w:r>
              <w:rPr>
                <w:b/>
                <w:color w:val="1A1A18"/>
                <w:sz w:val="17"/>
              </w:rPr>
              <w:t xml:space="preserve"> dich</w:t>
            </w:r>
          </w:p>
        </w:tc>
        <w:tc>
          <w:tcPr>
            <w:tcW w:w="4221" w:type="dxa"/>
            <w:tcBorders>
              <w:top w:val="single" w:sz="6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8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80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Erinnere</w:t>
            </w:r>
            <w:proofErr w:type="spellEnd"/>
            <w:r>
              <w:rPr>
                <w:color w:val="1A1A18"/>
                <w:sz w:val="17"/>
              </w:rPr>
              <w:t xml:space="preserve"> dich</w:t>
            </w:r>
          </w:p>
        </w:tc>
        <w:tc>
          <w:tcPr>
            <w:tcW w:w="4221" w:type="dxa"/>
            <w:tcBorders>
              <w:top w:val="single" w:sz="8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spacing w:before="39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Wiederholung und Festigung des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Jahresstoffes</w:t>
            </w:r>
          </w:p>
        </w:tc>
        <w:tc>
          <w:tcPr>
            <w:tcW w:w="5564" w:type="dxa"/>
            <w:tcBorders>
              <w:top w:val="single" w:sz="8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39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Zusammenfassen und Präsentieren durch Mindmaps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96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4" w:line="227" w:lineRule="exact"/>
              <w:ind w:left="84" w:right="70"/>
              <w:jc w:val="center"/>
              <w:rPr>
                <w:sz w:val="19"/>
              </w:rPr>
            </w:pPr>
            <w:r>
              <w:rPr>
                <w:color w:val="1A1A18"/>
                <w:sz w:val="19"/>
              </w:rPr>
              <w:t>57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0562" w:rsidRDefault="00180562">
      <w:pPr>
        <w:rPr>
          <w:rFonts w:ascii="Times New Roman"/>
          <w:sz w:val="16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49" style="position:absolute;margin-left:788pt;margin-top:.3pt;width:53.9pt;height:595pt;z-index:1528;mso-position-horizontal-relative:page;mso-position-vertical-relative:page" coordorigin="15760,6" coordsize="1078,11900" o:spt="100" adj="0,,0" path="m16224,11906r,-7562l16223,4403r-3,59l16216,4524r-5,67l16204,4663r-91,895l16083,5823r-228,1618l15833,7632r-27,256l15791,8064r-12,181l15769,8430r-6,189l15761,8715r-1,97l15761,8909r13,956l15812,10525r92,674l16031,11906r193,xm16838,11906l16838,6r-851,l15970,90r-16,80l15940,247r-13,73l15917,393r-10,71l15899,536r-7,73l15885,684r-5,78l15870,931r-15,346l15854,1328r,54l15855,1439r3,62l15861,1567r5,71l15873,1714r9,82l15894,1884r13,95l15923,2081r18,109l15963,2306r58,294l16036,2682r14,81l16063,2844r11,82l16083,3009r7,84l16103,3339r10,132l16124,3579r11,88l16147,3737r11,56l16170,3837r10,37l16190,3906r8,29l16204,3966r5,36l16215,4082r4,73l16222,4222r2,62l16224,11906r614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type="#_x0000_t202" style="position:absolute;margin-left:805.8pt;margin-top:410.95pt;width:24.5pt;height:108.8pt;z-index:1552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6.65pt;margin-top:537.6pt;width:23.45pt;height:20.25pt;z-index:1576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6"/>
        <w:rPr>
          <w:rFonts w:ascii="Times New Roman"/>
          <w:sz w:val="21"/>
        </w:rPr>
      </w:pPr>
    </w:p>
    <w:p w:rsidR="00180562" w:rsidRDefault="009600C4">
      <w:pPr>
        <w:spacing w:before="151"/>
        <w:ind w:left="789"/>
        <w:rPr>
          <w:rFonts w:ascii="FS Klett"/>
          <w:b/>
          <w:sz w:val="24"/>
        </w:rPr>
      </w:pPr>
      <w:proofErr w:type="spellStart"/>
      <w:r>
        <w:rPr>
          <w:rFonts w:ascii="FS Klett"/>
          <w:b/>
          <w:color w:val="1A1A18"/>
          <w:sz w:val="24"/>
        </w:rPr>
        <w:t>Teil</w:t>
      </w:r>
      <w:proofErr w:type="spellEnd"/>
      <w:r>
        <w:rPr>
          <w:rFonts w:ascii="FS Klett"/>
          <w:b/>
          <w:color w:val="1A1A18"/>
          <w:sz w:val="24"/>
        </w:rPr>
        <w:t xml:space="preserve"> B</w:t>
      </w:r>
    </w:p>
    <w:p w:rsidR="00180562" w:rsidRDefault="00180562">
      <w:pPr>
        <w:pStyle w:val="Textkrper"/>
        <w:spacing w:before="7"/>
        <w:rPr>
          <w:rFonts w:ascii="FS Klett"/>
          <w:b/>
          <w:sz w:val="14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497"/>
        </w:trPr>
        <w:tc>
          <w:tcPr>
            <w:tcW w:w="907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26" w:line="230" w:lineRule="atLeast"/>
              <w:ind w:left="80" w:right="39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Niemand</w:t>
            </w:r>
            <w:proofErr w:type="spellEnd"/>
            <w:r>
              <w:rPr>
                <w:b/>
                <w:color w:val="1A1A18"/>
                <w:sz w:val="17"/>
              </w:rPr>
              <w:t xml:space="preserve"> </w:t>
            </w:r>
            <w:proofErr w:type="spellStart"/>
            <w:r>
              <w:rPr>
                <w:b/>
                <w:color w:val="1A1A18"/>
                <w:sz w:val="17"/>
              </w:rPr>
              <w:t>lebt</w:t>
            </w:r>
            <w:proofErr w:type="spellEnd"/>
            <w:r>
              <w:rPr>
                <w:b/>
                <w:color w:val="1A1A18"/>
                <w:sz w:val="17"/>
              </w:rPr>
              <w:t xml:space="preserve"> </w:t>
            </w:r>
            <w:proofErr w:type="spellStart"/>
            <w:r>
              <w:rPr>
                <w:b/>
                <w:color w:val="1A1A18"/>
                <w:sz w:val="17"/>
              </w:rPr>
              <w:t>allein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51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Wir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einan</w:t>
            </w:r>
            <w:proofErr w:type="spellEnd"/>
            <w:r>
              <w:rPr>
                <w:color w:val="1A1A18"/>
                <w:sz w:val="17"/>
              </w:rPr>
              <w:t>-</w:t>
            </w:r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Beiträge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für</w:t>
            </w:r>
            <w:proofErr w:type="spellEnd"/>
            <w:r>
              <w:rPr>
                <w:color w:val="1A1A18"/>
                <w:sz w:val="17"/>
              </w:rPr>
              <w:t xml:space="preserve"> das </w:t>
            </w:r>
            <w:proofErr w:type="spellStart"/>
            <w:r>
              <w:rPr>
                <w:color w:val="1A1A18"/>
                <w:sz w:val="17"/>
              </w:rPr>
              <w:t>Zusammenleben</w:t>
            </w:r>
            <w:proofErr w:type="spellEnd"/>
            <w:r>
              <w:rPr>
                <w:color w:val="1A1A18"/>
                <w:spacing w:val="2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leisten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13" w:line="254" w:lineRule="auto"/>
              <w:ind w:right="37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Regeln für das Zusammenleben finden, anerkennen und einhalten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54" w:lineRule="auto"/>
              <w:ind w:right="26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Gemeinsame Aktivitäten als sinnvolle und fruchtbare Form des Zusammenlebens und Zusammenlernens erfahren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54" w:lineRule="auto"/>
              <w:ind w:right="770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Verschiedenheit von Menschen erkennen und Anderssein verstehen und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respektieren</w:t>
            </w:r>
          </w:p>
          <w:p w:rsidR="00180562" w:rsidRDefault="009600C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Sprachliche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kulturelle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Vielfalt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wahrnehmen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13" w:line="254" w:lineRule="auto"/>
              <w:ind w:right="25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Alltagsprobleme bei Menschen mit unterschiedlichen Lebens- und Verhaltensweisen besprechen (wechsel- seitige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Toleranz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>bzw.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Akzeptanz)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54" w:lineRule="auto"/>
              <w:ind w:right="300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Sich eigener Neigungen, Fähigkeiten und Schwächen bewusst werden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Überlegungen über den eigenen Bildungsweg</w:t>
            </w:r>
            <w:r w:rsidRPr="00D1588E">
              <w:rPr>
                <w:color w:val="1A1A18"/>
                <w:spacing w:val="17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anstellen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12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Informationen über weiterführende Schulen</w:t>
            </w:r>
            <w:r w:rsidRPr="00D1588E">
              <w:rPr>
                <w:color w:val="1A1A18"/>
                <w:spacing w:val="9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sammeln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Das </w:t>
            </w:r>
            <w:proofErr w:type="spellStart"/>
            <w:r>
              <w:rPr>
                <w:color w:val="1A1A18"/>
                <w:sz w:val="17"/>
              </w:rPr>
              <w:t>Ausfüllen</w:t>
            </w:r>
            <w:proofErr w:type="spellEnd"/>
            <w:r>
              <w:rPr>
                <w:color w:val="1A1A18"/>
                <w:sz w:val="17"/>
              </w:rPr>
              <w:t xml:space="preserve"> von </w:t>
            </w:r>
            <w:proofErr w:type="spellStart"/>
            <w:r>
              <w:rPr>
                <w:color w:val="1A1A18"/>
                <w:sz w:val="17"/>
              </w:rPr>
              <w:t>Fragebögen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Sprachliche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kulturelle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Vielfalt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wahrnehmen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3" w:line="254" w:lineRule="auto"/>
              <w:ind w:right="50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Unterschiedliche Lebensweisen, Traditionen und Wertorientierungen respektieren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line="254" w:lineRule="auto"/>
              <w:ind w:right="6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Konflikte aus dem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Verständnis </w:t>
            </w:r>
            <w:r w:rsidRPr="00D1588E">
              <w:rPr>
                <w:color w:val="1A1A18"/>
                <w:sz w:val="17"/>
                <w:lang w:val="de-AT"/>
              </w:rPr>
              <w:t>für andere bewältigen lernen; mit Konflikten leben können</w:t>
            </w:r>
          </w:p>
          <w:p w:rsidR="00180562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>„</w:t>
            </w:r>
            <w:proofErr w:type="spellStart"/>
            <w:r>
              <w:rPr>
                <w:color w:val="1A1A18"/>
                <w:sz w:val="17"/>
              </w:rPr>
              <w:t>Nein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1A1A18"/>
                <w:spacing w:val="-4"/>
                <w:sz w:val="17"/>
              </w:rPr>
              <w:t>sagen</w:t>
            </w:r>
            <w:proofErr w:type="spellEnd"/>
            <w:r>
              <w:rPr>
                <w:color w:val="1A1A18"/>
                <w:spacing w:val="-4"/>
                <w:sz w:val="17"/>
              </w:rPr>
              <w:t>“</w:t>
            </w:r>
            <w:r>
              <w:rPr>
                <w:color w:val="1A1A18"/>
                <w:spacing w:val="10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  <w:proofErr w:type="gramEnd"/>
          </w:p>
          <w:p w:rsidR="00180562" w:rsidRPr="00D1588E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Gefährliche Situationen bezüglich Abhängigkeiten erkennen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Gute von schlechten Geheimnissen unterscheiden 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Wissen aneignen, wem man sich in Notsituationen anvertrauen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kann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3" w:line="254" w:lineRule="auto"/>
              <w:ind w:right="446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Mit Geheimnissen richtig umgehen können; Berührungen klar deuten 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Schulische Bedingungen in anderen Ländern kennen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2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Sich Gedanken über den eigenen Schulverlauf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machen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10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58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75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besser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2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Stärken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ande</w:t>
            </w:r>
            <w:proofErr w:type="spellEnd"/>
            <w:r>
              <w:rPr>
                <w:color w:val="1A1A18"/>
                <w:sz w:val="17"/>
              </w:rPr>
              <w:t>-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</w:t>
            </w:r>
          </w:p>
        </w:tc>
      </w:tr>
      <w:tr w:rsidR="00180562">
        <w:trPr>
          <w:trHeight w:val="272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rer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erkennen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76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Du – ich – </w:t>
            </w:r>
            <w:proofErr w:type="spellStart"/>
            <w:r>
              <w:rPr>
                <w:color w:val="1A1A18"/>
                <w:sz w:val="17"/>
              </w:rPr>
              <w:t>wir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1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Das </w:t>
            </w:r>
            <w:proofErr w:type="spellStart"/>
            <w:r>
              <w:rPr>
                <w:color w:val="1A1A18"/>
                <w:sz w:val="17"/>
              </w:rPr>
              <w:t>ist</w:t>
            </w:r>
            <w:proofErr w:type="spellEnd"/>
            <w:r>
              <w:rPr>
                <w:color w:val="1A1A18"/>
                <w:sz w:val="17"/>
              </w:rPr>
              <w:t xml:space="preserve"> cool, </w:t>
            </w:r>
            <w:proofErr w:type="spellStart"/>
            <w:r>
              <w:rPr>
                <w:color w:val="1A1A18"/>
                <w:sz w:val="17"/>
              </w:rPr>
              <w:t>oder</w:t>
            </w:r>
            <w:proofErr w:type="spellEnd"/>
            <w:r>
              <w:rPr>
                <w:color w:val="1A1A18"/>
                <w:sz w:val="17"/>
              </w:rPr>
              <w:t>?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1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Stark sein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Von </w:t>
            </w:r>
            <w:proofErr w:type="spellStart"/>
            <w:r>
              <w:rPr>
                <w:color w:val="1A1A18"/>
                <w:sz w:val="17"/>
              </w:rPr>
              <w:t>Geheimnissen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1, 37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und </w:t>
            </w:r>
            <w:proofErr w:type="spellStart"/>
            <w:r>
              <w:rPr>
                <w:color w:val="1A1A18"/>
                <w:sz w:val="17"/>
              </w:rPr>
              <w:t>Berührungen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spacing w:before="63"/>
              <w:ind w:left="77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Ist das ok für dich?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Volksschule</w:t>
            </w:r>
            <w:proofErr w:type="spellEnd"/>
            <w:r>
              <w:rPr>
                <w:color w:val="1A1A18"/>
                <w:sz w:val="17"/>
              </w:rPr>
              <w:t xml:space="preserve"> in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anderen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Ländern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Wohin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nach</w:t>
            </w:r>
            <w:proofErr w:type="spellEnd"/>
            <w:r>
              <w:rPr>
                <w:color w:val="1A1A18"/>
                <w:sz w:val="17"/>
              </w:rPr>
              <w:t xml:space="preserve"> der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5, 38</w:t>
            </w:r>
          </w:p>
        </w:tc>
      </w:tr>
      <w:tr w:rsidR="00180562">
        <w:trPr>
          <w:trHeight w:val="23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 w:line="208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Volksschule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497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28" w:line="230" w:lineRule="atLeast"/>
              <w:ind w:left="80" w:right="96"/>
              <w:rPr>
                <w:b/>
                <w:sz w:val="17"/>
              </w:rPr>
            </w:pPr>
            <w:r>
              <w:rPr>
                <w:b/>
                <w:color w:val="1A1A18"/>
                <w:sz w:val="17"/>
              </w:rPr>
              <w:t xml:space="preserve">Menschen </w:t>
            </w:r>
            <w:proofErr w:type="spellStart"/>
            <w:r>
              <w:rPr>
                <w:b/>
                <w:color w:val="1A1A18"/>
                <w:sz w:val="17"/>
              </w:rPr>
              <w:t>brau</w:t>
            </w:r>
            <w:r w:rsidR="003E5015">
              <w:rPr>
                <w:b/>
                <w:color w:val="1A1A18"/>
                <w:sz w:val="17"/>
              </w:rPr>
              <w:t>ch</w:t>
            </w:r>
            <w:r>
              <w:rPr>
                <w:b/>
                <w:color w:val="1A1A18"/>
                <w:sz w:val="17"/>
              </w:rPr>
              <w:t>en</w:t>
            </w:r>
            <w:proofErr w:type="spellEnd"/>
            <w:r>
              <w:rPr>
                <w:b/>
                <w:color w:val="1A1A18"/>
                <w:sz w:val="17"/>
              </w:rPr>
              <w:t xml:space="preserve"> </w:t>
            </w:r>
            <w:proofErr w:type="spellStart"/>
            <w:r>
              <w:rPr>
                <w:b/>
                <w:color w:val="1A1A18"/>
                <w:sz w:val="17"/>
              </w:rPr>
              <w:t>einander</w:t>
            </w:r>
            <w:proofErr w:type="spellEnd"/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4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35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 w:rsidP="00127509">
            <w:pPr>
              <w:pStyle w:val="TableParagraph"/>
              <w:spacing w:before="39" w:line="254" w:lineRule="auto"/>
              <w:ind w:left="77" w:right="202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Dienste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für</w:t>
            </w:r>
            <w:proofErr w:type="spellEnd"/>
            <w:r>
              <w:rPr>
                <w:color w:val="1A1A18"/>
                <w:sz w:val="17"/>
              </w:rPr>
              <w:t xml:space="preserve"> die Gemeinschaft</w:t>
            </w:r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39" w:line="254" w:lineRule="auto"/>
              <w:ind w:right="19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Einblicke,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Verständnis </w:t>
            </w:r>
            <w:r w:rsidRPr="00D1588E">
              <w:rPr>
                <w:color w:val="1A1A18"/>
                <w:sz w:val="17"/>
                <w:lang w:val="de-AT"/>
              </w:rPr>
              <w:t>und elementares Wissen gewinnen über: Einrichtungen und Organe der öffentlichen Ordnung und Sicherheit (Feuerwehr, Polizei, Rettung)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54" w:lineRule="auto"/>
              <w:ind w:right="32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Lebensrettende Sofortmaßnahmen (Notruf), Unfallverhütung</w:t>
            </w:r>
          </w:p>
        </w:tc>
        <w:tc>
          <w:tcPr>
            <w:tcW w:w="5564" w:type="dxa"/>
            <w:vMerge w:val="restart"/>
            <w:tcBorders>
              <w:top w:val="single" w:sz="8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39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Berufe kennen lernen, die für andere wichtig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sind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Über die Aufgaben der Feuerwehr Bescheid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wissen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Vergleiche </w:t>
            </w:r>
            <w:r w:rsidRPr="00D1588E">
              <w:rPr>
                <w:color w:val="1A1A18"/>
                <w:sz w:val="17"/>
                <w:lang w:val="de-AT"/>
              </w:rPr>
              <w:t>über die Arbeitsmittel der Feuerwehr früher und heute</w:t>
            </w:r>
            <w:r w:rsidRPr="00D1588E">
              <w:rPr>
                <w:color w:val="1A1A18"/>
                <w:spacing w:val="30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anstellen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Aufgaben der Polizei kennen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12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Polizeiarbeit als Dienst für die Gemeinschaft kennen</w:t>
            </w:r>
            <w:r w:rsidRPr="00D1588E">
              <w:rPr>
                <w:color w:val="1A1A18"/>
                <w:spacing w:val="5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verschiedenen Bereiche der Rettung kennen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Default="009600C4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Ein </w:t>
            </w:r>
            <w:proofErr w:type="spellStart"/>
            <w:r>
              <w:rPr>
                <w:color w:val="1A1A18"/>
                <w:sz w:val="17"/>
              </w:rPr>
              <w:t>Notfallgespräch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führen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19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63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1, 5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Feuerwehr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2, 39</w:t>
            </w: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Pr="00D1588E" w:rsidRDefault="009600C4" w:rsidP="00127509">
            <w:pPr>
              <w:pStyle w:val="TableParagraph"/>
              <w:spacing w:before="63" w:line="254" w:lineRule="auto"/>
              <w:ind w:left="77" w:right="60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Feuerwehr früher und heute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Polizei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2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spacing w:before="50" w:line="230" w:lineRule="atLeast"/>
              <w:ind w:left="77" w:right="71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Polizei – unser Freund und Helfer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0562" w:rsidRDefault="00180562">
      <w:pPr>
        <w:rPr>
          <w:rFonts w:ascii="Times New Roman"/>
          <w:sz w:val="16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46" style="position:absolute;margin-left:786.9pt;margin-top:0;width:55pt;height:595pt;z-index:1600;mso-position-horizontal-relative:page;mso-position-vertical-relative:page" coordorigin="15738" coordsize="1100,11900" o:spt="100" adj="0,,0" path="m16217,11900r,-7621l16217,4339r-1,58l16214,4457r-3,62l16206,4585r-12,151l16113,5550r-30,265l15878,7250r-50,404l15801,7909r-23,263l15765,8350r-10,181l15748,8713r-4,183l15738,9717r23,587l15837,10938r150,962l16217,11900xm16838,11900l16838,r-856,l15964,107r-38,239l15906,490r-8,70l15890,628r-6,68l15878,765r-5,70l15868,906r-3,74l15859,1138r-4,247l15854,1457r1,68l15858,1590r3,64l15866,1718r7,66l15882,1853r11,74l15907,2008r15,88l16018,2581r14,78l16045,2737r12,79l16068,2895r9,79l16085,3053r6,79l16103,3370r10,130l16124,3605r12,83l16148,3754r12,51l16172,3844r20,60l16200,3930r5,29l16209,3994r5,155l16216,4216r1,63l16217,11900r621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5" type="#_x0000_t202" style="position:absolute;margin-left:805.8pt;margin-top:430.8pt;width:24.5pt;height:108.8pt;z-index:1624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6.65pt;margin-top:37.45pt;width:23.45pt;height:20.25pt;z-index:-140800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8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right="187"/>
              <w:jc w:val="right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845"/>
        </w:trPr>
        <w:tc>
          <w:tcPr>
            <w:tcW w:w="907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spacing w:before="41"/>
              <w:ind w:left="80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Rettung</w:t>
            </w:r>
          </w:p>
          <w:p w:rsidR="00180562" w:rsidRPr="00D1588E" w:rsidRDefault="009600C4" w:rsidP="00DC115D">
            <w:pPr>
              <w:pStyle w:val="TableParagraph"/>
              <w:spacing w:before="115" w:line="230" w:lineRule="atLeast"/>
              <w:ind w:left="80" w:right="60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Der Notruf – wie ich helfen kann</w:t>
            </w:r>
          </w:p>
        </w:tc>
        <w:tc>
          <w:tcPr>
            <w:tcW w:w="4221" w:type="dxa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24</w:t>
            </w:r>
          </w:p>
          <w:p w:rsidR="00180562" w:rsidRDefault="009600C4">
            <w:pPr>
              <w:pStyle w:val="TableParagraph"/>
              <w:spacing w:before="128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64</w:t>
            </w:r>
          </w:p>
          <w:p w:rsidR="00180562" w:rsidRDefault="009600C4">
            <w:pPr>
              <w:pStyle w:val="TableParagraph"/>
              <w:spacing w:before="128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77</w:t>
            </w:r>
          </w:p>
          <w:p w:rsidR="00180562" w:rsidRDefault="009600C4">
            <w:pPr>
              <w:pStyle w:val="TableParagraph"/>
              <w:spacing w:before="128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70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8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Im</w:t>
            </w:r>
            <w:proofErr w:type="spellEnd"/>
            <w:r>
              <w:rPr>
                <w:b/>
                <w:color w:val="1A1A18"/>
                <w:sz w:val="17"/>
              </w:rPr>
              <w:t xml:space="preserve"> </w:t>
            </w:r>
            <w:proofErr w:type="spellStart"/>
            <w:r>
              <w:rPr>
                <w:b/>
                <w:color w:val="1A1A18"/>
                <w:sz w:val="17"/>
              </w:rPr>
              <w:t>Lauf</w:t>
            </w:r>
            <w:proofErr w:type="spellEnd"/>
            <w:r>
              <w:rPr>
                <w:b/>
                <w:color w:val="1A1A18"/>
                <w:sz w:val="17"/>
              </w:rPr>
              <w:t xml:space="preserve"> der Zeit</w:t>
            </w:r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08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Steinzeit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before="41" w:line="254" w:lineRule="auto"/>
              <w:ind w:right="10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Sprachliche und kulturelle Vielfalt wahrnehmen; Einfluss verschiedener Kulturen auf den eigenen Lebensbereich wahrnehmen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54" w:lineRule="auto"/>
              <w:ind w:right="49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Übersicht über Österreich und Europa im Bereich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Kunst </w:t>
            </w:r>
            <w:r w:rsidRPr="00D1588E">
              <w:rPr>
                <w:color w:val="1A1A18"/>
                <w:sz w:val="17"/>
                <w:lang w:val="de-AT"/>
              </w:rPr>
              <w:t xml:space="preserve">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Kultur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bekommen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54" w:lineRule="auto"/>
              <w:ind w:right="81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Aspekte des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Eingebundenseins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in die Gemeinschaft Europas und er </w:t>
            </w:r>
            <w:r w:rsidRPr="00D1588E">
              <w:rPr>
                <w:color w:val="1A1A18"/>
                <w:spacing w:val="-6"/>
                <w:sz w:val="17"/>
                <w:lang w:val="de-AT"/>
              </w:rPr>
              <w:t xml:space="preserve">Welt </w:t>
            </w:r>
            <w:r w:rsidRPr="00D1588E">
              <w:rPr>
                <w:color w:val="1A1A18"/>
                <w:sz w:val="17"/>
                <w:lang w:val="de-AT"/>
              </w:rPr>
              <w:t>diskutieren: Durch den Bezug zum eigenen Erlebten eine vorurteilsfreie Annäherung an fremde Kulturen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schaffen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17" w:lineRule="exact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Sammeln und Vergleichen von Bildern und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Quellen</w:t>
            </w:r>
          </w:p>
          <w:p w:rsidR="00180562" w:rsidRDefault="009600C4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before="13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Museumsbesuche</w:t>
            </w:r>
            <w:proofErr w:type="spellEnd"/>
            <w:r>
              <w:rPr>
                <w:color w:val="1A1A18"/>
                <w:sz w:val="17"/>
              </w:rPr>
              <w:t xml:space="preserve">, </w:t>
            </w:r>
            <w:proofErr w:type="spellStart"/>
            <w:r>
              <w:rPr>
                <w:color w:val="1A1A18"/>
                <w:sz w:val="17"/>
              </w:rPr>
              <w:t>Lehrausgänge</w:t>
            </w:r>
            <w:proofErr w:type="spellEnd"/>
            <w:r>
              <w:rPr>
                <w:color w:val="1A1A18"/>
                <w:sz w:val="17"/>
              </w:rPr>
              <w:t xml:space="preserve"> (</w:t>
            </w:r>
            <w:proofErr w:type="spellStart"/>
            <w:r>
              <w:rPr>
                <w:color w:val="1A1A18"/>
                <w:sz w:val="17"/>
              </w:rPr>
              <w:t>historische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Stätten</w:t>
            </w:r>
            <w:proofErr w:type="spellEnd"/>
            <w:r>
              <w:rPr>
                <w:color w:val="1A1A18"/>
                <w:sz w:val="17"/>
              </w:rPr>
              <w:t>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before="13" w:line="254" w:lineRule="auto"/>
              <w:ind w:right="122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Vergangenes </w:t>
            </w:r>
            <w:r w:rsidRPr="00D1588E">
              <w:rPr>
                <w:color w:val="1A1A18"/>
                <w:sz w:val="17"/>
                <w:lang w:val="de-AT"/>
              </w:rPr>
              <w:t>(im Bundesland, in Österreich, in Europa) an einfachen Beispielen historischer Zeitbilder kennen lernen, einige zeitlich einordnen und gegebenenfalls eine Beziehung zur Gegenwart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herstellen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Historische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Zeitbilder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zeitlich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einordnen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13" w:line="254" w:lineRule="auto"/>
              <w:ind w:right="486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Einblicke in die Veränderungen der Besiedelungs- und Lebensformen gewinnen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54" w:lineRule="auto"/>
              <w:ind w:right="330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Wissen über die Römerzeit gewinnen; Bedeutung von Lehnwörtern verstehen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54" w:lineRule="auto"/>
              <w:ind w:right="136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Einblicke in die römische Zahlenschreibweise gewinnen; Bedeutungen von Lehnwörtern verstehen</w:t>
            </w:r>
          </w:p>
          <w:p w:rsidR="00180562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Das </w:t>
            </w:r>
            <w:proofErr w:type="spellStart"/>
            <w:r>
              <w:rPr>
                <w:color w:val="1A1A18"/>
                <w:sz w:val="17"/>
              </w:rPr>
              <w:t>Mittelalter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zeitlich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einordnen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13" w:line="254" w:lineRule="auto"/>
              <w:ind w:right="51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Vergangenheit </w:t>
            </w:r>
            <w:r w:rsidRPr="00D1588E">
              <w:rPr>
                <w:color w:val="1A1A18"/>
                <w:sz w:val="17"/>
                <w:lang w:val="de-AT"/>
              </w:rPr>
              <w:t>des Landes anhand historischer Zeitbilder kennen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54" w:lineRule="auto"/>
              <w:ind w:right="16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Das Leben auf einer Burg kennen lernen;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Teile </w:t>
            </w:r>
            <w:r w:rsidRPr="00D1588E">
              <w:rPr>
                <w:color w:val="1A1A18"/>
                <w:sz w:val="17"/>
                <w:lang w:val="de-AT"/>
              </w:rPr>
              <w:t>der Ausrüstung von Rittern benennen 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54" w:lineRule="auto"/>
              <w:ind w:right="389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Einblicke in das Leben im Krieg gewinnen; wichtige Begebenheiten des Zweiten Weltkrieges nennen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Einige kulturelle Einrichtungen in Österreich kennen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12" w:line="254" w:lineRule="auto"/>
              <w:ind w:right="44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Kennenlernen einiger Beispiele kultureller Angebote aus europäischen Ländern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26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65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right="126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2, 40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Römer</w:t>
            </w:r>
            <w:proofErr w:type="spellEnd"/>
            <w:r>
              <w:rPr>
                <w:color w:val="1A1A18"/>
                <w:sz w:val="17"/>
              </w:rPr>
              <w:t xml:space="preserve"> in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66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Österreich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Römerzeit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66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Die Zeit der Ritter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29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67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und </w:t>
            </w:r>
            <w:proofErr w:type="spellStart"/>
            <w:r>
              <w:rPr>
                <w:color w:val="1A1A18"/>
                <w:sz w:val="17"/>
              </w:rPr>
              <w:t>Burgen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Das Leben auf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67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right="126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3, 41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einer</w:t>
            </w:r>
            <w:proofErr w:type="spellEnd"/>
            <w:r>
              <w:rPr>
                <w:color w:val="1A1A18"/>
                <w:sz w:val="17"/>
              </w:rPr>
              <w:t xml:space="preserve"> Burg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Geschichte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Österreichs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Der National-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1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feiertag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Kunst und Kultur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42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in </w:t>
            </w:r>
            <w:proofErr w:type="spellStart"/>
            <w:r>
              <w:rPr>
                <w:color w:val="1A1A18"/>
                <w:sz w:val="17"/>
              </w:rPr>
              <w:t>Österreich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Geschichte</w:t>
            </w:r>
            <w:proofErr w:type="spellEnd"/>
            <w:r>
              <w:rPr>
                <w:color w:val="1A1A18"/>
                <w:sz w:val="17"/>
              </w:rPr>
              <w:t>, Kunst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14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 w:line="189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und Kultur in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0562">
        <w:trPr>
          <w:trHeight w:val="234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5" w:line="208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>Europa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67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6" w:lineRule="exact"/>
              <w:ind w:left="80"/>
              <w:rPr>
                <w:b/>
                <w:sz w:val="17"/>
              </w:rPr>
            </w:pPr>
            <w:r>
              <w:rPr>
                <w:b/>
                <w:color w:val="1A1A18"/>
                <w:sz w:val="17"/>
              </w:rPr>
              <w:t>Nah und fern</w:t>
            </w:r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6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35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 w:rsidP="00DC115D">
            <w:pPr>
              <w:pStyle w:val="TableParagraph"/>
              <w:spacing w:before="39" w:line="254" w:lineRule="auto"/>
              <w:ind w:left="80" w:right="202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Wir</w:t>
            </w:r>
            <w:proofErr w:type="spellEnd"/>
            <w:r>
              <w:rPr>
                <w:color w:val="1A1A18"/>
                <w:sz w:val="17"/>
              </w:rPr>
              <w:t xml:space="preserve"> leben in </w:t>
            </w:r>
            <w:proofErr w:type="spellStart"/>
            <w:r>
              <w:rPr>
                <w:color w:val="1A1A18"/>
                <w:sz w:val="17"/>
              </w:rPr>
              <w:t>Österreich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before="39" w:line="254" w:lineRule="auto"/>
              <w:ind w:right="9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Sprachliche und kulturelle Vielfalt wahrnehmen;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Unter- </w:t>
            </w:r>
            <w:r w:rsidRPr="00D1588E">
              <w:rPr>
                <w:color w:val="1A1A18"/>
                <w:sz w:val="17"/>
                <w:lang w:val="de-AT"/>
              </w:rPr>
              <w:t xml:space="preserve">schiedliche Lebensweisen, Traditionen und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Wertorien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tierungen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respektieren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line="254" w:lineRule="auto"/>
              <w:ind w:right="9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wichtigsten Ämter im Staat kennen – allenfalls Gleichheit und Unterschiede solcher Einrichtungen in einigen den Kindern bekannten europäischen Regionen besprechen</w:t>
            </w:r>
          </w:p>
        </w:tc>
        <w:tc>
          <w:tcPr>
            <w:tcW w:w="5564" w:type="dxa"/>
            <w:vMerge w:val="restart"/>
            <w:tcBorders>
              <w:top w:val="single" w:sz="8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39" w:line="254" w:lineRule="auto"/>
              <w:ind w:right="13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Entstehungsgeschichte Österreichs kennen lernen; Wissenswertes über das Land Österreich erfahren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54" w:lineRule="auto"/>
              <w:ind w:right="298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wichtigsten Persönlichkeiten des Staates kennen; Österreich als politische Gemeinschaft erkennen</w:t>
            </w:r>
          </w:p>
          <w:p w:rsidR="00180562" w:rsidRDefault="009600C4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Besonderheiten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Österreichs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nennen</w:t>
            </w:r>
            <w:proofErr w:type="spellEnd"/>
            <w:r>
              <w:rPr>
                <w:color w:val="1A1A18"/>
                <w:spacing w:val="7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13" w:line="254" w:lineRule="auto"/>
              <w:ind w:right="11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Den Begriff Monarchie kennen lernen; den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Text </w:t>
            </w:r>
            <w:r w:rsidRPr="00D1588E">
              <w:rPr>
                <w:color w:val="1A1A18"/>
                <w:sz w:val="17"/>
                <w:lang w:val="de-AT"/>
              </w:rPr>
              <w:t>und die Melodie der österreichischen Bundeshymne kennen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54" w:lineRule="auto"/>
              <w:ind w:right="13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Bundesländer erkennen und benennen können; die Landeshauptstädte richtig zuordnen können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35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70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79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Pr="00D1588E" w:rsidRDefault="009600C4" w:rsidP="00DC115D">
            <w:pPr>
              <w:pStyle w:val="TableParagraph"/>
              <w:spacing w:before="63" w:line="254" w:lineRule="auto"/>
              <w:ind w:left="80" w:right="60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Österreich ist ein demokratischer Staat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36, 37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 w:rsidP="00DC115D">
            <w:pPr>
              <w:pStyle w:val="TableParagraph"/>
              <w:spacing w:before="63" w:line="254" w:lineRule="auto"/>
              <w:ind w:left="80" w:right="6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Bundesländer</w:t>
            </w:r>
            <w:proofErr w:type="spellEnd"/>
            <w:r>
              <w:rPr>
                <w:color w:val="1A1A18"/>
                <w:sz w:val="17"/>
              </w:rPr>
              <w:t xml:space="preserve"> in </w:t>
            </w:r>
            <w:proofErr w:type="spellStart"/>
            <w:r>
              <w:rPr>
                <w:color w:val="1A1A18"/>
                <w:sz w:val="17"/>
              </w:rPr>
              <w:t>Österreich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91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Mein </w:t>
            </w:r>
            <w:proofErr w:type="spellStart"/>
            <w:r>
              <w:rPr>
                <w:color w:val="1A1A18"/>
                <w:sz w:val="17"/>
              </w:rPr>
              <w:t>Bundesland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</w:tbl>
    <w:p w:rsidR="00180562" w:rsidRDefault="00180562">
      <w:pPr>
        <w:spacing w:line="208" w:lineRule="exact"/>
        <w:jc w:val="center"/>
        <w:rPr>
          <w:sz w:val="17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43" style="position:absolute;margin-left:788pt;margin-top:.3pt;width:53.9pt;height:595pt;z-index:1672;mso-position-horizontal-relative:page;mso-position-vertical-relative:page" coordorigin="15760,6" coordsize="1078,11900" o:spt="100" adj="0,,0" path="m16224,11906r,-7562l16223,4403r-3,59l16216,4524r-5,67l16204,4663r-91,895l16083,5823r-228,1618l15833,7632r-27,256l15791,8064r-12,181l15769,8430r-6,189l15761,8715r-1,97l15761,8909r13,956l15812,10525r92,674l16031,11906r193,xm16838,11906l16838,6r-851,l15970,90r-16,80l15940,247r-13,73l15917,393r-10,71l15899,536r-7,73l15885,684r-5,78l15870,931r-15,346l15854,1328r,54l15855,1439r3,62l15861,1567r5,71l15873,1714r9,82l15894,1884r13,95l15923,2081r18,109l15963,2306r58,294l16036,2682r14,81l16063,2844r11,82l16083,3009r7,84l16103,3339r10,132l16124,3579r11,88l16147,3737r11,56l16170,3837r10,37l16190,3906r8,29l16204,3966r5,36l16215,4082r4,73l16222,4222r2,62l16224,11906r614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type="#_x0000_t202" style="position:absolute;margin-left:805.8pt;margin-top:410.95pt;width:24.5pt;height:108.8pt;z-index:1696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6.65pt;margin-top:537.6pt;width:23.45pt;height:20.25pt;z-index:1720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768"/>
        </w:trPr>
        <w:tc>
          <w:tcPr>
            <w:tcW w:w="907" w:type="dxa"/>
            <w:vMerge w:val="restart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Pr="00D1588E" w:rsidRDefault="009600C4" w:rsidP="00C71766">
            <w:pPr>
              <w:pStyle w:val="TableParagraph"/>
              <w:spacing w:before="41" w:line="254" w:lineRule="auto"/>
              <w:ind w:left="77" w:right="60"/>
              <w:jc w:val="both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Wahrzeichen der Landeshaupt-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städte</w:t>
            </w:r>
            <w:proofErr w:type="spellEnd"/>
          </w:p>
        </w:tc>
        <w:tc>
          <w:tcPr>
            <w:tcW w:w="4221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before="41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Einen ersten Überblick über Österreich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gewinnen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before="13" w:line="254" w:lineRule="auto"/>
              <w:ind w:right="180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Aspekte des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Eingebundenseins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in die Gemeinschaft Europas und der </w:t>
            </w:r>
            <w:r w:rsidRPr="00D1588E">
              <w:rPr>
                <w:color w:val="1A1A18"/>
                <w:spacing w:val="-6"/>
                <w:sz w:val="17"/>
                <w:lang w:val="de-AT"/>
              </w:rPr>
              <w:t xml:space="preserve">Welt </w:t>
            </w:r>
            <w:r w:rsidRPr="00D1588E">
              <w:rPr>
                <w:color w:val="1A1A18"/>
                <w:sz w:val="17"/>
                <w:lang w:val="de-AT"/>
              </w:rPr>
              <w:t>diskutieren: Durch den Bezug zum eigenen Erlebten eine vorurteilsfreie Annäherung an fremde Kulturen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schaffen</w:t>
            </w:r>
          </w:p>
        </w:tc>
        <w:tc>
          <w:tcPr>
            <w:tcW w:w="5564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41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Wappen </w:t>
            </w:r>
            <w:r w:rsidRPr="00D1588E">
              <w:rPr>
                <w:color w:val="1A1A18"/>
                <w:sz w:val="17"/>
                <w:lang w:val="de-AT"/>
              </w:rPr>
              <w:t>der österreichischen Bundesländer kennen</w:t>
            </w:r>
            <w:r w:rsidRPr="00D1588E">
              <w:rPr>
                <w:color w:val="1A1A18"/>
                <w:spacing w:val="9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Informationen über das eigene Bundesland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sammeln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3" w:line="254" w:lineRule="auto"/>
              <w:ind w:right="440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Wahrzeichen der Landeshauptstädte kennen lernen und zuordnen können</w:t>
            </w:r>
          </w:p>
          <w:p w:rsidR="00180562" w:rsidRDefault="009600C4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Bundeshauptstadt</w:t>
            </w:r>
            <w:proofErr w:type="spellEnd"/>
            <w:r>
              <w:rPr>
                <w:color w:val="1A1A18"/>
                <w:sz w:val="17"/>
              </w:rPr>
              <w:t xml:space="preserve"> Wien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3" w:line="254" w:lineRule="auto"/>
              <w:ind w:right="37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Österreich als einen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Teil </w:t>
            </w:r>
            <w:r w:rsidRPr="00D1588E">
              <w:rPr>
                <w:color w:val="1A1A18"/>
                <w:sz w:val="17"/>
                <w:lang w:val="de-AT"/>
              </w:rPr>
              <w:t xml:space="preserve">von Europa und als Mitglied der Europäischen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Union </w:t>
            </w:r>
            <w:r w:rsidRPr="00D1588E">
              <w:rPr>
                <w:color w:val="1A1A18"/>
                <w:sz w:val="17"/>
                <w:lang w:val="de-AT"/>
              </w:rPr>
              <w:t>(EU) kennen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Flaggen einiger europäischer Länder erkennen und zuordnen</w:t>
            </w:r>
            <w:r w:rsidRPr="00D1588E">
              <w:rPr>
                <w:color w:val="1A1A18"/>
                <w:spacing w:val="6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Einige Länder auf der Europakarte finden 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Beispiele aus dem Kulturschaffen Europas kennen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 w:rsidP="00C71766">
            <w:pPr>
              <w:pStyle w:val="TableParagraph"/>
              <w:spacing w:before="63" w:line="254" w:lineRule="auto"/>
              <w:ind w:left="77" w:right="6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Bundeshaupt</w:t>
            </w:r>
            <w:proofErr w:type="spellEnd"/>
            <w:r>
              <w:rPr>
                <w:color w:val="1A1A18"/>
                <w:sz w:val="17"/>
              </w:rPr>
              <w:t xml:space="preserve">- </w:t>
            </w:r>
            <w:proofErr w:type="spellStart"/>
            <w:r>
              <w:rPr>
                <w:color w:val="1A1A18"/>
                <w:sz w:val="17"/>
              </w:rPr>
              <w:t>stadt</w:t>
            </w:r>
            <w:proofErr w:type="spellEnd"/>
            <w:r>
              <w:rPr>
                <w:color w:val="1A1A18"/>
                <w:sz w:val="17"/>
              </w:rPr>
              <w:t xml:space="preserve"> Wien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4, 43,</w:t>
            </w:r>
          </w:p>
          <w:p w:rsidR="00180562" w:rsidRDefault="009600C4">
            <w:pPr>
              <w:pStyle w:val="TableParagraph"/>
              <w:spacing w:before="1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44</w:t>
            </w: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spacing w:before="63" w:line="254" w:lineRule="auto"/>
              <w:ind w:left="77" w:right="191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Österreich ist ein Teil von Europa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3, 6</w:t>
            </w: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54" w:lineRule="auto"/>
              <w:ind w:left="77" w:right="69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Einige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europäische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Staaten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72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2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0" w:line="230" w:lineRule="atLeas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Europäische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Wahrzeichen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3, 45</w:t>
            </w:r>
          </w:p>
        </w:tc>
      </w:tr>
      <w:tr w:rsidR="00180562">
        <w:trPr>
          <w:trHeight w:val="270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8" w:lineRule="exact"/>
              <w:ind w:left="80"/>
              <w:rPr>
                <w:b/>
                <w:sz w:val="17"/>
              </w:rPr>
            </w:pPr>
            <w:r>
              <w:rPr>
                <w:b/>
                <w:color w:val="1A1A18"/>
                <w:sz w:val="17"/>
              </w:rPr>
              <w:t xml:space="preserve">Unser </w:t>
            </w:r>
            <w:proofErr w:type="spellStart"/>
            <w:r>
              <w:rPr>
                <w:b/>
                <w:color w:val="1A1A18"/>
                <w:sz w:val="17"/>
              </w:rPr>
              <w:t>Körper</w:t>
            </w:r>
            <w:proofErr w:type="spellEnd"/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1343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Innere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Organe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before="41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Über</w:t>
            </w:r>
            <w:proofErr w:type="spellEnd"/>
            <w:r>
              <w:rPr>
                <w:color w:val="1A1A18"/>
                <w:sz w:val="17"/>
              </w:rPr>
              <w:t xml:space="preserve"> „</w:t>
            </w:r>
            <w:proofErr w:type="spellStart"/>
            <w:proofErr w:type="gramStart"/>
            <w:r>
              <w:rPr>
                <w:color w:val="1A1A18"/>
                <w:sz w:val="17"/>
              </w:rPr>
              <w:t>Familie</w:t>
            </w:r>
            <w:proofErr w:type="spellEnd"/>
            <w:r>
              <w:rPr>
                <w:color w:val="1A1A18"/>
                <w:sz w:val="17"/>
              </w:rPr>
              <w:t xml:space="preserve">“ </w:t>
            </w:r>
            <w:proofErr w:type="spellStart"/>
            <w:r>
              <w:rPr>
                <w:color w:val="1A1A18"/>
                <w:sz w:val="17"/>
              </w:rPr>
              <w:t>als</w:t>
            </w:r>
            <w:proofErr w:type="spellEnd"/>
            <w:proofErr w:type="gram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Lebensgemeinschaft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sprechen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before="13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Verschiedene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Formen</w:t>
            </w:r>
            <w:proofErr w:type="spellEnd"/>
            <w:r>
              <w:rPr>
                <w:color w:val="1A1A18"/>
                <w:sz w:val="17"/>
              </w:rPr>
              <w:t xml:space="preserve"> der</w:t>
            </w:r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Lebensgemeinschaft</w:t>
            </w:r>
            <w:proofErr w:type="spellEnd"/>
          </w:p>
          <w:p w:rsidR="00180562" w:rsidRDefault="009600C4">
            <w:pPr>
              <w:pStyle w:val="TableParagraph"/>
              <w:spacing w:before="13"/>
              <w:ind w:left="276"/>
              <w:rPr>
                <w:sz w:val="17"/>
              </w:rPr>
            </w:pPr>
            <w:r>
              <w:rPr>
                <w:color w:val="1A1A18"/>
                <w:sz w:val="17"/>
              </w:rPr>
              <w:t>„</w:t>
            </w:r>
            <w:proofErr w:type="spellStart"/>
            <w:proofErr w:type="gramStart"/>
            <w:r>
              <w:rPr>
                <w:color w:val="1A1A18"/>
                <w:sz w:val="17"/>
              </w:rPr>
              <w:t>Familie</w:t>
            </w:r>
            <w:proofErr w:type="spellEnd"/>
            <w:r>
              <w:rPr>
                <w:color w:val="1A1A18"/>
                <w:sz w:val="17"/>
              </w:rPr>
              <w:t xml:space="preserve">“ </w:t>
            </w:r>
            <w:proofErr w:type="spellStart"/>
            <w:r>
              <w:rPr>
                <w:color w:val="1A1A18"/>
                <w:sz w:val="17"/>
              </w:rPr>
              <w:t>besprechen</w:t>
            </w:r>
            <w:proofErr w:type="spellEnd"/>
            <w:proofErr w:type="gramEnd"/>
          </w:p>
          <w:p w:rsidR="00180562" w:rsidRPr="00D1588E" w:rsidRDefault="009600C4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before="13" w:line="254" w:lineRule="auto"/>
              <w:ind w:right="20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Eigene Gefühle,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Wünsche </w:t>
            </w:r>
            <w:r w:rsidRPr="00D1588E">
              <w:rPr>
                <w:color w:val="1A1A18"/>
                <w:sz w:val="17"/>
                <w:lang w:val="de-AT"/>
              </w:rPr>
              <w:t>und Bedürfnisse sowie die anderer (z. B. Freude, Angst, Zuneigung, Einsamkeit) wahrnehmen und Möglichkeiten finden, damit umzugehen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54" w:lineRule="auto"/>
              <w:ind w:right="39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Kindliche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Wahrnehmungen </w:t>
            </w:r>
            <w:r w:rsidRPr="00D1588E">
              <w:rPr>
                <w:color w:val="1A1A18"/>
                <w:sz w:val="17"/>
                <w:lang w:val="de-AT"/>
              </w:rPr>
              <w:t>und Erlebnisse (wie Schwangerschaft, Geburt, Partnerschaft, Nacktsein) sowie die damit verbundenen Gefühle und sozialen Erlebnisse besprechen und reflektieren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54" w:lineRule="auto"/>
              <w:ind w:right="272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Aufgaben und Leistungen innerer Organe (z. B.</w:t>
            </w:r>
            <w:r w:rsidRPr="00D1588E">
              <w:rPr>
                <w:color w:val="1A1A18"/>
                <w:spacing w:val="-1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Herz, Magen) kennen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54" w:lineRule="auto"/>
              <w:ind w:right="223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Das Zusammenwirken mehrerer Organe an einfachen Beispielen erfassen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54" w:lineRule="auto"/>
              <w:ind w:right="25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Zusammenhänge zwischen einzelnen Organen und dem ganzen Körper (z. B. kranker Magen – einseitige Ernährung) kennen (z. B. Möglichkeiten der Gesunderhaltung formulieren und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begründen)</w:t>
            </w:r>
          </w:p>
          <w:p w:rsidR="00180562" w:rsidRPr="00C71766" w:rsidRDefault="009600C4" w:rsidP="00C71766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54" w:lineRule="auto"/>
              <w:ind w:right="32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Über Bereiche menschlicher Fortpflanzung grund- legendes Wissen erwerben und allmählich erweitern (z. B. Entstehung menschlichen Lebens,</w:t>
            </w:r>
            <w:r w:rsidRPr="00D1588E">
              <w:rPr>
                <w:color w:val="1A1A18"/>
                <w:spacing w:val="-19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Schwanger</w:t>
            </w:r>
            <w:r w:rsidRPr="00C71766">
              <w:rPr>
                <w:color w:val="1A1A18"/>
                <w:sz w:val="17"/>
                <w:lang w:val="de-AT"/>
              </w:rPr>
              <w:t>schaft, Geburt, Bedürfnisse des Säuglings)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Innerer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Organe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Aufgaben</w:t>
            </w:r>
            <w:proofErr w:type="spellEnd"/>
            <w:r>
              <w:rPr>
                <w:color w:val="1A1A18"/>
                <w:sz w:val="17"/>
              </w:rPr>
              <w:t xml:space="preserve"> der </w:t>
            </w:r>
            <w:proofErr w:type="spellStart"/>
            <w:r>
              <w:rPr>
                <w:color w:val="1A1A18"/>
                <w:sz w:val="17"/>
              </w:rPr>
              <w:t>inneren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Organe</w:t>
            </w:r>
            <w:proofErr w:type="spellEnd"/>
            <w:r>
              <w:rPr>
                <w:color w:val="1A1A18"/>
                <w:sz w:val="17"/>
              </w:rPr>
              <w:t xml:space="preserve"> verstehen</w:t>
            </w:r>
          </w:p>
          <w:p w:rsidR="00180562" w:rsidRDefault="009600C4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r>
              <w:rPr>
                <w:color w:val="1A1A18"/>
                <w:spacing w:val="-3"/>
                <w:sz w:val="17"/>
              </w:rPr>
              <w:t xml:space="preserve">Auf </w:t>
            </w:r>
            <w:proofErr w:type="spellStart"/>
            <w:r>
              <w:rPr>
                <w:color w:val="1A1A18"/>
                <w:sz w:val="17"/>
              </w:rPr>
              <w:t>bevorstehende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Reifeerscheinungen</w:t>
            </w:r>
            <w:proofErr w:type="spellEnd"/>
            <w:r>
              <w:rPr>
                <w:color w:val="1A1A18"/>
                <w:spacing w:val="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vorbereiten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Liebe und Partnerschaft als Grundlage menschlicher Sexualität</w:t>
            </w:r>
            <w:r w:rsidRPr="00D1588E">
              <w:rPr>
                <w:color w:val="1A1A18"/>
                <w:spacing w:val="6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verstehen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Genauere Informationen über die menschliche Sexualität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gewinnen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Grundlegendes Wissen über die Entstehung von neuem Leben</w:t>
            </w:r>
            <w:r w:rsidRPr="00D1588E">
              <w:rPr>
                <w:color w:val="1A1A18"/>
                <w:spacing w:val="10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erweitern</w:t>
            </w:r>
          </w:p>
          <w:p w:rsidR="00180562" w:rsidRDefault="009600C4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eigene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Entwicklung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reflektieren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3" w:line="254" w:lineRule="auto"/>
              <w:ind w:right="62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Erkenntnisse zu Babypflege und den eigenen Entwicklungsschritten gewinnen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45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74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3, 46,</w:t>
            </w:r>
          </w:p>
          <w:p w:rsidR="00180562" w:rsidRDefault="009600C4">
            <w:pPr>
              <w:pStyle w:val="TableParagraph"/>
              <w:spacing w:before="1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47</w:t>
            </w:r>
          </w:p>
        </w:tc>
      </w:tr>
      <w:tr w:rsidR="00180562">
        <w:trPr>
          <w:trHeight w:val="2399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180562" w:rsidRPr="00D1588E" w:rsidRDefault="009600C4">
            <w:pPr>
              <w:pStyle w:val="TableParagraph"/>
              <w:spacing w:line="254" w:lineRule="auto"/>
              <w:ind w:left="77" w:right="262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Unser Körper verändert sich – Mädchen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lang w:val="de-AT"/>
              </w:rPr>
            </w:pPr>
          </w:p>
          <w:p w:rsidR="00180562" w:rsidRPr="00D1588E" w:rsidRDefault="00180562">
            <w:pPr>
              <w:pStyle w:val="TableParagraph"/>
              <w:rPr>
                <w:rFonts w:ascii="Times New Roman"/>
                <w:lang w:val="de-AT"/>
              </w:rPr>
            </w:pPr>
          </w:p>
          <w:p w:rsidR="00180562" w:rsidRPr="00D1588E" w:rsidRDefault="00180562">
            <w:pPr>
              <w:pStyle w:val="TableParagraph"/>
              <w:spacing w:before="5"/>
              <w:rPr>
                <w:rFonts w:ascii="Times New Roman"/>
                <w:sz w:val="31"/>
                <w:lang w:val="de-AT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48, 49</w:t>
            </w:r>
          </w:p>
        </w:tc>
      </w:tr>
      <w:tr w:rsidR="00180562">
        <w:trPr>
          <w:trHeight w:val="155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lang w:val="de-AT"/>
              </w:rPr>
            </w:pPr>
          </w:p>
          <w:p w:rsidR="00180562" w:rsidRPr="00D1588E" w:rsidRDefault="00180562">
            <w:pPr>
              <w:pStyle w:val="TableParagraph"/>
              <w:rPr>
                <w:rFonts w:ascii="Times New Roman"/>
                <w:lang w:val="de-AT"/>
              </w:rPr>
            </w:pPr>
          </w:p>
          <w:p w:rsidR="00180562" w:rsidRPr="00D1588E" w:rsidRDefault="00180562">
            <w:pPr>
              <w:pStyle w:val="TableParagraph"/>
              <w:spacing w:before="4"/>
              <w:rPr>
                <w:rFonts w:ascii="Times New Roman"/>
                <w:sz w:val="30"/>
                <w:lang w:val="de-AT"/>
              </w:rPr>
            </w:pPr>
          </w:p>
          <w:p w:rsidR="00180562" w:rsidRPr="00D1588E" w:rsidRDefault="009600C4">
            <w:pPr>
              <w:pStyle w:val="TableParagraph"/>
              <w:spacing w:line="230" w:lineRule="atLeast"/>
              <w:ind w:left="77" w:right="262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Unser Körper verändert sich – Buben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lang w:val="de-AT"/>
              </w:rPr>
            </w:pPr>
          </w:p>
          <w:p w:rsidR="00180562" w:rsidRPr="00D1588E" w:rsidRDefault="00180562">
            <w:pPr>
              <w:pStyle w:val="TableParagraph"/>
              <w:rPr>
                <w:rFonts w:ascii="Times New Roman"/>
                <w:lang w:val="de-AT"/>
              </w:rPr>
            </w:pPr>
          </w:p>
          <w:p w:rsidR="00180562" w:rsidRPr="00D1588E" w:rsidRDefault="00180562">
            <w:pPr>
              <w:pStyle w:val="TableParagraph"/>
              <w:spacing w:before="5"/>
              <w:rPr>
                <w:rFonts w:ascii="Times New Roman"/>
                <w:sz w:val="31"/>
                <w:lang w:val="de-AT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0562" w:rsidRDefault="00180562">
      <w:pPr>
        <w:rPr>
          <w:rFonts w:ascii="Times New Roman"/>
          <w:sz w:val="16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40" style="position:absolute;margin-left:786.9pt;margin-top:0;width:55pt;height:595pt;z-index:1744;mso-position-horizontal-relative:page;mso-position-vertical-relative:page" coordorigin="15738" coordsize="1100,11900" o:spt="100" adj="0,,0" path="m16217,11900r,-7621l16217,4339r-1,58l16214,4457r-3,62l16206,4585r-12,151l16113,5550r-30,265l15878,7250r-50,404l15801,7909r-23,263l15765,8350r-10,181l15748,8713r-4,183l15738,9717r23,587l15837,10938r150,962l16217,11900xm16838,11900l16838,r-856,l15964,107r-38,239l15906,490r-8,70l15890,628r-6,68l15878,765r-5,70l15868,906r-3,74l15859,1138r-4,247l15854,1457r1,68l15858,1590r3,64l15866,1718r7,66l15882,1853r11,74l15907,2008r15,88l16018,2581r14,78l16045,2737r12,79l16068,2895r9,79l16085,3053r6,79l16103,3370r10,130l16124,3605r12,83l16148,3754r12,51l16172,3844r20,60l16200,3930r5,29l16209,3994r5,155l16216,4216r1,63l16217,11900r621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9" type="#_x0000_t202" style="position:absolute;margin-left:805.8pt;margin-top:430.8pt;width:24.5pt;height:108.8pt;z-index:1768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6.65pt;margin-top:37.45pt;width:23.45pt;height:20.25pt;z-index:-140656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8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right="187"/>
              <w:jc w:val="right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538"/>
        </w:trPr>
        <w:tc>
          <w:tcPr>
            <w:tcW w:w="907" w:type="dxa"/>
            <w:vMerge w:val="restart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254" w:lineRule="auto"/>
              <w:ind w:left="8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Liebe und </w:t>
            </w:r>
            <w:proofErr w:type="spellStart"/>
            <w:r>
              <w:rPr>
                <w:color w:val="1A1A18"/>
                <w:sz w:val="17"/>
              </w:rPr>
              <w:t>Zärt</w:t>
            </w:r>
            <w:proofErr w:type="spellEnd"/>
            <w:r>
              <w:rPr>
                <w:color w:val="1A1A18"/>
                <w:sz w:val="17"/>
              </w:rPr>
              <w:t xml:space="preserve">- </w:t>
            </w:r>
            <w:proofErr w:type="spellStart"/>
            <w:r>
              <w:rPr>
                <w:color w:val="1A1A18"/>
                <w:sz w:val="17"/>
              </w:rPr>
              <w:t>lichkeit</w:t>
            </w:r>
            <w:proofErr w:type="spellEnd"/>
          </w:p>
        </w:tc>
        <w:tc>
          <w:tcPr>
            <w:tcW w:w="4221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41" w:line="254" w:lineRule="auto"/>
              <w:ind w:right="210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Liebe und Partnerschaft auch als wichtige Grundlagen menschlicher Sexualität verstehen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54" w:lineRule="auto"/>
              <w:ind w:right="6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Im Zusammenwirken mit den Eltern (Erziehungs- berechtigten) auf die bevorstehenden geschlechtsspezifischen Entwicklungen vorbereiten</w:t>
            </w:r>
          </w:p>
        </w:tc>
        <w:tc>
          <w:tcPr>
            <w:tcW w:w="5564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48</w:t>
            </w:r>
          </w:p>
          <w:p w:rsidR="00180562" w:rsidRDefault="00180562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49</w:t>
            </w:r>
          </w:p>
          <w:p w:rsidR="00180562" w:rsidRDefault="00180562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50</w:t>
            </w:r>
          </w:p>
          <w:p w:rsidR="00180562" w:rsidRDefault="00180562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spacing w:before="1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51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76</w:t>
            </w:r>
          </w:p>
          <w:p w:rsidR="00180562" w:rsidRDefault="00180562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76</w:t>
            </w:r>
          </w:p>
          <w:p w:rsidR="00180562" w:rsidRDefault="00180562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76</w:t>
            </w:r>
          </w:p>
          <w:p w:rsidR="00180562" w:rsidRDefault="00180562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180562" w:rsidRDefault="009600C4">
            <w:pPr>
              <w:pStyle w:val="TableParagraph"/>
              <w:spacing w:before="1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76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54" w:lineRule="auto"/>
              <w:ind w:left="80" w:right="165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Neues</w:t>
            </w:r>
            <w:proofErr w:type="spellEnd"/>
            <w:r>
              <w:rPr>
                <w:color w:val="1A1A18"/>
                <w:sz w:val="17"/>
              </w:rPr>
              <w:t xml:space="preserve"> Leben </w:t>
            </w:r>
            <w:proofErr w:type="spellStart"/>
            <w:r>
              <w:rPr>
                <w:color w:val="1A1A18"/>
                <w:sz w:val="17"/>
              </w:rPr>
              <w:t>entsteht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 w:rsidP="005C3B33">
            <w:pPr>
              <w:pStyle w:val="TableParagraph"/>
              <w:spacing w:before="63" w:line="254" w:lineRule="auto"/>
              <w:ind w:left="80" w:right="6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Entwicklung</w:t>
            </w:r>
            <w:proofErr w:type="spellEnd"/>
            <w:r>
              <w:rPr>
                <w:color w:val="1A1A18"/>
                <w:sz w:val="17"/>
              </w:rPr>
              <w:t xml:space="preserve"> des </w:t>
            </w:r>
            <w:proofErr w:type="spellStart"/>
            <w:r>
              <w:rPr>
                <w:color w:val="1A1A18"/>
                <w:sz w:val="17"/>
              </w:rPr>
              <w:t>Babys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5</w:t>
            </w:r>
          </w:p>
        </w:tc>
      </w:tr>
      <w:tr w:rsidR="00180562">
        <w:trPr>
          <w:trHeight w:val="291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Zeit </w:t>
            </w:r>
            <w:proofErr w:type="spellStart"/>
            <w:r>
              <w:rPr>
                <w:color w:val="1A1A18"/>
                <w:sz w:val="17"/>
              </w:rPr>
              <w:t>vergeht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0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8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Unsere</w:t>
            </w:r>
            <w:proofErr w:type="spellEnd"/>
            <w:r>
              <w:rPr>
                <w:b/>
                <w:color w:val="1A1A18"/>
                <w:sz w:val="17"/>
              </w:rPr>
              <w:t xml:space="preserve"> Umwelt</w:t>
            </w:r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38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Wasser </w:t>
            </w:r>
            <w:proofErr w:type="spellStart"/>
            <w:r>
              <w:rPr>
                <w:color w:val="1A1A18"/>
                <w:sz w:val="17"/>
              </w:rPr>
              <w:t>für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alle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41" w:line="254" w:lineRule="auto"/>
              <w:ind w:right="254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Verständnis </w:t>
            </w:r>
            <w:r w:rsidRPr="00D1588E">
              <w:rPr>
                <w:color w:val="1A1A18"/>
                <w:sz w:val="17"/>
                <w:lang w:val="de-AT"/>
              </w:rPr>
              <w:t xml:space="preserve">über die ökologischen Auswirkungen menschlichen Handelns gewinnen – dabei die Erkenntnis gewinnen, dass der Mensch die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Natur </w:t>
            </w:r>
            <w:r w:rsidRPr="00D1588E">
              <w:rPr>
                <w:color w:val="1A1A18"/>
                <w:sz w:val="17"/>
                <w:lang w:val="de-AT"/>
              </w:rPr>
              <w:t xml:space="preserve">behutsam nutzen, sie aber auch stören und zerstören kann (Probleme identifizieren: Abfall, Luft- und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>Was</w:t>
            </w:r>
            <w:r w:rsidRPr="00D1588E">
              <w:rPr>
                <w:color w:val="1A1A18"/>
                <w:sz w:val="17"/>
                <w:lang w:val="de-AT"/>
              </w:rPr>
              <w:t>serverschmutzung)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54" w:lineRule="auto"/>
              <w:ind w:right="21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Sich umweltgerecht verhalten – Auswirkungen des eigenen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Verhaltens </w:t>
            </w:r>
            <w:r w:rsidRPr="00D1588E">
              <w:rPr>
                <w:color w:val="1A1A18"/>
                <w:sz w:val="17"/>
                <w:lang w:val="de-AT"/>
              </w:rPr>
              <w:t xml:space="preserve">auf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Natur </w:t>
            </w:r>
            <w:r w:rsidRPr="00D1588E">
              <w:rPr>
                <w:color w:val="1A1A18"/>
                <w:sz w:val="17"/>
                <w:lang w:val="de-AT"/>
              </w:rPr>
              <w:t xml:space="preserve">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Umwelt </w:t>
            </w:r>
            <w:r w:rsidRPr="00D1588E">
              <w:rPr>
                <w:color w:val="1A1A18"/>
                <w:sz w:val="17"/>
                <w:lang w:val="de-AT"/>
              </w:rPr>
              <w:t xml:space="preserve">erfassen und Folgen von Fehlverhalten (z. B.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Verschmutzen, Verbrauchen </w:t>
            </w:r>
            <w:r w:rsidRPr="00D1588E">
              <w:rPr>
                <w:color w:val="1A1A18"/>
                <w:sz w:val="17"/>
                <w:lang w:val="de-AT"/>
              </w:rPr>
              <w:t xml:space="preserve">von Energie) abschätzen und aus diesem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Verständnis </w:t>
            </w:r>
            <w:r w:rsidRPr="00D1588E">
              <w:rPr>
                <w:color w:val="1A1A18"/>
                <w:sz w:val="17"/>
                <w:lang w:val="de-AT"/>
              </w:rPr>
              <w:t>entsprechend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handeln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54" w:lineRule="auto"/>
              <w:ind w:right="264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Aus </w:t>
            </w:r>
            <w:r w:rsidRPr="00D1588E">
              <w:rPr>
                <w:color w:val="1A1A18"/>
                <w:sz w:val="17"/>
                <w:lang w:val="de-AT"/>
              </w:rPr>
              <w:t xml:space="preserve">dem Wissen um die hohe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Verantwortung </w:t>
            </w:r>
            <w:r w:rsidRPr="00D1588E">
              <w:rPr>
                <w:color w:val="1A1A18"/>
                <w:sz w:val="17"/>
                <w:lang w:val="de-AT"/>
              </w:rPr>
              <w:t xml:space="preserve">jedes Einzelnen der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Natur </w:t>
            </w:r>
            <w:r w:rsidRPr="00D1588E">
              <w:rPr>
                <w:color w:val="1A1A18"/>
                <w:sz w:val="17"/>
                <w:lang w:val="de-AT"/>
              </w:rPr>
              <w:t xml:space="preserve">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Umwelt </w:t>
            </w:r>
            <w:r w:rsidRPr="00D1588E">
              <w:rPr>
                <w:color w:val="1A1A18"/>
                <w:sz w:val="17"/>
                <w:lang w:val="de-AT"/>
              </w:rPr>
              <w:t xml:space="preserve">gegenüber selbst zu umweltbewusstem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Verhalten</w:t>
            </w:r>
            <w:r w:rsidRPr="00D1588E">
              <w:rPr>
                <w:color w:val="1A1A18"/>
                <w:sz w:val="17"/>
                <w:lang w:val="de-AT"/>
              </w:rPr>
              <w:t xml:space="preserve"> gelangen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54" w:lineRule="auto"/>
              <w:ind w:right="24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An ausgewählten Beispielen die Bedeutung erkennen, dass nicht alle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Waren </w:t>
            </w:r>
            <w:r w:rsidRPr="00D1588E">
              <w:rPr>
                <w:color w:val="1A1A18"/>
                <w:sz w:val="17"/>
                <w:lang w:val="de-AT"/>
              </w:rPr>
              <w:t>im Inland erzeugt werden (Einfuhr – Ausfuhr)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54" w:lineRule="auto"/>
              <w:ind w:right="8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Erste Kenntnisse über die wirtschaftliche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Versorgung </w:t>
            </w:r>
            <w:r w:rsidRPr="00D1588E">
              <w:rPr>
                <w:color w:val="1A1A18"/>
                <w:sz w:val="17"/>
                <w:lang w:val="de-AT"/>
              </w:rPr>
              <w:t>größerer Gemeinschaften erwerben (Transport, Handel, Energie)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54" w:lineRule="auto"/>
              <w:ind w:right="266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An einem Beispiel aus der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Umwelt </w:t>
            </w:r>
            <w:r w:rsidRPr="00D1588E">
              <w:rPr>
                <w:color w:val="1A1A18"/>
                <w:sz w:val="17"/>
                <w:lang w:val="de-AT"/>
              </w:rPr>
              <w:t xml:space="preserve">eine aus mehreren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Teilen </w:t>
            </w:r>
            <w:r w:rsidRPr="00D1588E">
              <w:rPr>
                <w:color w:val="1A1A18"/>
                <w:sz w:val="17"/>
                <w:lang w:val="de-AT"/>
              </w:rPr>
              <w:t xml:space="preserve">zusammengesetzte technische Einrichtung kennen lernen (z. B. Wasserversorgung,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Wasserent</w:t>
            </w:r>
            <w:r w:rsidRPr="00D1588E">
              <w:rPr>
                <w:color w:val="1A1A18"/>
                <w:sz w:val="17"/>
                <w:lang w:val="de-AT"/>
              </w:rPr>
              <w:t>sorgung, Heizungsanlage)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17" w:lineRule="exact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Wesentliche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Teile </w:t>
            </w:r>
            <w:r w:rsidRPr="00D1588E">
              <w:rPr>
                <w:color w:val="1A1A18"/>
                <w:sz w:val="17"/>
                <w:lang w:val="de-AT"/>
              </w:rPr>
              <w:t>und deren Funktion erkennen (z.</w:t>
            </w:r>
            <w:r w:rsidRPr="00D1588E">
              <w:rPr>
                <w:color w:val="1A1A18"/>
                <w:spacing w:val="-1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B.</w:t>
            </w:r>
          </w:p>
          <w:p w:rsidR="00180562" w:rsidRDefault="009600C4">
            <w:pPr>
              <w:pStyle w:val="TableParagraph"/>
              <w:spacing w:before="11" w:line="208" w:lineRule="exact"/>
              <w:ind w:left="276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Wasserbehälter</w:t>
            </w:r>
            <w:proofErr w:type="spellEnd"/>
            <w:r>
              <w:rPr>
                <w:color w:val="1A1A18"/>
                <w:sz w:val="17"/>
              </w:rPr>
              <w:t xml:space="preserve">, </w:t>
            </w:r>
            <w:proofErr w:type="spellStart"/>
            <w:r>
              <w:rPr>
                <w:color w:val="1A1A18"/>
                <w:sz w:val="17"/>
              </w:rPr>
              <w:t>Wasserleitung</w:t>
            </w:r>
            <w:proofErr w:type="spellEnd"/>
            <w:r>
              <w:rPr>
                <w:color w:val="1A1A18"/>
                <w:sz w:val="17"/>
              </w:rPr>
              <w:t xml:space="preserve">, </w:t>
            </w:r>
            <w:proofErr w:type="spellStart"/>
            <w:r>
              <w:rPr>
                <w:color w:val="1A1A18"/>
                <w:sz w:val="17"/>
              </w:rPr>
              <w:t>Abwasserkanal</w:t>
            </w:r>
            <w:proofErr w:type="spellEnd"/>
            <w:r>
              <w:rPr>
                <w:color w:val="1A1A18"/>
                <w:sz w:val="17"/>
              </w:rPr>
              <w:t>)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41" w:line="254" w:lineRule="auto"/>
              <w:ind w:right="6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Teile </w:t>
            </w:r>
            <w:r w:rsidRPr="00D1588E">
              <w:rPr>
                <w:color w:val="1A1A18"/>
                <w:sz w:val="17"/>
                <w:lang w:val="de-AT"/>
              </w:rPr>
              <w:t xml:space="preserve">der Wasserversorgung und ihre Funktionen kennen </w:t>
            </w:r>
            <w:proofErr w:type="gramStart"/>
            <w:r w:rsidRPr="00D1588E">
              <w:rPr>
                <w:color w:val="1A1A18"/>
                <w:sz w:val="17"/>
                <w:lang w:val="de-AT"/>
              </w:rPr>
              <w:t xml:space="preserve">lernen; </w:t>
            </w:r>
            <w:r w:rsidR="005C3B33">
              <w:rPr>
                <w:color w:val="1A1A18"/>
                <w:sz w:val="17"/>
                <w:lang w:val="de-AT"/>
              </w:rPr>
              <w:t xml:space="preserve">  </w:t>
            </w:r>
            <w:proofErr w:type="gramEnd"/>
            <w:r w:rsidR="005C3B33">
              <w:rPr>
                <w:color w:val="1A1A18"/>
                <w:sz w:val="17"/>
                <w:lang w:val="de-AT"/>
              </w:rPr>
              <w:t xml:space="preserve">      </w:t>
            </w:r>
            <w:r w:rsidRPr="00D1588E">
              <w:rPr>
                <w:color w:val="1A1A18"/>
                <w:sz w:val="17"/>
                <w:lang w:val="de-AT"/>
              </w:rPr>
              <w:t>die Gefahr der Wasserverschmutzung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erkennen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54" w:lineRule="auto"/>
              <w:ind w:right="569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Eine aus mehreren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Teilen </w:t>
            </w:r>
            <w:r w:rsidRPr="00D1588E">
              <w:rPr>
                <w:color w:val="1A1A18"/>
                <w:sz w:val="17"/>
                <w:lang w:val="de-AT"/>
              </w:rPr>
              <w:t>zusammengesetzte technische Einrichtung kennen lernen</w:t>
            </w:r>
          </w:p>
          <w:p w:rsidR="00180562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r>
              <w:rPr>
                <w:color w:val="1A1A18"/>
                <w:spacing w:val="-4"/>
                <w:sz w:val="17"/>
              </w:rPr>
              <w:t xml:space="preserve">Wasser </w:t>
            </w:r>
            <w:proofErr w:type="spellStart"/>
            <w:r>
              <w:rPr>
                <w:color w:val="1A1A18"/>
                <w:sz w:val="17"/>
              </w:rPr>
              <w:t>sorgsam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umgehen</w:t>
            </w:r>
            <w:proofErr w:type="spellEnd"/>
            <w:r>
              <w:rPr>
                <w:color w:val="1A1A18"/>
                <w:spacing w:val="4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Funktion der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Teile </w:t>
            </w:r>
            <w:r w:rsidRPr="00D1588E">
              <w:rPr>
                <w:color w:val="1A1A18"/>
                <w:sz w:val="17"/>
                <w:lang w:val="de-AT"/>
              </w:rPr>
              <w:t>der Kläranlage kennen</w:t>
            </w:r>
            <w:r w:rsidRPr="00D1588E">
              <w:rPr>
                <w:color w:val="1A1A18"/>
                <w:spacing w:val="7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Verschiedene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Energieformen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3" w:line="254" w:lineRule="auto"/>
              <w:ind w:right="466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Nicht erneuerbare Energien und deren Entstehungsgeschichte kennen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54" w:lineRule="auto"/>
              <w:ind w:right="436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Förderung von Erdöl verstehen und erdölhaltige Produkte nennen 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54" w:lineRule="auto"/>
              <w:ind w:right="61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Den Kindern die Notwendigkeit des Umweltschutzes verdeutlichen;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Tabellen</w:t>
            </w:r>
            <w:r w:rsidRPr="00D1588E">
              <w:rPr>
                <w:color w:val="1A1A18"/>
                <w:sz w:val="17"/>
                <w:lang w:val="de-AT"/>
              </w:rPr>
              <w:t xml:space="preserve"> lesen</w:t>
            </w:r>
          </w:p>
          <w:p w:rsidR="00180562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Über</w:t>
            </w:r>
            <w:proofErr w:type="spellEnd"/>
            <w:r>
              <w:rPr>
                <w:color w:val="1A1A18"/>
                <w:sz w:val="17"/>
              </w:rPr>
              <w:t xml:space="preserve"> die </w:t>
            </w:r>
            <w:proofErr w:type="spellStart"/>
            <w:r>
              <w:rPr>
                <w:color w:val="1A1A18"/>
                <w:sz w:val="17"/>
              </w:rPr>
              <w:t>Mülltrennung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Bescheid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wissen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2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Über Methoden zur Müllvermeidung Bescheid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wissen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3" w:line="254" w:lineRule="auto"/>
              <w:ind w:right="31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Ablagerung von Müll und deren Gefahren für die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Umwelt </w:t>
            </w:r>
            <w:r w:rsidRPr="00D1588E">
              <w:rPr>
                <w:color w:val="1A1A18"/>
                <w:sz w:val="17"/>
                <w:lang w:val="de-AT"/>
              </w:rPr>
              <w:t>verstehen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Das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Verfahren </w:t>
            </w:r>
            <w:r w:rsidRPr="00D1588E">
              <w:rPr>
                <w:color w:val="1A1A18"/>
                <w:sz w:val="17"/>
                <w:lang w:val="de-AT"/>
              </w:rPr>
              <w:t>der Müllverbrennung kennen</w:t>
            </w:r>
            <w:r w:rsidRPr="00D1588E">
              <w:rPr>
                <w:color w:val="1A1A18"/>
                <w:spacing w:val="5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52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78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right="168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1, 3</w:t>
            </w:r>
          </w:p>
        </w:tc>
      </w:tr>
      <w:tr w:rsidR="00180562">
        <w:trPr>
          <w:trHeight w:val="102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spacing w:line="254" w:lineRule="auto"/>
              <w:ind w:left="77" w:right="161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Trinkwasser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wird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aufbereitet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right="126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3, 50</w:t>
            </w:r>
          </w:p>
        </w:tc>
      </w:tr>
      <w:tr w:rsidR="00180562">
        <w:trPr>
          <w:trHeight w:val="102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spacing w:line="254" w:lineRule="auto"/>
              <w:ind w:left="77" w:right="34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Abwasser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wird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entsorgt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102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 w:rsidP="005C3B33">
            <w:pPr>
              <w:pStyle w:val="TableParagraph"/>
              <w:spacing w:line="254" w:lineRule="auto"/>
              <w:ind w:left="77" w:right="344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Gespeicherte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Energie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right="126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6, 51</w:t>
            </w:r>
          </w:p>
        </w:tc>
      </w:tr>
      <w:tr w:rsidR="00180562">
        <w:trPr>
          <w:trHeight w:val="79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Öl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aus</w:t>
            </w:r>
            <w:proofErr w:type="spellEnd"/>
            <w:r>
              <w:rPr>
                <w:color w:val="1A1A18"/>
                <w:sz w:val="17"/>
              </w:rPr>
              <w:t xml:space="preserve"> der </w:t>
            </w:r>
            <w:proofErr w:type="spellStart"/>
            <w:r>
              <w:rPr>
                <w:color w:val="1A1A18"/>
                <w:sz w:val="17"/>
              </w:rPr>
              <w:t>Erde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79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right="126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3, 52</w:t>
            </w:r>
          </w:p>
        </w:tc>
      </w:tr>
      <w:tr w:rsidR="00180562">
        <w:trPr>
          <w:trHeight w:val="1556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 w:rsidP="005C3B33">
            <w:pPr>
              <w:pStyle w:val="TableParagraph"/>
              <w:spacing w:line="254" w:lineRule="auto"/>
              <w:ind w:left="77" w:right="6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Müll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trennen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wiederverwerten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180562" w:rsidRDefault="009600C4">
            <w:pPr>
              <w:pStyle w:val="TableParagraph"/>
              <w:ind w:right="126"/>
              <w:jc w:val="right"/>
              <w:rPr>
                <w:sz w:val="17"/>
              </w:rPr>
            </w:pPr>
            <w:r>
              <w:rPr>
                <w:color w:val="1A1A18"/>
                <w:sz w:val="17"/>
              </w:rPr>
              <w:t>1, 53</w:t>
            </w:r>
          </w:p>
        </w:tc>
      </w:tr>
    </w:tbl>
    <w:p w:rsidR="00180562" w:rsidRDefault="00180562">
      <w:pPr>
        <w:jc w:val="right"/>
        <w:rPr>
          <w:sz w:val="17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37" style="position:absolute;margin-left:788pt;margin-top:.3pt;width:53.9pt;height:595pt;z-index:1816;mso-position-horizontal-relative:page;mso-position-vertical-relative:page" coordorigin="15760,6" coordsize="1078,11900" o:spt="100" adj="0,,0" path="m16224,11906r,-7562l16223,4403r-3,59l16216,4524r-5,67l16204,4663r-91,895l16083,5823r-228,1618l15833,7632r-27,256l15791,8064r-12,181l15769,8430r-6,189l15761,8715r-1,97l15761,8909r13,956l15812,10525r92,674l16031,11906r193,xm16838,11906l16838,6r-851,l15970,90r-16,80l15940,247r-13,73l15917,393r-10,71l15899,536r-7,73l15885,684r-5,78l15870,931r-15,346l15854,1328r,54l15855,1439r3,62l15861,1567r5,71l15873,1714r9,82l15894,1884r13,95l15923,2081r18,109l15963,2306r58,294l16036,2682r14,81l16063,2844r11,82l16083,3009r7,84l16103,3339r10,132l16124,3579r11,88l16147,3737r11,56l16170,3837r10,37l16190,3906r8,29l16204,3966r5,36l16215,4082r4,73l16222,4222r2,62l16224,11906r614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type="#_x0000_t202" style="position:absolute;margin-left:805.8pt;margin-top:410.95pt;width:24.5pt;height:108.8pt;z-index:1840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6.65pt;margin-top:537.6pt;width:23.45pt;height:20.25pt;z-index:1864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8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819"/>
        </w:trPr>
        <w:tc>
          <w:tcPr>
            <w:tcW w:w="907" w:type="dxa"/>
            <w:vMerge w:val="restart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 w:rsidP="00CD7770">
            <w:pPr>
              <w:pStyle w:val="TableParagraph"/>
              <w:spacing w:before="41" w:line="254" w:lineRule="auto"/>
              <w:ind w:left="77" w:right="6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Müllvermeidung</w:t>
            </w:r>
            <w:proofErr w:type="spellEnd"/>
            <w:r>
              <w:rPr>
                <w:color w:val="1A1A18"/>
                <w:sz w:val="17"/>
              </w:rPr>
              <w:t xml:space="preserve"> in der Schule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41" w:line="254" w:lineRule="auto"/>
              <w:ind w:right="27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Gefahren der Wasserverschmutzung kennen und sich um die Reinhaltung des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Wassers</w:t>
            </w:r>
            <w:r w:rsidRPr="00D1588E">
              <w:rPr>
                <w:color w:val="1A1A18"/>
                <w:spacing w:val="7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bemühen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54" w:lineRule="auto"/>
              <w:ind w:right="459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Zur Sammlung wiederverwertbarer Stoffe (Gegen- stände) beitragen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54" w:lineRule="auto"/>
              <w:ind w:right="260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Umweltgerechtes </w:t>
            </w:r>
            <w:r w:rsidRPr="00D1588E">
              <w:rPr>
                <w:color w:val="1A1A18"/>
                <w:sz w:val="17"/>
                <w:lang w:val="de-AT"/>
              </w:rPr>
              <w:t>Handeln bei der Anschaffung, beim Gebrauch und bei der Beseitigung bestimmter Stoffe erlernen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54" w:lineRule="auto"/>
              <w:ind w:right="16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Möglichkeiten zur Beseitigung und Wiederverwertung von Stoffen kennen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Pr="008127D2" w:rsidRDefault="009600C4" w:rsidP="008127D2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54" w:lineRule="auto"/>
              <w:ind w:right="10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Gewinnung und Nutzung von Bodenschätzen an einem Beispiel unter Beachtung regionaler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Gegebenheiten</w:t>
            </w:r>
            <w:r w:rsidR="008127D2">
              <w:rPr>
                <w:sz w:val="17"/>
                <w:lang w:val="de-AT"/>
              </w:rPr>
              <w:t xml:space="preserve"> </w:t>
            </w:r>
            <w:r w:rsidRPr="008127D2">
              <w:rPr>
                <w:color w:val="1A1A18"/>
                <w:sz w:val="17"/>
                <w:lang w:val="de-AT"/>
              </w:rPr>
              <w:t>besprechen</w:t>
            </w:r>
          </w:p>
        </w:tc>
        <w:tc>
          <w:tcPr>
            <w:tcW w:w="5564" w:type="dxa"/>
            <w:vMerge w:val="restart"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8127D2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1, 3</w:t>
            </w:r>
          </w:p>
        </w:tc>
      </w:tr>
      <w:tr w:rsidR="00180562">
        <w:trPr>
          <w:trHeight w:val="89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80562" w:rsidRDefault="009600C4">
            <w:pPr>
              <w:pStyle w:val="TableParagraph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Mülldeponie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1059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80562" w:rsidRDefault="009600C4">
            <w:pPr>
              <w:pStyle w:val="TableParagraph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Müllverbrennung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180562" w:rsidRDefault="009600C4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 w:rsidRPr="00D1588E">
        <w:trPr>
          <w:trHeight w:val="500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9600C4">
            <w:pPr>
              <w:pStyle w:val="TableParagraph"/>
              <w:spacing w:before="28" w:line="230" w:lineRule="atLeast"/>
              <w:ind w:left="80"/>
              <w:rPr>
                <w:b/>
                <w:sz w:val="17"/>
                <w:lang w:val="de-AT"/>
              </w:rPr>
            </w:pPr>
            <w:r w:rsidRPr="00D1588E">
              <w:rPr>
                <w:b/>
                <w:color w:val="1A1A18"/>
                <w:sz w:val="17"/>
                <w:lang w:val="de-AT"/>
              </w:rPr>
              <w:t>Vom Wasser und vom Wetter</w:t>
            </w:r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5564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</w:tr>
      <w:tr w:rsidR="00180562">
        <w:trPr>
          <w:trHeight w:val="883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Pr="00D1588E" w:rsidRDefault="00180562">
            <w:pPr>
              <w:pStyle w:val="TableParagraph"/>
              <w:rPr>
                <w:rFonts w:ascii="Times New Roman"/>
                <w:sz w:val="16"/>
                <w:lang w:val="de-AT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254" w:lineRule="auto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Wettererscheinun</w:t>
            </w:r>
            <w:proofErr w:type="spellEnd"/>
            <w:r>
              <w:rPr>
                <w:color w:val="1A1A18"/>
                <w:sz w:val="17"/>
              </w:rPr>
              <w:t xml:space="preserve">- gen </w:t>
            </w:r>
            <w:proofErr w:type="spellStart"/>
            <w:r>
              <w:rPr>
                <w:color w:val="1A1A18"/>
                <w:sz w:val="17"/>
              </w:rPr>
              <w:t>erkennen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41" w:line="254" w:lineRule="auto"/>
              <w:ind w:right="7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Kenntnisse über Kräfte und ihre Wirkungen erwerben – Wettererscheinungen (z. B. Gewitter, Nebel, Sturm), dabei auch besondere Gefahrenquellen kennen und beachten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54" w:lineRule="auto"/>
              <w:ind w:right="10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Spezifische Arbeitstechniken anwenden: Beobachten-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Verdunsten; </w:t>
            </w:r>
            <w:r w:rsidRPr="00D1588E">
              <w:rPr>
                <w:color w:val="1A1A18"/>
                <w:sz w:val="17"/>
                <w:lang w:val="de-AT"/>
              </w:rPr>
              <w:t xml:space="preserve">Experimente und einfache Versuchsreihen durchführen, z. B. mit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Wasser: Verdunsten,</w:t>
            </w:r>
            <w:r w:rsidRPr="00D1588E">
              <w:rPr>
                <w:color w:val="1A1A18"/>
                <w:spacing w:val="-9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>Verdampfen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Wettererscheinungen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erkennen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beschreiben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Den Kreislauf des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Wassers </w:t>
            </w:r>
            <w:r w:rsidRPr="00D1588E">
              <w:rPr>
                <w:color w:val="1A1A18"/>
                <w:sz w:val="17"/>
                <w:lang w:val="de-AT"/>
              </w:rPr>
              <w:t>verstehen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Abschnitte des Wasserkreislaufs benennen und erklären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13" w:line="254" w:lineRule="auto"/>
              <w:ind w:right="107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Erworbenes Wissen wiedergeben können; Erfahrungen durch Experimente gewinnen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54" w:lineRule="auto"/>
              <w:ind w:right="371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Einsichten in ökologische Zusammenhänge gewinnen –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Wachstum </w:t>
            </w:r>
            <w:r w:rsidRPr="00D1588E">
              <w:rPr>
                <w:color w:val="1A1A18"/>
                <w:sz w:val="17"/>
                <w:lang w:val="de-AT"/>
              </w:rPr>
              <w:t>von Pflanzen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61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81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54, 55,</w:t>
            </w:r>
          </w:p>
          <w:p w:rsidR="00180562" w:rsidRDefault="009600C4">
            <w:pPr>
              <w:pStyle w:val="TableParagraph"/>
              <w:spacing w:before="1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78,</w:t>
            </w:r>
          </w:p>
          <w:p w:rsidR="00180562" w:rsidRDefault="009600C4">
            <w:pPr>
              <w:pStyle w:val="TableParagraph"/>
              <w:spacing w:before="1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79</w:t>
            </w:r>
          </w:p>
        </w:tc>
      </w:tr>
      <w:tr w:rsidR="00180562">
        <w:trPr>
          <w:trHeight w:val="67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78" w:line="254" w:lineRule="auto"/>
              <w:ind w:left="77" w:right="181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Kreislauf</w:t>
            </w:r>
            <w:proofErr w:type="spellEnd"/>
            <w:r>
              <w:rPr>
                <w:color w:val="1A1A18"/>
                <w:sz w:val="17"/>
              </w:rPr>
              <w:t xml:space="preserve"> des </w:t>
            </w:r>
            <w:proofErr w:type="spellStart"/>
            <w:r>
              <w:rPr>
                <w:color w:val="1A1A18"/>
                <w:sz w:val="17"/>
              </w:rPr>
              <w:t>Wassers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78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62, 63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78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78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1, 3, 56</w:t>
            </w: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54" w:lineRule="auto"/>
              <w:ind w:left="77" w:right="20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Experimente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  <w:r>
              <w:rPr>
                <w:color w:val="1A1A18"/>
                <w:sz w:val="17"/>
              </w:rPr>
              <w:t xml:space="preserve"> Wasser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2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0" w:line="230" w:lineRule="atLeas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Wasserkreislauf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im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Blumenglas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67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6" w:lineRule="exact"/>
              <w:ind w:left="80"/>
              <w:rPr>
                <w:b/>
                <w:sz w:val="17"/>
              </w:rPr>
            </w:pPr>
            <w:r>
              <w:rPr>
                <w:b/>
                <w:color w:val="1A1A18"/>
                <w:sz w:val="17"/>
              </w:rPr>
              <w:t>Arbeit</w:t>
            </w:r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6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823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spacing w:before="39" w:line="254" w:lineRule="auto"/>
              <w:ind w:left="80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Arbeit – ein wichtiger Teil des Lebens</w:t>
            </w:r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39" w:line="254" w:lineRule="auto"/>
              <w:ind w:right="121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Sich umweltgerecht verhalten –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Aus </w:t>
            </w:r>
            <w:r w:rsidRPr="00D1588E">
              <w:rPr>
                <w:color w:val="1A1A18"/>
                <w:sz w:val="17"/>
                <w:lang w:val="de-AT"/>
              </w:rPr>
              <w:t xml:space="preserve">dem Wissen um die hohe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Verantwortung </w:t>
            </w:r>
            <w:r w:rsidRPr="00D1588E">
              <w:rPr>
                <w:color w:val="1A1A18"/>
                <w:sz w:val="17"/>
                <w:lang w:val="de-AT"/>
              </w:rPr>
              <w:t xml:space="preserve">jedes Einzelnen der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Natur </w:t>
            </w:r>
            <w:r w:rsidRPr="00D1588E">
              <w:rPr>
                <w:color w:val="1A1A18"/>
                <w:sz w:val="17"/>
                <w:lang w:val="de-AT"/>
              </w:rPr>
              <w:t xml:space="preserve">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Umwelt </w:t>
            </w:r>
            <w:r w:rsidRPr="00D1588E">
              <w:rPr>
                <w:color w:val="1A1A18"/>
                <w:sz w:val="17"/>
                <w:lang w:val="de-AT"/>
              </w:rPr>
              <w:t xml:space="preserve">gegenüber selbst zu umweltbewusstem </w:t>
            </w:r>
            <w:r w:rsidRPr="00D1588E">
              <w:rPr>
                <w:color w:val="1A1A18"/>
                <w:spacing w:val="-6"/>
                <w:sz w:val="17"/>
                <w:lang w:val="de-AT"/>
              </w:rPr>
              <w:t xml:space="preserve">Ver- </w:t>
            </w:r>
            <w:r w:rsidRPr="00D1588E">
              <w:rPr>
                <w:color w:val="1A1A18"/>
                <w:sz w:val="17"/>
                <w:lang w:val="de-AT"/>
              </w:rPr>
              <w:t>halten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gelangen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54" w:lineRule="auto"/>
              <w:ind w:right="23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Eigene wirtschaftliche Bedürfnisse erkennen und einschätzen lernen, Möglichkeiten ihrer Erfüllung besprechen und verstehen, dass nicht allen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Wünschen </w:t>
            </w:r>
            <w:r w:rsidRPr="00D1588E">
              <w:rPr>
                <w:color w:val="1A1A18"/>
                <w:sz w:val="17"/>
                <w:lang w:val="de-AT"/>
              </w:rPr>
              <w:t>entsprochen werden kann</w:t>
            </w:r>
          </w:p>
        </w:tc>
        <w:tc>
          <w:tcPr>
            <w:tcW w:w="5564" w:type="dxa"/>
            <w:vMerge w:val="restart"/>
            <w:tcBorders>
              <w:top w:val="single" w:sz="8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39" w:line="254" w:lineRule="auto"/>
              <w:ind w:right="392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wirtschaftliche Bedeutung von Arbeit allgemein und </w:t>
            </w:r>
            <w:proofErr w:type="gramStart"/>
            <w:r w:rsidRPr="00D1588E">
              <w:rPr>
                <w:color w:val="1A1A18"/>
                <w:sz w:val="17"/>
                <w:lang w:val="de-AT"/>
              </w:rPr>
              <w:t>jene einzelner Berufe</w:t>
            </w:r>
            <w:proofErr w:type="gramEnd"/>
            <w:r w:rsidRPr="00D1588E">
              <w:rPr>
                <w:color w:val="1A1A18"/>
                <w:sz w:val="17"/>
                <w:lang w:val="de-AT"/>
              </w:rPr>
              <w:t xml:space="preserve"> für die Gesellschaft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kennen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54" w:lineRule="auto"/>
              <w:ind w:right="11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Zusammenhänge zwischen Arbeitgeber/in und Arbeitnehmer/in sowie deren wirtschaftliche Abhängigkeit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verstehen</w:t>
            </w:r>
          </w:p>
          <w:p w:rsidR="00180562" w:rsidRDefault="009600C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Sich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über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Berufe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informieren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Einsichten über Arbeitsbedingungen und zur Lebensgestaltung</w:t>
            </w:r>
            <w:r w:rsidRPr="00D1588E">
              <w:rPr>
                <w:color w:val="1A1A18"/>
                <w:spacing w:val="1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gewinnen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12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Den Zusammenhang zwischen Wirtschaft 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Umwelt</w:t>
            </w:r>
            <w:r w:rsidRPr="00D1588E">
              <w:rPr>
                <w:color w:val="1A1A18"/>
                <w:spacing w:val="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erkennen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30" w:lineRule="atLeast"/>
              <w:ind w:right="20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Einsicht in wirtschaftliche Zusammenhänge und dementsprechend eigenverantwortliches Handeln anbahnen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66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85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57</w:t>
            </w: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07" w:line="230" w:lineRule="atLeast"/>
              <w:ind w:left="80" w:right="8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Arbeit: </w:t>
            </w:r>
            <w:proofErr w:type="spellStart"/>
            <w:r>
              <w:rPr>
                <w:color w:val="1A1A18"/>
                <w:sz w:val="17"/>
              </w:rPr>
              <w:t>Geben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nehmen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2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120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85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687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180562" w:rsidRDefault="009600C4">
            <w:pPr>
              <w:pStyle w:val="TableParagraph"/>
              <w:spacing w:before="1" w:line="230" w:lineRule="atLeast"/>
              <w:ind w:left="80" w:right="313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Vielfalt</w:t>
            </w:r>
            <w:proofErr w:type="spellEnd"/>
            <w:r>
              <w:rPr>
                <w:color w:val="1A1A18"/>
                <w:sz w:val="17"/>
              </w:rPr>
              <w:t xml:space="preserve"> der </w:t>
            </w:r>
            <w:proofErr w:type="spellStart"/>
            <w:r>
              <w:rPr>
                <w:color w:val="1A1A18"/>
                <w:sz w:val="17"/>
              </w:rPr>
              <w:t>Berufe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87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line="216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5, 58</w:t>
            </w:r>
          </w:p>
          <w:p w:rsidR="00180562" w:rsidRDefault="009600C4">
            <w:pPr>
              <w:pStyle w:val="TableParagraph"/>
              <w:spacing w:before="1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80,</w:t>
            </w:r>
          </w:p>
          <w:p w:rsidR="00180562" w:rsidRDefault="009600C4">
            <w:pPr>
              <w:pStyle w:val="TableParagraph"/>
              <w:spacing w:before="13" w:line="208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81</w:t>
            </w:r>
          </w:p>
        </w:tc>
      </w:tr>
    </w:tbl>
    <w:p w:rsidR="00180562" w:rsidRDefault="00180562">
      <w:pPr>
        <w:spacing w:line="208" w:lineRule="exact"/>
        <w:jc w:val="center"/>
        <w:rPr>
          <w:sz w:val="17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34" style="position:absolute;margin-left:786.9pt;margin-top:0;width:55pt;height:595pt;z-index:1888;mso-position-horizontal-relative:page;mso-position-vertical-relative:page" coordorigin="15738" coordsize="1100,11900" o:spt="100" adj="0,,0" path="m16217,11900r,-7621l16217,4339r-1,58l16214,4457r-3,62l16206,4585r-12,151l16113,5550r-30,265l15878,7250r-50,404l15801,7909r-23,263l15765,8350r-10,181l15748,8713r-4,183l15738,9717r23,587l15837,10938r150,962l16217,11900xm16838,11900l16838,r-856,l15964,107r-38,239l15906,490r-8,70l15890,628r-6,68l15878,765r-5,70l15868,906r-3,74l15859,1138r-4,247l15854,1457r1,68l15858,1590r3,64l15866,1718r7,66l15882,1853r11,74l15907,2008r15,88l16018,2581r14,78l16045,2737r12,79l16068,2895r9,79l16085,3053r6,79l16103,3370r10,130l16124,3605r12,83l16148,3754r12,51l16172,3844r20,60l16200,3930r5,29l16209,3994r5,155l16216,4216r1,63l16217,11900r621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type="#_x0000_t202" style="position:absolute;margin-left:805.8pt;margin-top:430.8pt;width:24.5pt;height:108.8pt;z-index:1912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6.65pt;margin-top:37.45pt;width:23.45pt;height:20.25pt;z-index:-140512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825"/>
        </w:trPr>
        <w:tc>
          <w:tcPr>
            <w:tcW w:w="907" w:type="dxa"/>
            <w:vMerge w:val="restart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9600C4">
            <w:pPr>
              <w:pStyle w:val="TableParagraph"/>
              <w:spacing w:before="41" w:line="254" w:lineRule="auto"/>
              <w:ind w:left="77" w:right="381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Einkaufen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Köpfchen</w:t>
            </w:r>
            <w:proofErr w:type="spellEnd"/>
          </w:p>
        </w:tc>
        <w:tc>
          <w:tcPr>
            <w:tcW w:w="4221" w:type="dxa"/>
            <w:vMerge w:val="restart"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41" w:line="254" w:lineRule="auto"/>
              <w:ind w:right="24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An ausgewählten Beispielen die Bedeutung erkennen, dass nicht alle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Waren </w:t>
            </w:r>
            <w:r w:rsidRPr="00D1588E">
              <w:rPr>
                <w:color w:val="1A1A18"/>
                <w:sz w:val="17"/>
                <w:lang w:val="de-AT"/>
              </w:rPr>
              <w:t>im Inland erzeugt werden (Einfuhr – Ausfuhr)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54" w:lineRule="auto"/>
              <w:ind w:right="8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Erste Kenntnisse über die wirtschaftliche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Versorgung </w:t>
            </w:r>
            <w:r w:rsidRPr="00D1588E">
              <w:rPr>
                <w:color w:val="1A1A18"/>
                <w:sz w:val="17"/>
                <w:lang w:val="de-AT"/>
              </w:rPr>
              <w:t>größerer Gemeinschaften erwerben (Transport, Handel, Energie)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54" w:lineRule="auto"/>
              <w:ind w:right="130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persönliche und wirtschaftliche Bedeutung von Arbeit, Kurzarbeit und Arbeitslosigkeit erkennen; Erste Einsichten über Arbeitsbedingungen (z. B. Arbeitsstätten, Arbeitszeit, Entlohnung) und deren mögliche Auswirkungen auf die Lebensgestaltung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gewinnen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54" w:lineRule="auto"/>
              <w:ind w:right="101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Verschiedene Berufe besprechen und erkennen, dass sie unterschiedliche Ausbildung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erfordern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54" w:lineRule="auto"/>
              <w:ind w:right="17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An leicht überschaubaren Beispielen aus dem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täg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lichen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Leben den wirtschaftlichen Zusammenhang der Erzeugung,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Verteilung </w:t>
            </w:r>
            <w:r w:rsidRPr="00D1588E">
              <w:rPr>
                <w:color w:val="1A1A18"/>
                <w:sz w:val="17"/>
                <w:lang w:val="de-AT"/>
              </w:rPr>
              <w:t xml:space="preserve">und des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Verbrauchs </w:t>
            </w:r>
            <w:r w:rsidRPr="00D1588E">
              <w:rPr>
                <w:color w:val="1A1A18"/>
                <w:sz w:val="17"/>
                <w:lang w:val="de-AT"/>
              </w:rPr>
              <w:t xml:space="preserve">von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Waren </w:t>
            </w:r>
            <w:r w:rsidRPr="00D1588E">
              <w:rPr>
                <w:color w:val="1A1A18"/>
                <w:sz w:val="17"/>
                <w:lang w:val="de-AT"/>
              </w:rPr>
              <w:t>erkennen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54" w:lineRule="auto"/>
              <w:ind w:right="363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An einfachen Beispielen Zusammenhänge zwischen Wirtschaft 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Umwelt</w:t>
            </w:r>
            <w:r w:rsidRPr="00D1588E">
              <w:rPr>
                <w:color w:val="1A1A18"/>
                <w:sz w:val="17"/>
                <w:lang w:val="de-AT"/>
              </w:rPr>
              <w:t xml:space="preserve"> erkennen</w:t>
            </w:r>
          </w:p>
          <w:p w:rsidR="00180562" w:rsidRPr="008127D2" w:rsidRDefault="009600C4" w:rsidP="008127D2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54" w:lineRule="auto"/>
              <w:ind w:right="215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Mit Geld richtig umgehen lernen: – über den Sinn des Sparens sprechen – Kosten abschätzen (z. B.</w:t>
            </w:r>
            <w:r w:rsidRPr="00D1588E">
              <w:rPr>
                <w:color w:val="1A1A18"/>
                <w:spacing w:val="-25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Handy</w:t>
            </w:r>
            <w:r w:rsidRPr="008127D2">
              <w:rPr>
                <w:color w:val="1A1A18"/>
                <w:sz w:val="17"/>
                <w:lang w:val="de-AT"/>
              </w:rPr>
              <w:t>rechnung, Internet)</w:t>
            </w:r>
          </w:p>
        </w:tc>
        <w:tc>
          <w:tcPr>
            <w:tcW w:w="5564" w:type="dxa"/>
            <w:vMerge w:val="restart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  <w:r>
              <w:rPr>
                <w:color w:val="1A1A18"/>
                <w:sz w:val="17"/>
              </w:rPr>
              <w:t xml:space="preserve"> Geld </w:t>
            </w:r>
            <w:proofErr w:type="spellStart"/>
            <w:r>
              <w:rPr>
                <w:color w:val="1A1A18"/>
                <w:sz w:val="17"/>
              </w:rPr>
              <w:t>richtig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umgehen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Exportierte und importierte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Waren </w:t>
            </w:r>
            <w:r w:rsidRPr="00D1588E">
              <w:rPr>
                <w:color w:val="1A1A18"/>
                <w:sz w:val="17"/>
                <w:lang w:val="de-AT"/>
              </w:rPr>
              <w:t>nennen</w:t>
            </w:r>
            <w:r w:rsidRPr="00D1588E">
              <w:rPr>
                <w:color w:val="1A1A18"/>
                <w:spacing w:val="7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13" w:line="254" w:lineRule="auto"/>
              <w:ind w:right="21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Bedeutung von Export und Import und deren wirtschaftliche Zusammenhänge verstehen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Herstellung von Schokolade nachvollziehen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Default="009600C4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Selbstständig</w:t>
            </w:r>
            <w:proofErr w:type="spellEnd"/>
            <w:r>
              <w:rPr>
                <w:color w:val="1A1A18"/>
                <w:sz w:val="17"/>
              </w:rPr>
              <w:t xml:space="preserve"> Information </w:t>
            </w:r>
            <w:proofErr w:type="spellStart"/>
            <w:r>
              <w:rPr>
                <w:color w:val="1A1A18"/>
                <w:sz w:val="17"/>
              </w:rPr>
              <w:t>einholen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87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1, 3</w:t>
            </w:r>
          </w:p>
        </w:tc>
      </w:tr>
      <w:tr w:rsidR="00180562">
        <w:trPr>
          <w:trHeight w:val="90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Sinnvoll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einkaufen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87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1</w:t>
            </w:r>
          </w:p>
        </w:tc>
      </w:tr>
      <w:tr w:rsidR="00180562">
        <w:trPr>
          <w:trHeight w:val="1134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spacing w:line="254" w:lineRule="auto"/>
              <w:ind w:left="77" w:right="234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Geld </w:t>
            </w:r>
            <w:proofErr w:type="spellStart"/>
            <w:r>
              <w:rPr>
                <w:color w:val="1A1A18"/>
                <w:sz w:val="17"/>
              </w:rPr>
              <w:t>ausgeben</w:t>
            </w:r>
            <w:proofErr w:type="spellEnd"/>
            <w:r>
              <w:rPr>
                <w:color w:val="1A1A18"/>
                <w:sz w:val="17"/>
              </w:rPr>
              <w:t xml:space="preserve"> – Geld </w:t>
            </w:r>
            <w:proofErr w:type="spellStart"/>
            <w:r>
              <w:rPr>
                <w:color w:val="1A1A18"/>
                <w:sz w:val="17"/>
              </w:rPr>
              <w:t>sparen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87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</w:t>
            </w:r>
          </w:p>
          <w:p w:rsidR="00180562" w:rsidRDefault="009600C4">
            <w:pPr>
              <w:pStyle w:val="TableParagraph"/>
              <w:spacing w:before="1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82</w:t>
            </w:r>
          </w:p>
        </w:tc>
      </w:tr>
      <w:tr w:rsidR="00180562">
        <w:trPr>
          <w:trHeight w:val="1134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spacing w:line="254" w:lineRule="auto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Waren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aus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aller</w:t>
            </w:r>
            <w:proofErr w:type="spellEnd"/>
            <w:r>
              <w:rPr>
                <w:color w:val="1A1A18"/>
                <w:sz w:val="17"/>
              </w:rPr>
              <w:t xml:space="preserve"> Welt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3, 59</w:t>
            </w:r>
          </w:p>
        </w:tc>
      </w:tr>
      <w:tr w:rsidR="00180562">
        <w:trPr>
          <w:trHeight w:val="1039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180562" w:rsidRPr="00D1588E" w:rsidRDefault="009600C4" w:rsidP="008127D2">
            <w:pPr>
              <w:pStyle w:val="TableParagraph"/>
              <w:spacing w:line="230" w:lineRule="atLeast"/>
              <w:ind w:left="77" w:right="23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Von der Kakao-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bohne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zur Schokolade</w:t>
            </w:r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rPr>
                <w:sz w:val="2"/>
                <w:szCs w:val="2"/>
                <w:lang w:val="de-AT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180562">
            <w:pPr>
              <w:pStyle w:val="TableParagraph"/>
              <w:spacing w:before="5"/>
              <w:rPr>
                <w:rFonts w:ascii="Times New Roman"/>
                <w:sz w:val="30"/>
                <w:lang w:val="de-AT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180562" w:rsidRDefault="009600C4">
            <w:pPr>
              <w:pStyle w:val="TableParagraph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497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 w:rsidP="008127D2">
            <w:pPr>
              <w:pStyle w:val="TableParagraph"/>
              <w:spacing w:before="28" w:line="230" w:lineRule="atLeast"/>
              <w:ind w:left="80" w:right="449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Verkehr</w:t>
            </w:r>
            <w:proofErr w:type="spellEnd"/>
            <w:r>
              <w:rPr>
                <w:b/>
                <w:color w:val="1A1A18"/>
                <w:sz w:val="17"/>
              </w:rPr>
              <w:t xml:space="preserve"> – </w:t>
            </w:r>
            <w:proofErr w:type="spellStart"/>
            <w:r>
              <w:rPr>
                <w:b/>
                <w:color w:val="1A1A18"/>
                <w:sz w:val="17"/>
              </w:rPr>
              <w:t>Radfahren</w:t>
            </w:r>
            <w:proofErr w:type="spellEnd"/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6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05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Verkehrszeichen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39" w:line="254" w:lineRule="auto"/>
              <w:ind w:right="208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Im Zusammenhang mit der Verkehrserziehung den Schulweg und andere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Wege </w:t>
            </w:r>
            <w:r w:rsidRPr="00D1588E">
              <w:rPr>
                <w:color w:val="1A1A18"/>
                <w:sz w:val="17"/>
                <w:lang w:val="de-AT"/>
              </w:rPr>
              <w:t>beschreiben, Verkehrseinrichtungen kennen und finden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54" w:lineRule="auto"/>
              <w:ind w:right="11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Veränderungen im Leben von Menschen beobachten und an altersgemäß verständlichen Entwicklungsreihen feststellen (z. B.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>Verkehr,</w:t>
            </w:r>
            <w:r w:rsidRPr="00D1588E">
              <w:rPr>
                <w:color w:val="1A1A18"/>
                <w:spacing w:val="-17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Fahrrad)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An konkreten Beispielen die Funktion von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einfachen</w:t>
            </w:r>
          </w:p>
          <w:p w:rsidR="00180562" w:rsidRPr="00D1588E" w:rsidRDefault="009600C4">
            <w:pPr>
              <w:pStyle w:val="TableParagraph"/>
              <w:spacing w:line="230" w:lineRule="atLeast"/>
              <w:ind w:left="278" w:right="292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Maschinen kennen lernen, erproben und verstehen (z. B. Fahrrad)</w:t>
            </w:r>
          </w:p>
        </w:tc>
        <w:tc>
          <w:tcPr>
            <w:tcW w:w="5564" w:type="dxa"/>
            <w:vMerge w:val="restart"/>
            <w:tcBorders>
              <w:top w:val="single" w:sz="8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39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Bedeutung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wichtiger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Verkehrszeichen</w:t>
            </w:r>
            <w:proofErr w:type="spellEnd"/>
            <w:r>
              <w:rPr>
                <w:color w:val="1A1A18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Österreichs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pacing w:val="-3"/>
                <w:sz w:val="17"/>
              </w:rPr>
              <w:t>Verkehrswege</w:t>
            </w:r>
            <w:proofErr w:type="spellEnd"/>
            <w:r>
              <w:rPr>
                <w:color w:val="1A1A18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  <w:r>
              <w:rPr>
                <w:color w:val="1A1A18"/>
                <w:spacing w:val="4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7"/>
                <w:sz w:val="17"/>
                <w:lang w:val="de-AT"/>
              </w:rPr>
              <w:t xml:space="preserve">Vor- </w:t>
            </w:r>
            <w:r w:rsidRPr="00D1588E">
              <w:rPr>
                <w:color w:val="1A1A18"/>
                <w:sz w:val="17"/>
                <w:lang w:val="de-AT"/>
              </w:rPr>
              <w:t>und Nachteile der Bahn</w:t>
            </w:r>
            <w:r w:rsidRPr="00D1588E">
              <w:rPr>
                <w:color w:val="1A1A18"/>
                <w:spacing w:val="7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kennen</w:t>
            </w:r>
          </w:p>
          <w:p w:rsidR="00180562" w:rsidRDefault="009600C4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Kartenzeichen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lernen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2" w:line="254" w:lineRule="auto"/>
              <w:ind w:right="439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Einblicke in Veränderungen gewinnen; die Entwicklung des Fahrrades kennen lernen</w:t>
            </w:r>
          </w:p>
          <w:p w:rsidR="00180562" w:rsidRDefault="009600C4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pacing w:val="-4"/>
                <w:sz w:val="17"/>
              </w:rPr>
              <w:t>Teile</w:t>
            </w:r>
            <w:proofErr w:type="spellEnd"/>
            <w:r>
              <w:rPr>
                <w:color w:val="1A1A18"/>
                <w:spacing w:val="-4"/>
                <w:sz w:val="17"/>
              </w:rPr>
              <w:t xml:space="preserve"> </w:t>
            </w:r>
            <w:r>
              <w:rPr>
                <w:color w:val="1A1A18"/>
                <w:sz w:val="17"/>
              </w:rPr>
              <w:t xml:space="preserve">des </w:t>
            </w:r>
            <w:proofErr w:type="spellStart"/>
            <w:r>
              <w:rPr>
                <w:color w:val="1A1A18"/>
                <w:sz w:val="17"/>
              </w:rPr>
              <w:t>Fahrrades</w:t>
            </w:r>
            <w:proofErr w:type="spellEnd"/>
            <w:r>
              <w:rPr>
                <w:color w:val="1A1A18"/>
                <w:spacing w:val="4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kennen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Kenntnisse über technische Gegebenheiten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erwerben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74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89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39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54" w:lineRule="auto"/>
              <w:ind w:left="8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Verkehr</w:t>
            </w:r>
            <w:proofErr w:type="spellEnd"/>
            <w:r>
              <w:rPr>
                <w:color w:val="1A1A18"/>
                <w:sz w:val="17"/>
              </w:rPr>
              <w:t xml:space="preserve"> in </w:t>
            </w:r>
            <w:proofErr w:type="spellStart"/>
            <w:r>
              <w:rPr>
                <w:color w:val="1A1A18"/>
                <w:sz w:val="17"/>
              </w:rPr>
              <w:t>Österreich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42"/>
              <w:rPr>
                <w:sz w:val="17"/>
              </w:rPr>
            </w:pPr>
            <w:r>
              <w:rPr>
                <w:color w:val="1A1A18"/>
                <w:sz w:val="17"/>
              </w:rPr>
              <w:t>1, 60</w:t>
            </w:r>
          </w:p>
          <w:p w:rsidR="00180562" w:rsidRDefault="009600C4">
            <w:pPr>
              <w:pStyle w:val="TableParagraph"/>
              <w:spacing w:before="13"/>
              <w:ind w:left="57"/>
              <w:rPr>
                <w:sz w:val="17"/>
              </w:rPr>
            </w:pPr>
            <w:r>
              <w:rPr>
                <w:color w:val="1A1A18"/>
                <w:sz w:val="17"/>
              </w:rPr>
              <w:t>Plus 83</w:t>
            </w: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54" w:lineRule="auto"/>
              <w:ind w:left="80" w:right="63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Die </w:t>
            </w:r>
            <w:proofErr w:type="spellStart"/>
            <w:r>
              <w:rPr>
                <w:color w:val="1A1A18"/>
                <w:sz w:val="17"/>
              </w:rPr>
              <w:t>Geschichte</w:t>
            </w:r>
            <w:proofErr w:type="spellEnd"/>
            <w:r>
              <w:rPr>
                <w:color w:val="1A1A18"/>
                <w:sz w:val="17"/>
              </w:rPr>
              <w:t xml:space="preserve"> des </w:t>
            </w:r>
            <w:proofErr w:type="spellStart"/>
            <w:r>
              <w:rPr>
                <w:color w:val="1A1A18"/>
                <w:sz w:val="17"/>
              </w:rPr>
              <w:t>Fahrrades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76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90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1, 61</w:t>
            </w: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Sicher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ist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sicher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Plus 84</w:t>
            </w:r>
          </w:p>
        </w:tc>
      </w:tr>
      <w:tr w:rsidR="00180562">
        <w:trPr>
          <w:trHeight w:val="291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0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Auf </w:t>
            </w:r>
            <w:proofErr w:type="spellStart"/>
            <w:r>
              <w:rPr>
                <w:color w:val="1A1A18"/>
                <w:sz w:val="17"/>
              </w:rPr>
              <w:t>zwei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Rädern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08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91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0562" w:rsidRDefault="00180562">
      <w:pPr>
        <w:rPr>
          <w:rFonts w:ascii="Times New Roman"/>
          <w:sz w:val="16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31" style="position:absolute;margin-left:788pt;margin-top:.3pt;width:53.9pt;height:595pt;z-index:1960;mso-position-horizontal-relative:page;mso-position-vertical-relative:page" coordorigin="15760,6" coordsize="1078,11900" o:spt="100" adj="0,,0" path="m16224,11906r,-7562l16223,4403r-3,59l16216,4524r-5,67l16204,4663r-91,895l16083,5823r-228,1618l15833,7632r-27,256l15791,8064r-12,181l15769,8430r-6,189l15761,8715r-1,97l15761,8909r13,956l15812,10525r92,674l16031,11906r193,xm16838,11906l16838,6r-851,l15970,90r-16,80l15940,247r-13,73l15917,393r-10,71l15899,536r-7,73l15885,684r-5,78l15870,931r-15,346l15854,1328r,54l15855,1439r3,62l15861,1567r5,71l15873,1714r9,82l15894,1884r13,95l15923,2081r18,109l15963,2306r58,294l16036,2682r14,81l16063,2844r11,82l16083,3009r7,84l16103,3339r10,132l16124,3579r11,88l16147,3737r11,56l16170,3837r10,37l16190,3906r8,29l16204,3966r5,36l16215,4082r4,73l16222,4222r2,62l16224,11906r614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type="#_x0000_t202" style="position:absolute;margin-left:805.8pt;margin-top:410.95pt;width:24.5pt;height:108.8pt;z-index:1984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6.65pt;margin-top:537.6pt;width:23.45pt;height:20.25pt;z-index:2008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270"/>
        </w:trPr>
        <w:tc>
          <w:tcPr>
            <w:tcW w:w="907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8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Elektrizität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08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Stromerzeugung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41" w:line="254" w:lineRule="auto"/>
              <w:ind w:right="88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Erste Kenntnisse über die wirtschaftliche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Versorgung </w:t>
            </w:r>
            <w:r w:rsidRPr="00D1588E">
              <w:rPr>
                <w:color w:val="1A1A18"/>
                <w:sz w:val="17"/>
                <w:lang w:val="de-AT"/>
              </w:rPr>
              <w:t>größerer Gemeinschaften erwerben (Transport, Handel, Energie)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4" w:lineRule="auto"/>
              <w:ind w:right="10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Zur Gewinnung und Vertiefung von Kenntnissen über den elektrischen Strom (Stromkreis, </w:t>
            </w:r>
            <w:proofErr w:type="gramStart"/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Leiter,  </w:t>
            </w:r>
            <w:r w:rsidRPr="00D1588E">
              <w:rPr>
                <w:color w:val="1A1A18"/>
                <w:sz w:val="17"/>
                <w:lang w:val="de-AT"/>
              </w:rPr>
              <w:t>Isolator</w:t>
            </w:r>
            <w:proofErr w:type="gramEnd"/>
            <w:r w:rsidRPr="00D1588E">
              <w:rPr>
                <w:color w:val="1A1A18"/>
                <w:sz w:val="17"/>
                <w:lang w:val="de-AT"/>
              </w:rPr>
              <w:t xml:space="preserve">) nur im Kleinstspannungsbereich (bis maximal 24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Volt) </w:t>
            </w:r>
            <w:r w:rsidRPr="00D1588E">
              <w:rPr>
                <w:color w:val="1A1A18"/>
                <w:sz w:val="17"/>
                <w:lang w:val="de-AT"/>
              </w:rPr>
              <w:t>experimentieren, dabei auf die Lebensgefährlichkeit der Netz- und Hochspannung ausdrücklich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hinweisen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4" w:lineRule="auto"/>
              <w:ind w:right="17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Aus </w:t>
            </w:r>
            <w:r w:rsidRPr="00D1588E">
              <w:rPr>
                <w:color w:val="1A1A18"/>
                <w:sz w:val="17"/>
                <w:lang w:val="de-AT"/>
              </w:rPr>
              <w:t>der Einsicht in die Gefährlichkeit von Materialien, Geräten und elektrischem Strom vorsichtig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handeln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54" w:lineRule="auto"/>
              <w:ind w:right="7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Vorsichtsregeln </w:t>
            </w:r>
            <w:r w:rsidRPr="00D1588E">
              <w:rPr>
                <w:color w:val="1A1A18"/>
                <w:sz w:val="17"/>
                <w:lang w:val="de-AT"/>
              </w:rPr>
              <w:t xml:space="preserve">zur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Vermeidung </w:t>
            </w:r>
            <w:r w:rsidRPr="00D1588E">
              <w:rPr>
                <w:color w:val="1A1A18"/>
                <w:sz w:val="17"/>
                <w:lang w:val="de-AT"/>
              </w:rPr>
              <w:t>von Unfällen verstehen und einhalten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41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Verschiedene Anlagen zur Stromerzeugung kennen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Kenntnisse über die Wirkungsweise des elektrischen Stroms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erweitern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3" w:line="254" w:lineRule="auto"/>
              <w:ind w:right="126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Energiesparmaßnahmen andenken und Energieverschwendung vermeiden lernen</w:t>
            </w:r>
          </w:p>
          <w:p w:rsidR="00180562" w:rsidRDefault="009600C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Einen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Stromkreis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bauen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Leitende und </w:t>
            </w:r>
            <w:proofErr w:type="gramStart"/>
            <w:r w:rsidRPr="00D1588E">
              <w:rPr>
                <w:color w:val="1A1A18"/>
                <w:sz w:val="17"/>
                <w:lang w:val="de-AT"/>
              </w:rPr>
              <w:t>nicht leitende</w:t>
            </w:r>
            <w:proofErr w:type="gramEnd"/>
            <w:r w:rsidRPr="00D1588E">
              <w:rPr>
                <w:color w:val="1A1A18"/>
                <w:sz w:val="17"/>
                <w:lang w:val="de-AT"/>
              </w:rPr>
              <w:t xml:space="preserve"> Stoffe unterscheiden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Notwendigkeit des Stroms und dessen Gebrauch erkennen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3" w:line="254" w:lineRule="auto"/>
              <w:ind w:right="42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Aufgrund der Einsicht über die Gefährlichkeit von elektrischem Strom vorsichtig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handeln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54" w:lineRule="auto"/>
              <w:ind w:right="39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Anlagen zur Stromerzeugung im eigenen Bundesland kennen; umwelt- freundliche Arten von Kraftwerken kennen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Den </w:t>
            </w:r>
            <w:r w:rsidRPr="00D1588E">
              <w:rPr>
                <w:color w:val="1A1A18"/>
                <w:spacing w:val="-6"/>
                <w:sz w:val="17"/>
                <w:lang w:val="de-AT"/>
              </w:rPr>
              <w:t xml:space="preserve">Weg </w:t>
            </w:r>
            <w:r w:rsidRPr="00D1588E">
              <w:rPr>
                <w:color w:val="1A1A18"/>
                <w:sz w:val="17"/>
                <w:lang w:val="de-AT"/>
              </w:rPr>
              <w:t xml:space="preserve">des Stroms vom Erzeuger zum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Verbraucher</w:t>
            </w:r>
            <w:r w:rsidRPr="00D1588E">
              <w:rPr>
                <w:color w:val="1A1A18"/>
                <w:spacing w:val="16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nachvollziehen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79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93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Strom, </w:t>
            </w:r>
            <w:proofErr w:type="spellStart"/>
            <w:r>
              <w:rPr>
                <w:color w:val="1A1A18"/>
                <w:sz w:val="17"/>
              </w:rPr>
              <w:t>wie</w:t>
            </w:r>
            <w:proofErr w:type="spellEnd"/>
            <w:r>
              <w:rPr>
                <w:color w:val="1A1A18"/>
                <w:sz w:val="17"/>
              </w:rPr>
              <w:t xml:space="preserve"> du </w:t>
            </w:r>
            <w:proofErr w:type="spellStart"/>
            <w:r>
              <w:rPr>
                <w:color w:val="1A1A18"/>
                <w:sz w:val="17"/>
              </w:rPr>
              <w:t>ihn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80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1, 62</w:t>
            </w: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brauchst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Stromkreis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Elektrischer</w:t>
            </w:r>
            <w:proofErr w:type="spellEnd"/>
            <w:r>
              <w:rPr>
                <w:color w:val="1A1A18"/>
                <w:sz w:val="17"/>
              </w:rPr>
              <w:t xml:space="preserve"> Strom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63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Elektrischer</w:t>
            </w:r>
            <w:proofErr w:type="spellEnd"/>
            <w:r>
              <w:rPr>
                <w:color w:val="1A1A18"/>
                <w:sz w:val="17"/>
              </w:rPr>
              <w:t xml:space="preserve"> Strom</w:t>
            </w:r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94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71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ist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gefährlich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Kraftwerke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Vom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Erzeuger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93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190" w:lineRule="exact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1</w:t>
            </w:r>
          </w:p>
        </w:tc>
      </w:tr>
      <w:tr w:rsidR="00180562">
        <w:trPr>
          <w:trHeight w:val="233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5" w:line="208" w:lineRule="exact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zum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Verbraucher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00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 w:rsidP="00FF61D1">
            <w:pPr>
              <w:pStyle w:val="TableParagraph"/>
              <w:tabs>
                <w:tab w:val="left" w:pos="982"/>
              </w:tabs>
              <w:spacing w:before="28" w:line="230" w:lineRule="atLeast"/>
              <w:ind w:left="80" w:right="202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Experimentier</w:t>
            </w:r>
            <w:proofErr w:type="spellEnd"/>
            <w:r>
              <w:rPr>
                <w:b/>
                <w:color w:val="1A1A18"/>
                <w:sz w:val="17"/>
              </w:rPr>
              <w:t xml:space="preserve">- </w:t>
            </w:r>
            <w:proofErr w:type="spellStart"/>
            <w:r>
              <w:rPr>
                <w:b/>
                <w:color w:val="1A1A18"/>
                <w:sz w:val="17"/>
              </w:rPr>
              <w:t>kiste</w:t>
            </w:r>
            <w:proofErr w:type="spellEnd"/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308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Vorsicht</w:t>
            </w:r>
            <w:proofErr w:type="spellEnd"/>
            <w:r>
              <w:rPr>
                <w:color w:val="1A1A18"/>
                <w:sz w:val="17"/>
              </w:rPr>
              <w:t xml:space="preserve">, </w:t>
            </w:r>
            <w:proofErr w:type="spellStart"/>
            <w:r>
              <w:rPr>
                <w:color w:val="1A1A18"/>
                <w:sz w:val="17"/>
              </w:rPr>
              <w:t>heiß</w:t>
            </w:r>
            <w:proofErr w:type="spellEnd"/>
            <w:r>
              <w:rPr>
                <w:color w:val="1A1A18"/>
                <w:sz w:val="17"/>
              </w:rPr>
              <w:t>!</w:t>
            </w:r>
          </w:p>
        </w:tc>
        <w:tc>
          <w:tcPr>
            <w:tcW w:w="4221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41" w:line="254" w:lineRule="auto"/>
              <w:ind w:right="310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Einsicht in technische Gegebenheiten durch fach- spezifische Arbeitsweisen (z. B. gezieltes Beobachten, Beschreiben und Ordnen nach Eigenschaften, Merk- malen und Funktionen) gewinnen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54" w:lineRule="auto"/>
              <w:ind w:right="128" w:hanging="198"/>
              <w:rPr>
                <w:sz w:val="17"/>
                <w:lang w:val="de-AT"/>
              </w:rPr>
            </w:pPr>
            <w:proofErr w:type="gramStart"/>
            <w:r w:rsidRPr="00D1588E">
              <w:rPr>
                <w:color w:val="1A1A18"/>
                <w:sz w:val="17"/>
                <w:lang w:val="de-AT"/>
              </w:rPr>
              <w:t>Durch probierendes</w:t>
            </w:r>
            <w:proofErr w:type="gramEnd"/>
            <w:r w:rsidRPr="00D1588E">
              <w:rPr>
                <w:color w:val="1A1A18"/>
                <w:sz w:val="17"/>
                <w:lang w:val="de-AT"/>
              </w:rPr>
              <w:t xml:space="preserve"> und konstruierendes </w:t>
            </w:r>
            <w:r w:rsidRPr="00D1588E">
              <w:rPr>
                <w:color w:val="1A1A18"/>
                <w:spacing w:val="-6"/>
                <w:sz w:val="17"/>
                <w:lang w:val="de-AT"/>
              </w:rPr>
              <w:t xml:space="preserve">Tun </w:t>
            </w:r>
            <w:r w:rsidRPr="00D1588E">
              <w:rPr>
                <w:color w:val="1A1A18"/>
                <w:sz w:val="17"/>
                <w:lang w:val="de-AT"/>
              </w:rPr>
              <w:t>sollen neben elementaren Handlungserfahrungen und grundlegenden Einsichten auch Arbeitsweisen des</w:t>
            </w:r>
            <w:r w:rsidRPr="00D1588E">
              <w:rPr>
                <w:color w:val="1A1A18"/>
                <w:spacing w:val="7"/>
                <w:sz w:val="17"/>
                <w:lang w:val="de-AT"/>
              </w:rPr>
              <w:t xml:space="preserve">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Experi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>-</w:t>
            </w:r>
          </w:p>
          <w:p w:rsidR="00180562" w:rsidRDefault="009600C4">
            <w:pPr>
              <w:pStyle w:val="TableParagraph"/>
              <w:spacing w:line="208" w:lineRule="exact"/>
              <w:ind w:left="278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mentierens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erworben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werden</w:t>
            </w:r>
            <w:proofErr w:type="spellEnd"/>
            <w:r>
              <w:rPr>
                <w:color w:val="1A1A18"/>
                <w:sz w:val="17"/>
              </w:rPr>
              <w:t>;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41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Wärmeausbreitung </w:t>
            </w:r>
            <w:r w:rsidRPr="00D1588E">
              <w:rPr>
                <w:color w:val="1A1A18"/>
                <w:sz w:val="17"/>
                <w:lang w:val="de-AT"/>
              </w:rPr>
              <w:t>in unterschiedlichen Stoffen</w:t>
            </w:r>
            <w:r w:rsidRPr="00D1588E">
              <w:rPr>
                <w:color w:val="1A1A18"/>
                <w:spacing w:val="8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beobachten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Ausdehnung von Stoffen anhand eines Thermometers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zeigen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3" w:line="254" w:lineRule="auto"/>
              <w:ind w:right="301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Experimente und einfache Versuchsreihen zum Thema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Verdampfen </w:t>
            </w:r>
            <w:r w:rsidRPr="00D1588E">
              <w:rPr>
                <w:color w:val="1A1A18"/>
                <w:sz w:val="17"/>
                <w:lang w:val="de-AT"/>
              </w:rPr>
              <w:t xml:space="preserve">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Verdunsten </w:t>
            </w:r>
            <w:r w:rsidRPr="00D1588E">
              <w:rPr>
                <w:color w:val="1A1A18"/>
                <w:sz w:val="17"/>
                <w:lang w:val="de-AT"/>
              </w:rPr>
              <w:t>durchführen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Spezifische Arbeitsweisen, wie Experimentieren, anwenden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3" w:line="254" w:lineRule="auto"/>
              <w:ind w:right="462" w:hanging="198"/>
              <w:rPr>
                <w:sz w:val="17"/>
                <w:lang w:val="de-AT"/>
              </w:rPr>
            </w:pPr>
            <w:proofErr w:type="gramStart"/>
            <w:r w:rsidRPr="00D1588E">
              <w:rPr>
                <w:color w:val="1A1A18"/>
                <w:sz w:val="17"/>
                <w:lang w:val="de-AT"/>
              </w:rPr>
              <w:t>Durch probierendes</w:t>
            </w:r>
            <w:proofErr w:type="gramEnd"/>
            <w:r w:rsidRPr="00D1588E">
              <w:rPr>
                <w:color w:val="1A1A18"/>
                <w:sz w:val="17"/>
                <w:lang w:val="de-AT"/>
              </w:rPr>
              <w:t xml:space="preserve"> und konstruierendes </w:t>
            </w:r>
            <w:r w:rsidRPr="00D1588E">
              <w:rPr>
                <w:color w:val="1A1A18"/>
                <w:spacing w:val="-6"/>
                <w:sz w:val="17"/>
                <w:lang w:val="de-AT"/>
              </w:rPr>
              <w:t xml:space="preserve">Tun </w:t>
            </w:r>
            <w:r w:rsidRPr="00D1588E">
              <w:rPr>
                <w:color w:val="1A1A18"/>
                <w:sz w:val="17"/>
                <w:lang w:val="de-AT"/>
              </w:rPr>
              <w:t>elementare Handlungserfahrungen und grundlegende Einsichten erwerben</w:t>
            </w:r>
            <w:r w:rsidRPr="00D1588E">
              <w:rPr>
                <w:color w:val="1A1A18"/>
                <w:spacing w:val="6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86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96</w:t>
            </w:r>
          </w:p>
        </w:tc>
        <w:tc>
          <w:tcPr>
            <w:tcW w:w="612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56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54" w:lineRule="auto"/>
              <w:ind w:left="8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Verdampfen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verdunsten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87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96</w:t>
            </w:r>
          </w:p>
        </w:tc>
        <w:tc>
          <w:tcPr>
            <w:tcW w:w="612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</w:tr>
      <w:tr w:rsidR="00180562">
        <w:trPr>
          <w:trHeight w:val="330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Wasserversuche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88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97</w:t>
            </w:r>
          </w:p>
        </w:tc>
        <w:tc>
          <w:tcPr>
            <w:tcW w:w="612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</w:tr>
      <w:tr w:rsidR="00180562">
        <w:trPr>
          <w:trHeight w:val="636"/>
        </w:trPr>
        <w:tc>
          <w:tcPr>
            <w:tcW w:w="907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 w:line="254" w:lineRule="auto"/>
              <w:ind w:left="80" w:right="460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Mischen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trennen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89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63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97</w:t>
            </w:r>
          </w:p>
        </w:tc>
        <w:tc>
          <w:tcPr>
            <w:tcW w:w="612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</w:tr>
      <w:tr w:rsidR="00180562">
        <w:trPr>
          <w:trHeight w:val="1157"/>
        </w:trPr>
        <w:tc>
          <w:tcPr>
            <w:tcW w:w="907" w:type="dxa"/>
            <w:vMerge w:val="restart"/>
            <w:tcBorders>
              <w:top w:val="single" w:sz="6" w:space="0" w:color="C5C6C6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8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 w:line="254" w:lineRule="auto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Versuche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Rotkrautsaft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41" w:line="254" w:lineRule="auto"/>
              <w:ind w:right="103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Zur Gewinnung und Vertiefung von Kenntnissen über den elektrischen Strom (Stromkreis, </w:t>
            </w:r>
            <w:proofErr w:type="gramStart"/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Leiter,  </w:t>
            </w:r>
            <w:r w:rsidRPr="00D1588E">
              <w:rPr>
                <w:color w:val="1A1A18"/>
                <w:sz w:val="17"/>
                <w:lang w:val="de-AT"/>
              </w:rPr>
              <w:t>Isolator</w:t>
            </w:r>
            <w:proofErr w:type="gramEnd"/>
            <w:r w:rsidRPr="00D1588E">
              <w:rPr>
                <w:color w:val="1A1A18"/>
                <w:sz w:val="17"/>
                <w:lang w:val="de-AT"/>
              </w:rPr>
              <w:t xml:space="preserve">) nur im Kleinstspannungsbereich (bis maximal 24 </w:t>
            </w:r>
            <w:r w:rsidRPr="00D1588E">
              <w:rPr>
                <w:color w:val="1A1A18"/>
                <w:spacing w:val="-5"/>
                <w:sz w:val="17"/>
                <w:lang w:val="de-AT"/>
              </w:rPr>
              <w:t xml:space="preserve">Volt) </w:t>
            </w:r>
            <w:r w:rsidRPr="00D1588E">
              <w:rPr>
                <w:color w:val="1A1A18"/>
                <w:sz w:val="17"/>
                <w:lang w:val="de-AT"/>
              </w:rPr>
              <w:t>experimentieren, dabei auf die Lebensgefährlichkeit der Netz- und Hochspannung ausdrücklich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hinweisen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54" w:lineRule="auto"/>
              <w:ind w:right="175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Aus </w:t>
            </w:r>
            <w:r w:rsidRPr="00D1588E">
              <w:rPr>
                <w:color w:val="1A1A18"/>
                <w:sz w:val="17"/>
                <w:lang w:val="de-AT"/>
              </w:rPr>
              <w:t>der Einsicht in die Gefährlichkeit von Materialien, Geräten und elektrischem Strom vorsichtig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handeln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54" w:lineRule="auto"/>
              <w:ind w:right="74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Vorsichtsregeln </w:t>
            </w:r>
            <w:r w:rsidRPr="00D1588E">
              <w:rPr>
                <w:color w:val="1A1A18"/>
                <w:sz w:val="17"/>
                <w:lang w:val="de-AT"/>
              </w:rPr>
              <w:t xml:space="preserve">zur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Vermeidung </w:t>
            </w:r>
            <w:r w:rsidRPr="00D1588E">
              <w:rPr>
                <w:color w:val="1A1A18"/>
                <w:sz w:val="17"/>
                <w:lang w:val="de-AT"/>
              </w:rPr>
              <w:t>von Unfällen verstehen und einhalten; Die Wirkung der Magnetkraft (auf Metalle, zwischen Magneten, Kompassnadel)</w:t>
            </w:r>
            <w:r w:rsidRPr="00D1588E">
              <w:rPr>
                <w:color w:val="1A1A18"/>
                <w:spacing w:val="3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erproben,</w:t>
            </w:r>
          </w:p>
          <w:p w:rsidR="00180562" w:rsidRPr="00D1588E" w:rsidRDefault="009600C4">
            <w:pPr>
              <w:pStyle w:val="TableParagraph"/>
              <w:spacing w:line="208" w:lineRule="exact"/>
              <w:ind w:left="27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beobachten und als Gesetzmäßigkeit erkennen</w:t>
            </w:r>
          </w:p>
        </w:tc>
        <w:tc>
          <w:tcPr>
            <w:tcW w:w="5564" w:type="dxa"/>
            <w:vMerge w:val="restart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9600C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41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pacing w:val="-3"/>
                <w:sz w:val="17"/>
              </w:rPr>
              <w:t>Versuche</w:t>
            </w:r>
            <w:proofErr w:type="spellEnd"/>
            <w:r>
              <w:rPr>
                <w:color w:val="1A1A18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mit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Rotkrautsaft</w:t>
            </w:r>
            <w:proofErr w:type="spellEnd"/>
            <w:r>
              <w:rPr>
                <w:color w:val="1A1A18"/>
                <w:spacing w:val="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durchführen</w:t>
            </w:r>
            <w:proofErr w:type="spellEnd"/>
          </w:p>
          <w:p w:rsidR="00180562" w:rsidRDefault="009600C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3"/>
              <w:ind w:hanging="198"/>
              <w:rPr>
                <w:sz w:val="17"/>
              </w:rPr>
            </w:pPr>
            <w:proofErr w:type="spellStart"/>
            <w:r>
              <w:rPr>
                <w:color w:val="1A1A18"/>
                <w:spacing w:val="-3"/>
                <w:sz w:val="17"/>
              </w:rPr>
              <w:t>Vermutungen</w:t>
            </w:r>
            <w:proofErr w:type="spellEnd"/>
            <w:r>
              <w:rPr>
                <w:color w:val="1A1A18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anstellen</w:t>
            </w:r>
            <w:proofErr w:type="spellEnd"/>
            <w:r>
              <w:rPr>
                <w:color w:val="1A1A18"/>
                <w:spacing w:val="3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können</w:t>
            </w:r>
            <w:proofErr w:type="spellEnd"/>
          </w:p>
          <w:p w:rsidR="00180562" w:rsidRPr="00D1588E" w:rsidRDefault="009600C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Ergebnisse herleiten und mit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Vermutungen </w:t>
            </w:r>
            <w:r w:rsidRPr="00D1588E">
              <w:rPr>
                <w:color w:val="1A1A18"/>
                <w:sz w:val="17"/>
                <w:lang w:val="de-AT"/>
              </w:rPr>
              <w:t>vergleichen</w:t>
            </w:r>
            <w:r w:rsidRPr="00D1588E">
              <w:rPr>
                <w:color w:val="1A1A18"/>
                <w:spacing w:val="7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Wirkung der Magnetkraft kennen lernen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3" w:line="254" w:lineRule="auto"/>
              <w:ind w:right="449"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Verschiedene Arbeitstechniken anwenden können; Klassifizieren nach Eigenschaften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17" w:lineRule="exact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Sich mit dem 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Kompass </w:t>
            </w:r>
            <w:r w:rsidRPr="00D1588E">
              <w:rPr>
                <w:color w:val="1A1A18"/>
                <w:sz w:val="17"/>
                <w:lang w:val="de-AT"/>
              </w:rPr>
              <w:t>orientieren</w:t>
            </w:r>
            <w:r w:rsidRPr="00D1588E">
              <w:rPr>
                <w:color w:val="1A1A18"/>
                <w:spacing w:val="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Wirkung der Magnetkraft (Kompassnadel) erproben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Einen 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Kompass </w:t>
            </w:r>
            <w:r w:rsidRPr="00D1588E">
              <w:rPr>
                <w:color w:val="1A1A18"/>
                <w:sz w:val="17"/>
                <w:lang w:val="de-AT"/>
              </w:rPr>
              <w:t>nach Anleitung selbst herstellen</w:t>
            </w:r>
            <w:r w:rsidRPr="00D1588E">
              <w:rPr>
                <w:color w:val="1A1A18"/>
                <w:spacing w:val="17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3"/>
              <w:ind w:hanging="19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Den 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Kompass </w:t>
            </w:r>
            <w:r w:rsidRPr="00D1588E">
              <w:rPr>
                <w:color w:val="1A1A18"/>
                <w:sz w:val="17"/>
                <w:lang w:val="de-AT"/>
              </w:rPr>
              <w:t>als Orientierungshilfe richtig anwenden</w:t>
            </w:r>
            <w:r w:rsidRPr="00D1588E">
              <w:rPr>
                <w:color w:val="1A1A18"/>
                <w:spacing w:val="5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können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90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97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19" w:right="6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64</w:t>
            </w:r>
          </w:p>
        </w:tc>
      </w:tr>
      <w:tr w:rsidR="00180562">
        <w:trPr>
          <w:trHeight w:val="1397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76"/>
              <w:ind w:left="77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Magnetismus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76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91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76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0562" w:rsidRDefault="00180562">
      <w:pPr>
        <w:rPr>
          <w:rFonts w:ascii="Times New Roman"/>
          <w:sz w:val="16"/>
        </w:rPr>
        <w:sectPr w:rsidR="00180562">
          <w:pgSz w:w="16840" w:h="11910" w:orient="landscape"/>
          <w:pgMar w:top="0" w:right="1260" w:bottom="0" w:left="640" w:header="720" w:footer="720" w:gutter="0"/>
          <w:cols w:space="720"/>
        </w:sectPr>
      </w:pPr>
    </w:p>
    <w:p w:rsidR="00180562" w:rsidRDefault="009600C4">
      <w:pPr>
        <w:pStyle w:val="Textkrper"/>
        <w:rPr>
          <w:rFonts w:ascii="Times New Roman"/>
          <w:sz w:val="20"/>
        </w:rPr>
      </w:pPr>
      <w:r>
        <w:lastRenderedPageBreak/>
        <w:pict>
          <v:shape id="_x0000_s1028" style="position:absolute;margin-left:786.9pt;margin-top:0;width:55pt;height:595pt;z-index:2032;mso-position-horizontal-relative:page;mso-position-vertical-relative:page" coordorigin="15738" coordsize="1100,11900" o:spt="100" adj="0,,0" path="m16217,11900r,-7621l16217,4339r-1,58l16214,4457r-3,62l16206,4585r-12,151l16113,5550r-30,265l15878,7250r-50,404l15801,7909r-23,263l15765,8350r-10,181l15748,8713r-4,183l15738,9717r23,587l15837,10938r150,962l16217,11900xm16838,11900l16838,r-856,l15964,107r-38,239l15906,490r-8,70l15890,628r-6,68l15878,765r-5,70l15868,906r-3,74l15859,1138r-4,247l15854,1457r1,68l15858,1590r3,64l15866,1718r7,66l15882,1853r11,74l15907,2008r15,88l16018,2581r14,78l16045,2737r12,79l16068,2895r9,79l16085,3053r6,79l16103,3370r10,130l16124,3605r12,83l16148,3754r12,51l16172,3844r20,60l16200,3930r5,29l16209,3994r5,155l16216,4216r1,63l16217,11900r621,xe" fillcolor="#d9dad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type="#_x0000_t202" style="position:absolute;margin-left:805.8pt;margin-top:430.8pt;width:24.5pt;height:108.8pt;z-index:2056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68"/>
                    <w:ind w:left="20"/>
                    <w:rPr>
                      <w:rFonts w:ascii="Trebuchet MS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Trebuchet MS"/>
                      <w:b/>
                      <w:i/>
                      <w:color w:val="1A1A18"/>
                      <w:w w:val="95"/>
                      <w:sz w:val="32"/>
                    </w:rPr>
                    <w:t>Jahresplanung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6.65pt;margin-top:37.45pt;width:23.45pt;height:20.25pt;z-index:-140368;mso-position-horizontal-relative:page;mso-position-vertical-relative:page" filled="f" stroked="f">
            <v:textbox style="layout-flow:vertical" inset="0,0,0,0">
              <w:txbxContent>
                <w:p w:rsidR="009600C4" w:rsidRDefault="009600C4">
                  <w:pPr>
                    <w:spacing w:before="59"/>
                    <w:ind w:left="20"/>
                    <w:rPr>
                      <w:rFonts w:ascii="FS Klett"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rPr>
          <w:rFonts w:ascii="Times New Roman"/>
          <w:sz w:val="20"/>
        </w:rPr>
      </w:pPr>
    </w:p>
    <w:p w:rsidR="00180562" w:rsidRDefault="00180562">
      <w:pPr>
        <w:pStyle w:val="Textkrper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74"/>
        <w:gridCol w:w="4221"/>
        <w:gridCol w:w="5564"/>
        <w:gridCol w:w="624"/>
        <w:gridCol w:w="624"/>
        <w:gridCol w:w="612"/>
      </w:tblGrid>
      <w:tr w:rsidR="00180562">
        <w:trPr>
          <w:trHeight w:val="526"/>
        </w:trPr>
        <w:tc>
          <w:tcPr>
            <w:tcW w:w="907" w:type="dxa"/>
            <w:tcBorders>
              <w:top w:val="nil"/>
              <w:left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7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Zeitraum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Themen</w:t>
            </w:r>
            <w:proofErr w:type="spellEnd"/>
          </w:p>
        </w:tc>
        <w:tc>
          <w:tcPr>
            <w:tcW w:w="4221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Lehrplan</w:t>
            </w:r>
            <w:proofErr w:type="spellEnd"/>
          </w:p>
        </w:tc>
        <w:tc>
          <w:tcPr>
            <w:tcW w:w="556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80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Inhalt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Ziele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>/</w:t>
            </w:r>
            <w:proofErr w:type="spellStart"/>
            <w:r>
              <w:rPr>
                <w:rFonts w:ascii="FS Klett"/>
                <w:b/>
                <w:color w:val="1A1A18"/>
                <w:sz w:val="17"/>
              </w:rPr>
              <w:t>Kompetenzen</w:t>
            </w:r>
            <w:proofErr w:type="spellEnd"/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2" w:right="80" w:hanging="103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SB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33" w:line="230" w:lineRule="atLeast"/>
              <w:ind w:left="215" w:right="80" w:hanging="106"/>
              <w:rPr>
                <w:rFonts w:ascii="FS Klett"/>
                <w:b/>
                <w:sz w:val="17"/>
              </w:rPr>
            </w:pPr>
            <w:proofErr w:type="spellStart"/>
            <w:r>
              <w:rPr>
                <w:rFonts w:ascii="FS Klett"/>
                <w:b/>
                <w:color w:val="1A1A18"/>
                <w:sz w:val="17"/>
              </w:rPr>
              <w:t>Seite</w:t>
            </w:r>
            <w:proofErr w:type="spellEnd"/>
            <w:r>
              <w:rPr>
                <w:rFonts w:ascii="FS Klett"/>
                <w:b/>
                <w:color w:val="1A1A18"/>
                <w:sz w:val="17"/>
              </w:rPr>
              <w:t xml:space="preserve"> LB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shd w:val="clear" w:color="auto" w:fill="C5C6C6"/>
          </w:tcPr>
          <w:p w:rsidR="00180562" w:rsidRDefault="009600C4">
            <w:pPr>
              <w:pStyle w:val="TableParagraph"/>
              <w:spacing w:before="175"/>
              <w:ind w:left="176" w:right="171"/>
              <w:jc w:val="center"/>
              <w:rPr>
                <w:rFonts w:ascii="FS Klett"/>
                <w:b/>
                <w:sz w:val="17"/>
              </w:rPr>
            </w:pPr>
            <w:r>
              <w:rPr>
                <w:rFonts w:ascii="FS Klett"/>
                <w:b/>
                <w:color w:val="1A1A18"/>
                <w:sz w:val="17"/>
              </w:rPr>
              <w:t>KV</w:t>
            </w:r>
          </w:p>
        </w:tc>
      </w:tr>
      <w:tr w:rsidR="00180562">
        <w:trPr>
          <w:trHeight w:val="1148"/>
        </w:trPr>
        <w:tc>
          <w:tcPr>
            <w:tcW w:w="907" w:type="dxa"/>
            <w:vMerge w:val="restart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Pr="00D1588E" w:rsidRDefault="009600C4">
            <w:pPr>
              <w:pStyle w:val="TableParagraph"/>
              <w:spacing w:before="41" w:line="254" w:lineRule="auto"/>
              <w:ind w:left="77" w:right="30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Ein Magnet hat viel Kraft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Pr="00D1588E" w:rsidRDefault="009600C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41" w:line="254" w:lineRule="auto"/>
              <w:ind w:right="10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Einige Auswirkungen von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Wärme </w:t>
            </w:r>
            <w:r w:rsidRPr="00D1588E">
              <w:rPr>
                <w:color w:val="1A1A18"/>
                <w:sz w:val="17"/>
                <w:lang w:val="de-AT"/>
              </w:rPr>
              <w:t xml:space="preserve">kennen lernen: –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Wärmeausbreitung </w:t>
            </w:r>
            <w:r w:rsidRPr="00D1588E">
              <w:rPr>
                <w:color w:val="1A1A18"/>
                <w:sz w:val="17"/>
                <w:lang w:val="de-AT"/>
              </w:rPr>
              <w:t xml:space="preserve">in unterschiedlichen Stoffen gezeigt an Alltagsbeispielen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(Topfgriffe, </w:t>
            </w:r>
            <w:r w:rsidRPr="00D1588E">
              <w:rPr>
                <w:color w:val="1A1A18"/>
                <w:sz w:val="17"/>
                <w:lang w:val="de-AT"/>
              </w:rPr>
              <w:t xml:space="preserve">Kühltasche …) –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>Aus</w:t>
            </w:r>
            <w:r w:rsidRPr="00D1588E">
              <w:rPr>
                <w:color w:val="1A1A18"/>
                <w:sz w:val="17"/>
                <w:lang w:val="de-AT"/>
              </w:rPr>
              <w:t>dehnung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von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Stoffen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(z.</w:t>
            </w:r>
            <w:r w:rsidRPr="00D1588E">
              <w:rPr>
                <w:color w:val="1A1A18"/>
                <w:spacing w:val="-19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B.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gezeigt</w:t>
            </w:r>
            <w:r w:rsidRPr="00D1588E">
              <w:rPr>
                <w:color w:val="1A1A18"/>
                <w:spacing w:val="-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am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Beispiel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des</w:t>
            </w:r>
            <w:r w:rsidRPr="00D1588E">
              <w:rPr>
                <w:color w:val="1A1A18"/>
                <w:spacing w:val="-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Ther</w:t>
            </w:r>
            <w:bookmarkStart w:id="0" w:name="_GoBack"/>
            <w:bookmarkEnd w:id="0"/>
            <w:r w:rsidRPr="00D1588E">
              <w:rPr>
                <w:color w:val="1A1A18"/>
                <w:sz w:val="17"/>
                <w:lang w:val="de-AT"/>
              </w:rPr>
              <w:t>mometers)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4" w:lineRule="auto"/>
              <w:ind w:right="449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Wirkungsweise verschiedener Kräfte kennen – Auftrieb, Schwimmen, Sinken; Experimente mit Magneten durchführen; Experimente durchführen (z. B. Schwimm- und</w:t>
            </w:r>
            <w:r w:rsidRPr="00D1588E">
              <w:rPr>
                <w:color w:val="1A1A18"/>
                <w:spacing w:val="-18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Sinkversuche)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4" w:lineRule="auto"/>
              <w:ind w:right="238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Die Erscheinungsformen verschiedener Stoffe kennen und benennen (fest, flüssig,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gasförmig)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4" w:lineRule="auto"/>
              <w:ind w:right="463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Die Bedingungen für die Zustandsänderungen des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Wassers </w:t>
            </w:r>
            <w:r w:rsidRPr="00D1588E">
              <w:rPr>
                <w:color w:val="1A1A18"/>
                <w:sz w:val="17"/>
                <w:lang w:val="de-AT"/>
              </w:rPr>
              <w:t>kennen lernen (z. B. Erhitzen,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Abkühlen)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4" w:lineRule="auto"/>
              <w:ind w:right="244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Wasserlösliche (z. B. Salz,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Zucker, </w:t>
            </w:r>
            <w:r w:rsidRPr="00D1588E">
              <w:rPr>
                <w:color w:val="1A1A18"/>
                <w:sz w:val="17"/>
                <w:lang w:val="de-AT"/>
              </w:rPr>
              <w:t>Seife, bestimmte Farben) und nichtwasserlösliche Stoffe (z. B. Öl,</w:t>
            </w:r>
            <w:r w:rsidRPr="00D1588E">
              <w:rPr>
                <w:color w:val="1A1A18"/>
                <w:spacing w:val="-22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Sand, Erde) unterscheiden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4" w:lineRule="auto"/>
              <w:ind w:right="76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>Spezifische Arbeitstechniken anwenden: Klassifizieren – Ordnen und Zuordnen nach bestimmten Gesichts- punkten – nach Eigenschaften, z. B. schwimmt – schwimmt nicht, magnetisch – nicht</w:t>
            </w:r>
            <w:r w:rsidRPr="00D1588E">
              <w:rPr>
                <w:color w:val="1A1A18"/>
                <w:spacing w:val="1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magnetisch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4" w:lineRule="auto"/>
              <w:ind w:right="130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Experimentieren: – Experimente und einfache </w:t>
            </w:r>
            <w:r w:rsidRPr="00D1588E">
              <w:rPr>
                <w:color w:val="1A1A18"/>
                <w:spacing w:val="-6"/>
                <w:sz w:val="17"/>
                <w:lang w:val="de-AT"/>
              </w:rPr>
              <w:t xml:space="preserve">Ver- </w:t>
            </w:r>
            <w:proofErr w:type="spellStart"/>
            <w:r w:rsidRPr="00D1588E">
              <w:rPr>
                <w:color w:val="1A1A18"/>
                <w:sz w:val="17"/>
                <w:lang w:val="de-AT"/>
              </w:rPr>
              <w:t>suchsreihen</w:t>
            </w:r>
            <w:proofErr w:type="spellEnd"/>
            <w:r w:rsidRPr="00D1588E">
              <w:rPr>
                <w:color w:val="1A1A18"/>
                <w:sz w:val="17"/>
                <w:lang w:val="de-AT"/>
              </w:rPr>
              <w:t xml:space="preserve"> durchführen, z. B. mit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Wasser: Verdunsten,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>Verdampfen</w:t>
            </w:r>
          </w:p>
          <w:p w:rsidR="00180562" w:rsidRPr="00D1588E" w:rsidRDefault="009600C4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4" w:lineRule="auto"/>
              <w:ind w:right="62"/>
              <w:rPr>
                <w:sz w:val="17"/>
                <w:lang w:val="de-AT"/>
              </w:rPr>
            </w:pPr>
            <w:r w:rsidRPr="00D1588E">
              <w:rPr>
                <w:color w:val="1A1A18"/>
                <w:sz w:val="17"/>
                <w:lang w:val="de-AT"/>
              </w:rPr>
              <w:t xml:space="preserve">Reinigen des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Wassers </w:t>
            </w:r>
            <w:r w:rsidRPr="00D1588E">
              <w:rPr>
                <w:color w:val="1A1A18"/>
                <w:sz w:val="17"/>
                <w:lang w:val="de-AT"/>
              </w:rPr>
              <w:t xml:space="preserve">durch Filtern, Mischen und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Trennen </w:t>
            </w:r>
            <w:r w:rsidRPr="00D1588E">
              <w:rPr>
                <w:color w:val="1A1A18"/>
                <w:sz w:val="17"/>
                <w:lang w:val="de-AT"/>
              </w:rPr>
              <w:t xml:space="preserve">von Stoffen – Dokumentieren: – Beschreiben beobachteter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Vorgänge </w:t>
            </w:r>
            <w:r w:rsidRPr="00D1588E">
              <w:rPr>
                <w:color w:val="1A1A18"/>
                <w:sz w:val="17"/>
                <w:lang w:val="de-AT"/>
              </w:rPr>
              <w:t xml:space="preserve">(z. B. Auflösen in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Wasser: </w:t>
            </w:r>
            <w:r w:rsidRPr="00D1588E">
              <w:rPr>
                <w:color w:val="1A1A18"/>
                <w:sz w:val="17"/>
                <w:lang w:val="de-AT"/>
              </w:rPr>
              <w:t xml:space="preserve">Salz, </w:t>
            </w:r>
            <w:r w:rsidRPr="00D1588E">
              <w:rPr>
                <w:color w:val="1A1A18"/>
                <w:spacing w:val="-3"/>
                <w:sz w:val="17"/>
                <w:lang w:val="de-AT"/>
              </w:rPr>
              <w:t xml:space="preserve">Zucker, </w:t>
            </w:r>
            <w:r w:rsidRPr="00D1588E">
              <w:rPr>
                <w:color w:val="1A1A18"/>
                <w:sz w:val="17"/>
                <w:lang w:val="de-AT"/>
              </w:rPr>
              <w:t xml:space="preserve">Rotkrautsaft) und Ergebnisse von Experimenten in geeigneter </w:t>
            </w:r>
            <w:r w:rsidRPr="00D1588E">
              <w:rPr>
                <w:color w:val="1A1A18"/>
                <w:spacing w:val="-4"/>
                <w:sz w:val="17"/>
                <w:lang w:val="de-AT"/>
              </w:rPr>
              <w:t xml:space="preserve">Weise </w:t>
            </w:r>
            <w:r w:rsidRPr="00D1588E">
              <w:rPr>
                <w:color w:val="1A1A18"/>
                <w:sz w:val="17"/>
                <w:lang w:val="de-AT"/>
              </w:rPr>
              <w:t>(z. B. Tabellen,</w:t>
            </w:r>
            <w:r w:rsidRPr="00D1588E">
              <w:rPr>
                <w:color w:val="1A1A18"/>
                <w:spacing w:val="-16"/>
                <w:sz w:val="17"/>
                <w:lang w:val="de-AT"/>
              </w:rPr>
              <w:t xml:space="preserve"> </w:t>
            </w:r>
            <w:r w:rsidRPr="00D1588E">
              <w:rPr>
                <w:color w:val="1A1A18"/>
                <w:sz w:val="17"/>
                <w:lang w:val="de-AT"/>
              </w:rPr>
              <w:t>protokollieren)</w:t>
            </w:r>
          </w:p>
          <w:p w:rsidR="00180562" w:rsidRDefault="009600C4">
            <w:pPr>
              <w:pStyle w:val="TableParagraph"/>
              <w:spacing w:line="208" w:lineRule="exact"/>
              <w:ind w:left="276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festhalten</w:t>
            </w:r>
            <w:proofErr w:type="spellEnd"/>
          </w:p>
        </w:tc>
        <w:tc>
          <w:tcPr>
            <w:tcW w:w="5564" w:type="dxa"/>
            <w:vMerge w:val="restart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92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9600C4">
            <w:pPr>
              <w:pStyle w:val="TableParagraph"/>
              <w:spacing w:before="41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155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/>
              <w:ind w:left="77"/>
              <w:rPr>
                <w:sz w:val="17"/>
              </w:rPr>
            </w:pPr>
            <w:r>
              <w:rPr>
                <w:color w:val="1A1A18"/>
                <w:sz w:val="17"/>
              </w:rPr>
              <w:t xml:space="preserve">Der </w:t>
            </w:r>
            <w:proofErr w:type="spellStart"/>
            <w:r>
              <w:rPr>
                <w:color w:val="1A1A18"/>
                <w:sz w:val="17"/>
              </w:rPr>
              <w:t>Kompass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93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/>
              <w:ind w:left="13"/>
              <w:jc w:val="center"/>
              <w:rPr>
                <w:sz w:val="17"/>
              </w:rPr>
            </w:pPr>
            <w:r>
              <w:rPr>
                <w:color w:val="1A1A18"/>
                <w:w w:val="101"/>
                <w:sz w:val="17"/>
              </w:rPr>
              <w:t>3</w:t>
            </w:r>
          </w:p>
        </w:tc>
      </w:tr>
      <w:tr w:rsidR="00180562">
        <w:trPr>
          <w:trHeight w:val="1780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nil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 w:line="254" w:lineRule="auto"/>
              <w:ind w:left="77" w:right="122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Magnetismus</w:t>
            </w:r>
            <w:proofErr w:type="spellEnd"/>
            <w:r>
              <w:rPr>
                <w:color w:val="1A1A18"/>
                <w:sz w:val="17"/>
              </w:rPr>
              <w:t xml:space="preserve"> und </w:t>
            </w:r>
            <w:proofErr w:type="spellStart"/>
            <w:r>
              <w:rPr>
                <w:color w:val="1A1A18"/>
                <w:sz w:val="17"/>
              </w:rPr>
              <w:t>Kompass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94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nil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185"/>
        </w:trPr>
        <w:tc>
          <w:tcPr>
            <w:tcW w:w="907" w:type="dxa"/>
            <w:vMerge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C5C6C6"/>
              <w:bottom w:val="single" w:sz="6" w:space="0" w:color="C5C6C6"/>
              <w:right w:val="single" w:sz="8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 w:line="254" w:lineRule="auto"/>
              <w:ind w:left="77" w:right="289"/>
              <w:rPr>
                <w:sz w:val="17"/>
              </w:rPr>
            </w:pPr>
            <w:proofErr w:type="spellStart"/>
            <w:r>
              <w:rPr>
                <w:color w:val="1A1A18"/>
                <w:sz w:val="17"/>
              </w:rPr>
              <w:t>Einen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Kompass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selber</w:t>
            </w:r>
            <w:proofErr w:type="spellEnd"/>
            <w:r>
              <w:rPr>
                <w:color w:val="1A1A18"/>
                <w:sz w:val="17"/>
              </w:rPr>
              <w:t xml:space="preserve"> </w:t>
            </w:r>
            <w:proofErr w:type="spellStart"/>
            <w:r>
              <w:rPr>
                <w:color w:val="1A1A18"/>
                <w:sz w:val="17"/>
              </w:rPr>
              <w:t>bauen</w:t>
            </w:r>
            <w:proofErr w:type="spellEnd"/>
          </w:p>
        </w:tc>
        <w:tc>
          <w:tcPr>
            <w:tcW w:w="4221" w:type="dxa"/>
            <w:vMerge/>
            <w:tcBorders>
              <w:top w:val="nil"/>
              <w:left w:val="single" w:sz="8" w:space="0" w:color="C5C6C6"/>
              <w:bottom w:val="single" w:sz="4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95</w:t>
            </w:r>
          </w:p>
        </w:tc>
        <w:tc>
          <w:tcPr>
            <w:tcW w:w="624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180562">
            <w:pPr>
              <w:pStyle w:val="TableParagraph"/>
              <w:rPr>
                <w:rFonts w:ascii="Times New Roman"/>
              </w:rPr>
            </w:pPr>
          </w:p>
          <w:p w:rsidR="00180562" w:rsidRDefault="009600C4">
            <w:pPr>
              <w:pStyle w:val="TableParagraph"/>
              <w:spacing w:before="167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98</w:t>
            </w:r>
          </w:p>
        </w:tc>
        <w:tc>
          <w:tcPr>
            <w:tcW w:w="612" w:type="dxa"/>
            <w:tcBorders>
              <w:top w:val="nil"/>
              <w:left w:val="single" w:sz="6" w:space="0" w:color="C5C6C6"/>
              <w:bottom w:val="single" w:sz="6" w:space="0" w:color="C5C6C6"/>
              <w:right w:val="single" w:sz="6" w:space="0" w:color="C5C6C6"/>
            </w:tcBorders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562">
        <w:trPr>
          <w:trHeight w:val="267"/>
        </w:trPr>
        <w:tc>
          <w:tcPr>
            <w:tcW w:w="907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6" w:lineRule="exact"/>
              <w:ind w:left="80"/>
              <w:rPr>
                <w:b/>
                <w:sz w:val="17"/>
              </w:rPr>
            </w:pPr>
            <w:proofErr w:type="spellStart"/>
            <w:r>
              <w:rPr>
                <w:b/>
                <w:color w:val="1A1A18"/>
                <w:sz w:val="17"/>
              </w:rPr>
              <w:t>Erinnere</w:t>
            </w:r>
            <w:proofErr w:type="spellEnd"/>
            <w:r>
              <w:rPr>
                <w:b/>
                <w:color w:val="1A1A18"/>
                <w:sz w:val="17"/>
              </w:rPr>
              <w:t xml:space="preserve"> dich</w:t>
            </w:r>
          </w:p>
        </w:tc>
        <w:tc>
          <w:tcPr>
            <w:tcW w:w="4221" w:type="dxa"/>
            <w:tcBorders>
              <w:top w:val="single" w:sz="4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4" w:type="dxa"/>
            <w:tcBorders>
              <w:top w:val="single" w:sz="6" w:space="0" w:color="C5C6C6"/>
              <w:left w:val="single" w:sz="6" w:space="0" w:color="C5C6C6"/>
              <w:bottom w:val="single" w:sz="8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96</w:t>
            </w:r>
          </w:p>
        </w:tc>
        <w:tc>
          <w:tcPr>
            <w:tcW w:w="624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9600C4">
            <w:pPr>
              <w:pStyle w:val="TableParagraph"/>
              <w:spacing w:before="41" w:line="206" w:lineRule="exact"/>
              <w:ind w:left="84" w:right="70"/>
              <w:jc w:val="center"/>
              <w:rPr>
                <w:sz w:val="17"/>
              </w:rPr>
            </w:pPr>
            <w:r>
              <w:rPr>
                <w:color w:val="1A1A18"/>
                <w:sz w:val="17"/>
              </w:rPr>
              <w:t>98</w:t>
            </w:r>
          </w:p>
        </w:tc>
        <w:tc>
          <w:tcPr>
            <w:tcW w:w="612" w:type="dxa"/>
            <w:tcBorders>
              <w:top w:val="single" w:sz="6" w:space="0" w:color="C5C6C6"/>
              <w:left w:val="single" w:sz="6" w:space="0" w:color="C5C6C6"/>
              <w:bottom w:val="single" w:sz="6" w:space="0" w:color="C5C6C6"/>
              <w:right w:val="single" w:sz="6" w:space="0" w:color="C5C6C6"/>
            </w:tcBorders>
            <w:shd w:val="clear" w:color="auto" w:fill="ECEDED"/>
          </w:tcPr>
          <w:p w:rsidR="00180562" w:rsidRDefault="001805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600C4" w:rsidRDefault="009600C4"/>
    <w:sectPr w:rsidR="009600C4">
      <w:pgSz w:w="16840" w:h="11910" w:orient="landscape"/>
      <w:pgMar w:top="0" w:right="12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 Pro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 Klett">
    <w:altName w:val="Calibri"/>
    <w:charset w:val="00"/>
    <w:family w:val="moder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34A"/>
    <w:multiLevelType w:val="hybridMultilevel"/>
    <w:tmpl w:val="23C224DA"/>
    <w:lvl w:ilvl="0" w:tplc="03984E3E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1412374A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87148B1C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58DEC138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1764DE8E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6DACB91C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1158D830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58064F80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32E84738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1" w15:restartNumberingAfterBreak="0">
    <w:nsid w:val="018E46EB"/>
    <w:multiLevelType w:val="hybridMultilevel"/>
    <w:tmpl w:val="D8C6E56A"/>
    <w:lvl w:ilvl="0" w:tplc="D06E9648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B54A65D8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AD287FE0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59683EA4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82603EDA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B9F45892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64FEF2FE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7F86D6AE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6C940AF0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2" w15:restartNumberingAfterBreak="0">
    <w:nsid w:val="042357BB"/>
    <w:multiLevelType w:val="hybridMultilevel"/>
    <w:tmpl w:val="D57445A2"/>
    <w:lvl w:ilvl="0" w:tplc="C83430CC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57CCAA38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CB04F296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1EFE5200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2294DFE8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7C52F31E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7DF0C55E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243C54CE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C370274C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3" w15:restartNumberingAfterBreak="0">
    <w:nsid w:val="04DE726C"/>
    <w:multiLevelType w:val="hybridMultilevel"/>
    <w:tmpl w:val="C7B038E0"/>
    <w:lvl w:ilvl="0" w:tplc="3DB830A2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2678473C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402EA416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5CE052F8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517677BE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2664527E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337ED26C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174C271E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1C2ACB18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4" w15:restartNumberingAfterBreak="0">
    <w:nsid w:val="05DE3888"/>
    <w:multiLevelType w:val="hybridMultilevel"/>
    <w:tmpl w:val="CB7251E0"/>
    <w:lvl w:ilvl="0" w:tplc="8AAED932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E03AA98E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19FC2E1E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82C8D3AC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F2727FC4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17E05A66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915C17DC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D8F27784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9364DE56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5" w15:restartNumberingAfterBreak="0">
    <w:nsid w:val="0A1A3ECC"/>
    <w:multiLevelType w:val="hybridMultilevel"/>
    <w:tmpl w:val="A3BCF140"/>
    <w:lvl w:ilvl="0" w:tplc="A42CDF80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B358E09C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4C4A0B14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45C2A49A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4FEEE57C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60BC93F6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B13CCCD2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2E54C70E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0E80B63C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6" w15:restartNumberingAfterBreak="0">
    <w:nsid w:val="0CA95245"/>
    <w:multiLevelType w:val="hybridMultilevel"/>
    <w:tmpl w:val="D6FE8F6C"/>
    <w:lvl w:ilvl="0" w:tplc="A606AB8C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CA7C8E52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6D8623F8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5E7E92C0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674C4496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91922324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727447F4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EE68A938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5FEEC96C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7" w15:restartNumberingAfterBreak="0">
    <w:nsid w:val="0F4B755C"/>
    <w:multiLevelType w:val="hybridMultilevel"/>
    <w:tmpl w:val="16F05C10"/>
    <w:lvl w:ilvl="0" w:tplc="38907914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51E8B4A8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12DE31F8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73ECB7BA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DA847298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97E6D2EE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73AE4E1C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EECA665A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24C03BFE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8" w15:restartNumberingAfterBreak="0">
    <w:nsid w:val="10DC6B7A"/>
    <w:multiLevelType w:val="hybridMultilevel"/>
    <w:tmpl w:val="E7A08D42"/>
    <w:lvl w:ilvl="0" w:tplc="96385012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3E489FEC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A490B264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2CB2284C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74C669DC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B96E2D56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80909E0A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4F24B02E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7312FCE8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9" w15:restartNumberingAfterBreak="0">
    <w:nsid w:val="10E13C74"/>
    <w:multiLevelType w:val="hybridMultilevel"/>
    <w:tmpl w:val="BECE5A2C"/>
    <w:lvl w:ilvl="0" w:tplc="BDEA2ADC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C76AE31C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6FF4826C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0CB601BC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DBBC7A6E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3B50EB9C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66AC7362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17E63E60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50A8D6F8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10" w15:restartNumberingAfterBreak="0">
    <w:nsid w:val="120B63FA"/>
    <w:multiLevelType w:val="hybridMultilevel"/>
    <w:tmpl w:val="59BC1C5E"/>
    <w:lvl w:ilvl="0" w:tplc="C862FAC4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BDA4B7CC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A98CF07E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9F38C244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2176F072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F454DA26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A5B231A6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F7E23808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EAE28A7E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11" w15:restartNumberingAfterBreak="0">
    <w:nsid w:val="12282F35"/>
    <w:multiLevelType w:val="hybridMultilevel"/>
    <w:tmpl w:val="6B2E40A0"/>
    <w:lvl w:ilvl="0" w:tplc="CD8C2DAE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BFE66088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C20CEE5E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3B64DB0A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940ABA1E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CA4C8090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A452507E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6AA6EA1A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A90480AE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12" w15:restartNumberingAfterBreak="0">
    <w:nsid w:val="13D7591B"/>
    <w:multiLevelType w:val="hybridMultilevel"/>
    <w:tmpl w:val="411057C2"/>
    <w:lvl w:ilvl="0" w:tplc="02421C6E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21506298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D334F6E2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E6EC7DD2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7B0E24B8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1478B930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1EA297B6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AF96BE9C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DEF01E40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13" w15:restartNumberingAfterBreak="0">
    <w:nsid w:val="14900998"/>
    <w:multiLevelType w:val="hybridMultilevel"/>
    <w:tmpl w:val="6C2E8184"/>
    <w:lvl w:ilvl="0" w:tplc="2F843176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ED4C2D6C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0C82188A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ECE49936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4D7600BC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66C0538E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E402A9A8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3F9EF08C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EAA09894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14" w15:restartNumberingAfterBreak="0">
    <w:nsid w:val="16CA685D"/>
    <w:multiLevelType w:val="hybridMultilevel"/>
    <w:tmpl w:val="0E8EBBD4"/>
    <w:lvl w:ilvl="0" w:tplc="64AEF8BC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DB92F8F6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AD7E5D2E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2BACC3B8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1CFEC7AC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8408C382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F4340EAC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3E18A8E0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28024556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15" w15:restartNumberingAfterBreak="0">
    <w:nsid w:val="1B6C3FC4"/>
    <w:multiLevelType w:val="hybridMultilevel"/>
    <w:tmpl w:val="1EE6D2EA"/>
    <w:lvl w:ilvl="0" w:tplc="DFBCD566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43FEFD24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E1562DEC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2FF4E8C2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F0687FC2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D2361E3A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1504B662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669836D4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AB2C3ADA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16" w15:restartNumberingAfterBreak="0">
    <w:nsid w:val="1FF36BE0"/>
    <w:multiLevelType w:val="hybridMultilevel"/>
    <w:tmpl w:val="963600B0"/>
    <w:lvl w:ilvl="0" w:tplc="B284DF96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38BE579A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34C60698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51EE69DE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EB18B248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1472D09A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470275B2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B1302700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A8020472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17" w15:restartNumberingAfterBreak="0">
    <w:nsid w:val="207A1E02"/>
    <w:multiLevelType w:val="hybridMultilevel"/>
    <w:tmpl w:val="EE58240E"/>
    <w:lvl w:ilvl="0" w:tplc="AF9A2F62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361C33AC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D1B48D64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D2AEE462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1C485B94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BAF4B002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C0C28E38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647AFDE0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0748ABCC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18" w15:restartNumberingAfterBreak="0">
    <w:nsid w:val="23646D28"/>
    <w:multiLevelType w:val="hybridMultilevel"/>
    <w:tmpl w:val="B146596A"/>
    <w:lvl w:ilvl="0" w:tplc="91749E0E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1E8C5A50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1ADAA7A4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B218F64E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C0643686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3A7AB6C4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0AEEB8C4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E0C2F9E6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A136FB1E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19" w15:restartNumberingAfterBreak="0">
    <w:nsid w:val="24796823"/>
    <w:multiLevelType w:val="hybridMultilevel"/>
    <w:tmpl w:val="9D460298"/>
    <w:lvl w:ilvl="0" w:tplc="D17E4BB0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09A2E2C6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89E0DA62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A2EEFC30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7D9897EA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99BEA81C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AF5AC4D0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0478C37C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040C983E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20" w15:restartNumberingAfterBreak="0">
    <w:nsid w:val="25F616D2"/>
    <w:multiLevelType w:val="hybridMultilevel"/>
    <w:tmpl w:val="6C8809D2"/>
    <w:lvl w:ilvl="0" w:tplc="01603D3A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51A461DA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68C6DBE0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CAC0A776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E8AA8126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323203C6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24CE4F44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4012874A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C5F4DA98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21" w15:restartNumberingAfterBreak="0">
    <w:nsid w:val="26CA3F92"/>
    <w:multiLevelType w:val="hybridMultilevel"/>
    <w:tmpl w:val="13CE0EC0"/>
    <w:lvl w:ilvl="0" w:tplc="30FE0074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988EECC8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344CCDEE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C4242AE2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87D20726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BB32FBE2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BEAECB9C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95E28872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1AE670C0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22" w15:restartNumberingAfterBreak="0">
    <w:nsid w:val="296377B8"/>
    <w:multiLevelType w:val="hybridMultilevel"/>
    <w:tmpl w:val="4DF883E8"/>
    <w:lvl w:ilvl="0" w:tplc="C798C520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DF58BE88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0EFE67B0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3E70C72C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8DDEF34E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B414E516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2E56F538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265269C6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45D0C8D4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23" w15:restartNumberingAfterBreak="0">
    <w:nsid w:val="2A455758"/>
    <w:multiLevelType w:val="hybridMultilevel"/>
    <w:tmpl w:val="36BE8B64"/>
    <w:lvl w:ilvl="0" w:tplc="168C57A8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2F3A410A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A8320DBA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D7B00408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128017BE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20F22B1E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A942D11A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8D52F46E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C7D4AF14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24" w15:restartNumberingAfterBreak="0">
    <w:nsid w:val="2AF35B9F"/>
    <w:multiLevelType w:val="hybridMultilevel"/>
    <w:tmpl w:val="5D829FEE"/>
    <w:lvl w:ilvl="0" w:tplc="184C5CF0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E8EEAA48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1A5CC458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1C86C58E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55565576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0A0CEB44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0E726DA6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FEDAB598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02A23A9C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25" w15:restartNumberingAfterBreak="0">
    <w:nsid w:val="2B9F304B"/>
    <w:multiLevelType w:val="hybridMultilevel"/>
    <w:tmpl w:val="C5FE57F0"/>
    <w:lvl w:ilvl="0" w:tplc="2B76BFA6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C5060628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ABE27992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605CFDB2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1E96B98E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333AB29E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D25232F8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A39C1322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5CF21320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26" w15:restartNumberingAfterBreak="0">
    <w:nsid w:val="2CA74542"/>
    <w:multiLevelType w:val="hybridMultilevel"/>
    <w:tmpl w:val="7F4A9BC6"/>
    <w:lvl w:ilvl="0" w:tplc="A3B4C2E4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1E0E78CA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40C64324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0722260A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ABAA27A8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B8924518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F892A48E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5FD00AD2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67823F5C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27" w15:restartNumberingAfterBreak="0">
    <w:nsid w:val="3ABD18D8"/>
    <w:multiLevelType w:val="hybridMultilevel"/>
    <w:tmpl w:val="9F7CEA24"/>
    <w:lvl w:ilvl="0" w:tplc="F4D428EA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17BA8D60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1278E088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6632E33E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685E4626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6B32C91A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7BCCC21C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3C9ED30C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F858E288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28" w15:restartNumberingAfterBreak="0">
    <w:nsid w:val="3D5774E2"/>
    <w:multiLevelType w:val="hybridMultilevel"/>
    <w:tmpl w:val="A6FCB8A6"/>
    <w:lvl w:ilvl="0" w:tplc="44B64CFE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30A69A72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A078AE6E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1D629CA6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11E613E6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B702353E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1166C5BC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6854D3CE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3642DF48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29" w15:restartNumberingAfterBreak="0">
    <w:nsid w:val="404C6603"/>
    <w:multiLevelType w:val="hybridMultilevel"/>
    <w:tmpl w:val="7B0E4F6C"/>
    <w:lvl w:ilvl="0" w:tplc="3B208832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5418803C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F74CDBCA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76D8D980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98EC3D64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99F4C468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5F3A9508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FB4C28EA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EEFCF51A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30" w15:restartNumberingAfterBreak="0">
    <w:nsid w:val="416459BF"/>
    <w:multiLevelType w:val="hybridMultilevel"/>
    <w:tmpl w:val="9F28560E"/>
    <w:lvl w:ilvl="0" w:tplc="E512839E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B49C4BA4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4928071A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F1C82178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54469086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C6C4F170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014AF5D2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1DACCA46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8F56796C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31" w15:restartNumberingAfterBreak="0">
    <w:nsid w:val="4515699A"/>
    <w:multiLevelType w:val="hybridMultilevel"/>
    <w:tmpl w:val="F79E0440"/>
    <w:lvl w:ilvl="0" w:tplc="49628334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0A2EF93C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0756E8AA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4DBEE976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1BE4495A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8680821C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F3048320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02E44680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25A213DC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32" w15:restartNumberingAfterBreak="0">
    <w:nsid w:val="468226E0"/>
    <w:multiLevelType w:val="hybridMultilevel"/>
    <w:tmpl w:val="39921CCE"/>
    <w:lvl w:ilvl="0" w:tplc="4FC6F51A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A5986854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F154EC02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C98C72BE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63C4C140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2E70EF28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8456787A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6274982A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30EE6A80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33" w15:restartNumberingAfterBreak="0">
    <w:nsid w:val="46CB1B12"/>
    <w:multiLevelType w:val="hybridMultilevel"/>
    <w:tmpl w:val="924ABB2E"/>
    <w:lvl w:ilvl="0" w:tplc="6C1AB858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8FA2CBB4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50E6E89E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BC0EF08C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BF14D37E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25E2CF14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CE38C1C0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81041312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081EA346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34" w15:restartNumberingAfterBreak="0">
    <w:nsid w:val="49C24A0D"/>
    <w:multiLevelType w:val="hybridMultilevel"/>
    <w:tmpl w:val="3E4C48F4"/>
    <w:lvl w:ilvl="0" w:tplc="106AEE70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002CEB9A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232CD608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AA564486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2FEAA1A6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FA80B1B0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54F0FD98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3B84BBB0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DA9892B0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35" w15:restartNumberingAfterBreak="0">
    <w:nsid w:val="49C854CF"/>
    <w:multiLevelType w:val="hybridMultilevel"/>
    <w:tmpl w:val="A7F88232"/>
    <w:lvl w:ilvl="0" w:tplc="4656E8D6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2190E546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35321F02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0AB4D6E4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A48AAD82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C90A1232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4E103DDA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48FAFD72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B44E8402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36" w15:restartNumberingAfterBreak="0">
    <w:nsid w:val="51F15528"/>
    <w:multiLevelType w:val="hybridMultilevel"/>
    <w:tmpl w:val="3142F9CA"/>
    <w:lvl w:ilvl="0" w:tplc="73BC6E8E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BD70F024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4EB4A8E4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E0A0FE56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E8661BB2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F118A42C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C720D4AE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ADBEEBB4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E7AC5678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37" w15:restartNumberingAfterBreak="0">
    <w:nsid w:val="527774D5"/>
    <w:multiLevelType w:val="hybridMultilevel"/>
    <w:tmpl w:val="B9D804D2"/>
    <w:lvl w:ilvl="0" w:tplc="4DB8F6D8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734807EE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892245F6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5AE218FA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B6E2734E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15801CD8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D07A54EA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19CAB204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D84452AC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38" w15:restartNumberingAfterBreak="0">
    <w:nsid w:val="534F3C6B"/>
    <w:multiLevelType w:val="hybridMultilevel"/>
    <w:tmpl w:val="05AE298A"/>
    <w:lvl w:ilvl="0" w:tplc="E7EA8EC2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5268E6C2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57FCFA28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622C8A56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735C1A16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1846A922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018811EA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BF384C38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60007848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39" w15:restartNumberingAfterBreak="0">
    <w:nsid w:val="57343E39"/>
    <w:multiLevelType w:val="hybridMultilevel"/>
    <w:tmpl w:val="BAAA95B2"/>
    <w:lvl w:ilvl="0" w:tplc="6CE4C0C6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E070A900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09CAD510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83062276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8604DD76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8E2A514E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96E40FE4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DEE23166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82B4997A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40" w15:restartNumberingAfterBreak="0">
    <w:nsid w:val="58CE1764"/>
    <w:multiLevelType w:val="hybridMultilevel"/>
    <w:tmpl w:val="FAF8C854"/>
    <w:lvl w:ilvl="0" w:tplc="E6364D4A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994CA72C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E3A2517C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68D64B6C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E70E9DA8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C27245EC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C5AAB704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C3307D84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BBA072A0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41" w15:restartNumberingAfterBreak="0">
    <w:nsid w:val="5BCF5A88"/>
    <w:multiLevelType w:val="hybridMultilevel"/>
    <w:tmpl w:val="C6007828"/>
    <w:lvl w:ilvl="0" w:tplc="34E23DF0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ABA428A2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12687772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CEECB540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F91C67A0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C37629CC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E7FE9ABA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5C602E10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743C7AE8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42" w15:restartNumberingAfterBreak="0">
    <w:nsid w:val="5D2E059B"/>
    <w:multiLevelType w:val="hybridMultilevel"/>
    <w:tmpl w:val="54BE85EC"/>
    <w:lvl w:ilvl="0" w:tplc="0D5A73B4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208E2DC0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710EC25E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1A58E5C0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7EAAC6C2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99F82A8C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B9F0AAB8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BFF4872A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C682F3EC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43" w15:restartNumberingAfterBreak="0">
    <w:nsid w:val="5EB05267"/>
    <w:multiLevelType w:val="hybridMultilevel"/>
    <w:tmpl w:val="E7FE9936"/>
    <w:lvl w:ilvl="0" w:tplc="4DA4FC86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50BC96D8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5FC693AA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827E9CB6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630C44AA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A154C074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B3066C9C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213A29AC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065E93A6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44" w15:restartNumberingAfterBreak="0">
    <w:nsid w:val="61250715"/>
    <w:multiLevelType w:val="hybridMultilevel"/>
    <w:tmpl w:val="E5E65F5C"/>
    <w:lvl w:ilvl="0" w:tplc="BEDEE716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F142167A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8B56C354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1472DE06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3712106A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31A299CE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0EB0CE6C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B09CDCA2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E6D04384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45" w15:restartNumberingAfterBreak="0">
    <w:nsid w:val="63A5715B"/>
    <w:multiLevelType w:val="hybridMultilevel"/>
    <w:tmpl w:val="DA8E00A6"/>
    <w:lvl w:ilvl="0" w:tplc="50C61D0A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8A3E01D8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2946C304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F7E81486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B4D4BC0E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08808CEC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D2C09D8E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C512B7DC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ED56AEF4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46" w15:restartNumberingAfterBreak="0">
    <w:nsid w:val="660F2728"/>
    <w:multiLevelType w:val="hybridMultilevel"/>
    <w:tmpl w:val="DE0AEAB2"/>
    <w:lvl w:ilvl="0" w:tplc="52C01484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57A6DDEA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E362A8F8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D2AEE3F8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228CCD7A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4F063090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4AD40EFA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D9F0524C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A932701A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47" w15:restartNumberingAfterBreak="0">
    <w:nsid w:val="6A8B12FA"/>
    <w:multiLevelType w:val="hybridMultilevel"/>
    <w:tmpl w:val="476EC552"/>
    <w:lvl w:ilvl="0" w:tplc="88DA7DBC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10748924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93F82982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B54460B6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9700423E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DA06AAD0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85AA3818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7262AFAE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1F989660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48" w15:restartNumberingAfterBreak="0">
    <w:nsid w:val="6BB1457A"/>
    <w:multiLevelType w:val="hybridMultilevel"/>
    <w:tmpl w:val="2C66AB54"/>
    <w:lvl w:ilvl="0" w:tplc="6AF0067C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01428814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088EAAC6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08062B8C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1A06D8A2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6860C812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EBDC05FA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816C761C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7C241608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49" w15:restartNumberingAfterBreak="0">
    <w:nsid w:val="6C82145D"/>
    <w:multiLevelType w:val="hybridMultilevel"/>
    <w:tmpl w:val="C5E200D6"/>
    <w:lvl w:ilvl="0" w:tplc="8954BD02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7FC06904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288C0B06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396E805C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E376D614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6AF264D6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BC20972C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1DEC3BB8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7406724A">
      <w:numFmt w:val="bullet"/>
      <w:lvlText w:val="•"/>
      <w:lvlJc w:val="left"/>
      <w:pPr>
        <w:ind w:left="3420" w:hanging="199"/>
      </w:pPr>
      <w:rPr>
        <w:rFonts w:hint="default"/>
      </w:rPr>
    </w:lvl>
  </w:abstractNum>
  <w:abstractNum w:abstractNumId="50" w15:restartNumberingAfterBreak="0">
    <w:nsid w:val="6D176892"/>
    <w:multiLevelType w:val="hybridMultilevel"/>
    <w:tmpl w:val="06ECF01E"/>
    <w:lvl w:ilvl="0" w:tplc="31B0AD2C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1FF2DD92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EEAA93E2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AF62D862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AD504082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2E305CD6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053299E0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CE645EB4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9A78984A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51" w15:restartNumberingAfterBreak="0">
    <w:nsid w:val="71E07E3A"/>
    <w:multiLevelType w:val="hybridMultilevel"/>
    <w:tmpl w:val="A2A4E222"/>
    <w:lvl w:ilvl="0" w:tplc="F4D42CEC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ABCE7C46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064AAD44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843EBCEC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219CBBDC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647C3FA0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2C6694C8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2CA2C936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B34E3D3C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52" w15:restartNumberingAfterBreak="0">
    <w:nsid w:val="72417A69"/>
    <w:multiLevelType w:val="hybridMultilevel"/>
    <w:tmpl w:val="DBE80CF6"/>
    <w:lvl w:ilvl="0" w:tplc="A3EAB55C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FB14E560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20583A90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2D464C4E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BC1AA24C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C7B06670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5A8635DE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E5F48306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15522992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53" w15:restartNumberingAfterBreak="0">
    <w:nsid w:val="76E87A7F"/>
    <w:multiLevelType w:val="hybridMultilevel"/>
    <w:tmpl w:val="5F0A96FE"/>
    <w:lvl w:ilvl="0" w:tplc="20CA6090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C7F8F3DE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2E2001DE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02FCD5C2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0E4278C0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EDF2E984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320C6058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708C200C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F578AC28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54" w15:restartNumberingAfterBreak="0">
    <w:nsid w:val="796A1E4D"/>
    <w:multiLevelType w:val="hybridMultilevel"/>
    <w:tmpl w:val="651C670A"/>
    <w:lvl w:ilvl="0" w:tplc="5D66AD18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E0781FEC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0E2C1D88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74904310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175A5B30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DC8A553A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2A14AA8A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091266CE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4A121756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55" w15:restartNumberingAfterBreak="0">
    <w:nsid w:val="79FF010B"/>
    <w:multiLevelType w:val="hybridMultilevel"/>
    <w:tmpl w:val="59BCE1C4"/>
    <w:lvl w:ilvl="0" w:tplc="9DC065BC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77DCA53E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AFB681D8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DED8A23C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7A045730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311EA6FC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B2CCBC48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CC6E1666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BB04268C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56" w15:restartNumberingAfterBreak="0">
    <w:nsid w:val="7EBA7B33"/>
    <w:multiLevelType w:val="hybridMultilevel"/>
    <w:tmpl w:val="3916721C"/>
    <w:lvl w:ilvl="0" w:tplc="3210EF4A">
      <w:numFmt w:val="bullet"/>
      <w:lvlText w:val="•"/>
      <w:lvlJc w:val="left"/>
      <w:pPr>
        <w:ind w:left="276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768E989C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2438F1E4">
      <w:numFmt w:val="bullet"/>
      <w:lvlText w:val="•"/>
      <w:lvlJc w:val="left"/>
      <w:pPr>
        <w:ind w:left="1064" w:hanging="199"/>
      </w:pPr>
      <w:rPr>
        <w:rFonts w:hint="default"/>
      </w:rPr>
    </w:lvl>
    <w:lvl w:ilvl="3" w:tplc="3B661C62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36666F78">
      <w:numFmt w:val="bullet"/>
      <w:lvlText w:val="•"/>
      <w:lvlJc w:val="left"/>
      <w:pPr>
        <w:ind w:left="1849" w:hanging="199"/>
      </w:pPr>
      <w:rPr>
        <w:rFonts w:hint="default"/>
      </w:rPr>
    </w:lvl>
    <w:lvl w:ilvl="5" w:tplc="EF067FD4">
      <w:numFmt w:val="bullet"/>
      <w:lvlText w:val="•"/>
      <w:lvlJc w:val="left"/>
      <w:pPr>
        <w:ind w:left="2241" w:hanging="199"/>
      </w:pPr>
      <w:rPr>
        <w:rFonts w:hint="default"/>
      </w:rPr>
    </w:lvl>
    <w:lvl w:ilvl="6" w:tplc="6638FECE">
      <w:numFmt w:val="bullet"/>
      <w:lvlText w:val="•"/>
      <w:lvlJc w:val="left"/>
      <w:pPr>
        <w:ind w:left="2634" w:hanging="199"/>
      </w:pPr>
      <w:rPr>
        <w:rFonts w:hint="default"/>
      </w:rPr>
    </w:lvl>
    <w:lvl w:ilvl="7" w:tplc="CAE2EE6E">
      <w:numFmt w:val="bullet"/>
      <w:lvlText w:val="•"/>
      <w:lvlJc w:val="left"/>
      <w:pPr>
        <w:ind w:left="3026" w:hanging="199"/>
      </w:pPr>
      <w:rPr>
        <w:rFonts w:hint="default"/>
      </w:rPr>
    </w:lvl>
    <w:lvl w:ilvl="8" w:tplc="B7A4A7B8">
      <w:numFmt w:val="bullet"/>
      <w:lvlText w:val="•"/>
      <w:lvlJc w:val="left"/>
      <w:pPr>
        <w:ind w:left="3418" w:hanging="199"/>
      </w:pPr>
      <w:rPr>
        <w:rFonts w:hint="default"/>
      </w:rPr>
    </w:lvl>
  </w:abstractNum>
  <w:abstractNum w:abstractNumId="57" w15:restartNumberingAfterBreak="0">
    <w:nsid w:val="7EF71058"/>
    <w:multiLevelType w:val="hybridMultilevel"/>
    <w:tmpl w:val="4D2E33E2"/>
    <w:lvl w:ilvl="0" w:tplc="E764A886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9242927C">
      <w:numFmt w:val="bullet"/>
      <w:lvlText w:val="•"/>
      <w:lvlJc w:val="left"/>
      <w:pPr>
        <w:ind w:left="806" w:hanging="199"/>
      </w:pPr>
      <w:rPr>
        <w:rFonts w:hint="default"/>
      </w:rPr>
    </w:lvl>
    <w:lvl w:ilvl="2" w:tplc="41DE667C">
      <w:numFmt w:val="bullet"/>
      <w:lvlText w:val="•"/>
      <w:lvlJc w:val="left"/>
      <w:pPr>
        <w:ind w:left="1333" w:hanging="199"/>
      </w:pPr>
      <w:rPr>
        <w:rFonts w:hint="default"/>
      </w:rPr>
    </w:lvl>
    <w:lvl w:ilvl="3" w:tplc="0A50EC40">
      <w:numFmt w:val="bullet"/>
      <w:lvlText w:val="•"/>
      <w:lvlJc w:val="left"/>
      <w:pPr>
        <w:ind w:left="1860" w:hanging="199"/>
      </w:pPr>
      <w:rPr>
        <w:rFonts w:hint="default"/>
      </w:rPr>
    </w:lvl>
    <w:lvl w:ilvl="4" w:tplc="1B7EF12A">
      <w:numFmt w:val="bullet"/>
      <w:lvlText w:val="•"/>
      <w:lvlJc w:val="left"/>
      <w:pPr>
        <w:ind w:left="2387" w:hanging="199"/>
      </w:pPr>
      <w:rPr>
        <w:rFonts w:hint="default"/>
      </w:rPr>
    </w:lvl>
    <w:lvl w:ilvl="5" w:tplc="6798C5E0">
      <w:numFmt w:val="bullet"/>
      <w:lvlText w:val="•"/>
      <w:lvlJc w:val="left"/>
      <w:pPr>
        <w:ind w:left="2914" w:hanging="199"/>
      </w:pPr>
      <w:rPr>
        <w:rFonts w:hint="default"/>
      </w:rPr>
    </w:lvl>
    <w:lvl w:ilvl="6" w:tplc="D082BD82">
      <w:numFmt w:val="bullet"/>
      <w:lvlText w:val="•"/>
      <w:lvlJc w:val="left"/>
      <w:pPr>
        <w:ind w:left="3441" w:hanging="199"/>
      </w:pPr>
      <w:rPr>
        <w:rFonts w:hint="default"/>
      </w:rPr>
    </w:lvl>
    <w:lvl w:ilvl="7" w:tplc="940ABC66">
      <w:numFmt w:val="bullet"/>
      <w:lvlText w:val="•"/>
      <w:lvlJc w:val="left"/>
      <w:pPr>
        <w:ind w:left="3968" w:hanging="199"/>
      </w:pPr>
      <w:rPr>
        <w:rFonts w:hint="default"/>
      </w:rPr>
    </w:lvl>
    <w:lvl w:ilvl="8" w:tplc="1C8805CE">
      <w:numFmt w:val="bullet"/>
      <w:lvlText w:val="•"/>
      <w:lvlJc w:val="left"/>
      <w:pPr>
        <w:ind w:left="4495" w:hanging="199"/>
      </w:pPr>
      <w:rPr>
        <w:rFonts w:hint="default"/>
      </w:rPr>
    </w:lvl>
  </w:abstractNum>
  <w:abstractNum w:abstractNumId="58" w15:restartNumberingAfterBreak="0">
    <w:nsid w:val="7FA10FEF"/>
    <w:multiLevelType w:val="hybridMultilevel"/>
    <w:tmpl w:val="DAA6A878"/>
    <w:lvl w:ilvl="0" w:tplc="860A9818">
      <w:numFmt w:val="bullet"/>
      <w:lvlText w:val="•"/>
      <w:lvlJc w:val="left"/>
      <w:pPr>
        <w:ind w:left="278" w:hanging="199"/>
      </w:pPr>
      <w:rPr>
        <w:rFonts w:ascii="Minion Pro" w:eastAsia="Minion Pro" w:hAnsi="Minion Pro" w:cs="Minion Pro" w:hint="default"/>
        <w:color w:val="1A1A18"/>
        <w:w w:val="101"/>
        <w:sz w:val="17"/>
        <w:szCs w:val="17"/>
      </w:rPr>
    </w:lvl>
    <w:lvl w:ilvl="1" w:tplc="7A9043D0">
      <w:numFmt w:val="bullet"/>
      <w:lvlText w:val="•"/>
      <w:lvlJc w:val="left"/>
      <w:pPr>
        <w:ind w:left="672" w:hanging="199"/>
      </w:pPr>
      <w:rPr>
        <w:rFonts w:hint="default"/>
      </w:rPr>
    </w:lvl>
    <w:lvl w:ilvl="2" w:tplc="D3F63B4C">
      <w:numFmt w:val="bullet"/>
      <w:lvlText w:val="•"/>
      <w:lvlJc w:val="left"/>
      <w:pPr>
        <w:ind w:left="1065" w:hanging="199"/>
      </w:pPr>
      <w:rPr>
        <w:rFonts w:hint="default"/>
      </w:rPr>
    </w:lvl>
    <w:lvl w:ilvl="3" w:tplc="5C1C09E6">
      <w:numFmt w:val="bullet"/>
      <w:lvlText w:val="•"/>
      <w:lvlJc w:val="left"/>
      <w:pPr>
        <w:ind w:left="1457" w:hanging="199"/>
      </w:pPr>
      <w:rPr>
        <w:rFonts w:hint="default"/>
      </w:rPr>
    </w:lvl>
    <w:lvl w:ilvl="4" w:tplc="FEA81B22">
      <w:numFmt w:val="bullet"/>
      <w:lvlText w:val="•"/>
      <w:lvlJc w:val="left"/>
      <w:pPr>
        <w:ind w:left="1850" w:hanging="199"/>
      </w:pPr>
      <w:rPr>
        <w:rFonts w:hint="default"/>
      </w:rPr>
    </w:lvl>
    <w:lvl w:ilvl="5" w:tplc="3DA408FA">
      <w:numFmt w:val="bullet"/>
      <w:lvlText w:val="•"/>
      <w:lvlJc w:val="left"/>
      <w:pPr>
        <w:ind w:left="2243" w:hanging="199"/>
      </w:pPr>
      <w:rPr>
        <w:rFonts w:hint="default"/>
      </w:rPr>
    </w:lvl>
    <w:lvl w:ilvl="6" w:tplc="E2708C1E">
      <w:numFmt w:val="bullet"/>
      <w:lvlText w:val="•"/>
      <w:lvlJc w:val="left"/>
      <w:pPr>
        <w:ind w:left="2635" w:hanging="199"/>
      </w:pPr>
      <w:rPr>
        <w:rFonts w:hint="default"/>
      </w:rPr>
    </w:lvl>
    <w:lvl w:ilvl="7" w:tplc="FFB0A0FC">
      <w:numFmt w:val="bullet"/>
      <w:lvlText w:val="•"/>
      <w:lvlJc w:val="left"/>
      <w:pPr>
        <w:ind w:left="3028" w:hanging="199"/>
      </w:pPr>
      <w:rPr>
        <w:rFonts w:hint="default"/>
      </w:rPr>
    </w:lvl>
    <w:lvl w:ilvl="8" w:tplc="5C9C4516">
      <w:numFmt w:val="bullet"/>
      <w:lvlText w:val="•"/>
      <w:lvlJc w:val="left"/>
      <w:pPr>
        <w:ind w:left="3420" w:hanging="199"/>
      </w:pPr>
      <w:rPr>
        <w:rFonts w:hint="default"/>
      </w:rPr>
    </w:lvl>
  </w:abstractNum>
  <w:num w:numId="1">
    <w:abstractNumId w:val="37"/>
  </w:num>
  <w:num w:numId="2">
    <w:abstractNumId w:val="52"/>
  </w:num>
  <w:num w:numId="3">
    <w:abstractNumId w:val="23"/>
  </w:num>
  <w:num w:numId="4">
    <w:abstractNumId w:val="16"/>
  </w:num>
  <w:num w:numId="5">
    <w:abstractNumId w:val="4"/>
  </w:num>
  <w:num w:numId="6">
    <w:abstractNumId w:val="13"/>
  </w:num>
  <w:num w:numId="7">
    <w:abstractNumId w:val="49"/>
  </w:num>
  <w:num w:numId="8">
    <w:abstractNumId w:val="50"/>
  </w:num>
  <w:num w:numId="9">
    <w:abstractNumId w:val="46"/>
  </w:num>
  <w:num w:numId="10">
    <w:abstractNumId w:val="11"/>
  </w:num>
  <w:num w:numId="11">
    <w:abstractNumId w:val="14"/>
  </w:num>
  <w:num w:numId="12">
    <w:abstractNumId w:val="24"/>
  </w:num>
  <w:num w:numId="13">
    <w:abstractNumId w:val="1"/>
  </w:num>
  <w:num w:numId="14">
    <w:abstractNumId w:val="55"/>
  </w:num>
  <w:num w:numId="15">
    <w:abstractNumId w:val="22"/>
  </w:num>
  <w:num w:numId="16">
    <w:abstractNumId w:val="58"/>
  </w:num>
  <w:num w:numId="17">
    <w:abstractNumId w:val="44"/>
  </w:num>
  <w:num w:numId="18">
    <w:abstractNumId w:val="29"/>
  </w:num>
  <w:num w:numId="19">
    <w:abstractNumId w:val="38"/>
  </w:num>
  <w:num w:numId="20">
    <w:abstractNumId w:val="2"/>
  </w:num>
  <w:num w:numId="21">
    <w:abstractNumId w:val="56"/>
  </w:num>
  <w:num w:numId="22">
    <w:abstractNumId w:val="42"/>
  </w:num>
  <w:num w:numId="23">
    <w:abstractNumId w:val="12"/>
  </w:num>
  <w:num w:numId="24">
    <w:abstractNumId w:val="57"/>
  </w:num>
  <w:num w:numId="25">
    <w:abstractNumId w:val="8"/>
  </w:num>
  <w:num w:numId="26">
    <w:abstractNumId w:val="51"/>
  </w:num>
  <w:num w:numId="27">
    <w:abstractNumId w:val="35"/>
  </w:num>
  <w:num w:numId="28">
    <w:abstractNumId w:val="36"/>
  </w:num>
  <w:num w:numId="29">
    <w:abstractNumId w:val="32"/>
  </w:num>
  <w:num w:numId="30">
    <w:abstractNumId w:val="15"/>
  </w:num>
  <w:num w:numId="31">
    <w:abstractNumId w:val="18"/>
  </w:num>
  <w:num w:numId="32">
    <w:abstractNumId w:val="21"/>
  </w:num>
  <w:num w:numId="33">
    <w:abstractNumId w:val="48"/>
  </w:num>
  <w:num w:numId="34">
    <w:abstractNumId w:val="28"/>
  </w:num>
  <w:num w:numId="35">
    <w:abstractNumId w:val="20"/>
  </w:num>
  <w:num w:numId="36">
    <w:abstractNumId w:val="31"/>
  </w:num>
  <w:num w:numId="37">
    <w:abstractNumId w:val="19"/>
  </w:num>
  <w:num w:numId="38">
    <w:abstractNumId w:val="9"/>
  </w:num>
  <w:num w:numId="39">
    <w:abstractNumId w:val="27"/>
  </w:num>
  <w:num w:numId="40">
    <w:abstractNumId w:val="6"/>
  </w:num>
  <w:num w:numId="41">
    <w:abstractNumId w:val="54"/>
  </w:num>
  <w:num w:numId="42">
    <w:abstractNumId w:val="41"/>
  </w:num>
  <w:num w:numId="43">
    <w:abstractNumId w:val="39"/>
  </w:num>
  <w:num w:numId="44">
    <w:abstractNumId w:val="25"/>
  </w:num>
  <w:num w:numId="45">
    <w:abstractNumId w:val="5"/>
  </w:num>
  <w:num w:numId="46">
    <w:abstractNumId w:val="33"/>
  </w:num>
  <w:num w:numId="47">
    <w:abstractNumId w:val="17"/>
  </w:num>
  <w:num w:numId="48">
    <w:abstractNumId w:val="7"/>
  </w:num>
  <w:num w:numId="49">
    <w:abstractNumId w:val="53"/>
  </w:num>
  <w:num w:numId="50">
    <w:abstractNumId w:val="0"/>
  </w:num>
  <w:num w:numId="51">
    <w:abstractNumId w:val="34"/>
  </w:num>
  <w:num w:numId="52">
    <w:abstractNumId w:val="3"/>
  </w:num>
  <w:num w:numId="53">
    <w:abstractNumId w:val="47"/>
  </w:num>
  <w:num w:numId="54">
    <w:abstractNumId w:val="30"/>
  </w:num>
  <w:num w:numId="55">
    <w:abstractNumId w:val="43"/>
  </w:num>
  <w:num w:numId="56">
    <w:abstractNumId w:val="40"/>
  </w:num>
  <w:num w:numId="57">
    <w:abstractNumId w:val="45"/>
  </w:num>
  <w:num w:numId="58">
    <w:abstractNumId w:val="26"/>
  </w:num>
  <w:num w:numId="59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562"/>
    <w:rsid w:val="00127509"/>
    <w:rsid w:val="00180562"/>
    <w:rsid w:val="00325BDE"/>
    <w:rsid w:val="003E5015"/>
    <w:rsid w:val="004C1C16"/>
    <w:rsid w:val="005C3B33"/>
    <w:rsid w:val="007C564A"/>
    <w:rsid w:val="008127D2"/>
    <w:rsid w:val="009600C4"/>
    <w:rsid w:val="00B64C0E"/>
    <w:rsid w:val="00BF1DEB"/>
    <w:rsid w:val="00C71766"/>
    <w:rsid w:val="00CD7770"/>
    <w:rsid w:val="00D1588E"/>
    <w:rsid w:val="00DC115D"/>
    <w:rsid w:val="00EF061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009D875C"/>
  <w15:docId w15:val="{0C650440-FD52-48AA-A1A0-1C89F913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inion Pro" w:eastAsia="Minion Pro" w:hAnsi="Minion Pro" w:cs="Minion Pro"/>
    </w:rPr>
  </w:style>
  <w:style w:type="paragraph" w:styleId="berschrift1">
    <w:name w:val="heading 1"/>
    <w:basedOn w:val="Standard"/>
    <w:uiPriority w:val="9"/>
    <w:qFormat/>
    <w:pPr>
      <w:spacing w:before="1"/>
      <w:ind w:left="789"/>
      <w:outlineLvl w:val="0"/>
    </w:pPr>
    <w:rPr>
      <w:rFonts w:ascii="FS Klett" w:eastAsia="FS Klett" w:hAnsi="FS Klett" w:cs="FS Klett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4812</Words>
  <Characters>30319</Characters>
  <Application>Microsoft Office Word</Application>
  <DocSecurity>0</DocSecurity>
  <Lines>252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lassolb3_4_ISBN_001_160_CC2018.indd</vt:lpstr>
    </vt:vector>
  </TitlesOfParts>
  <Company/>
  <LinksUpToDate>false</LinksUpToDate>
  <CharactersWithSpaces>35061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lassolb3_4_ISBN_001_160_CC2018.indd</dc:title>
  <dc:creator>OEBV Schulbuch GmbH (PDF-Workflow)</dc:creator>
  <cp:lastModifiedBy>Admin</cp:lastModifiedBy>
  <cp:revision>14</cp:revision>
  <dcterms:created xsi:type="dcterms:W3CDTF">2019-04-25T06:40:00Z</dcterms:created>
  <dcterms:modified xsi:type="dcterms:W3CDTF">2019-04-25T09:50:00Z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2019-04-25T00:00:00Z</vt:filetime>
  </property>
</Properties>
</file>