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FC189D">
        <w:rPr>
          <w:b/>
          <w:sz w:val="28"/>
          <w:szCs w:val="28"/>
        </w:rPr>
        <w:t>Chemie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7533C1" w:rsidP="00055975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 2</w:t>
            </w:r>
            <w:r w:rsidR="00DE49A9" w:rsidRPr="00557682">
              <w:rPr>
                <w:b/>
                <w:sz w:val="32"/>
                <w:szCs w:val="32"/>
              </w:rPr>
              <w:t xml:space="preserve">: </w:t>
            </w:r>
            <w:r w:rsidR="00055975">
              <w:rPr>
                <w:b/>
                <w:sz w:val="32"/>
                <w:szCs w:val="32"/>
              </w:rPr>
              <w:t>Alles besteht aus kleinsten Teilchen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vAlign w:val="center"/>
          </w:tcPr>
          <w:p w:rsidR="00055975" w:rsidRPr="006061B6" w:rsidRDefault="00055975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75B78BFC" wp14:editId="1D823DE2">
                  <wp:extent cx="171450" cy="152400"/>
                  <wp:effectExtent l="0" t="0" r="0" b="0"/>
                  <wp:docPr id="4" name="Grafik 4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den Aufbau eines Atoms.</w:t>
            </w: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vAlign w:val="center"/>
          </w:tcPr>
          <w:p w:rsidR="00055975" w:rsidRPr="006061B6" w:rsidRDefault="00055975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9C1D2BB" wp14:editId="5BBE2C2B">
                  <wp:extent cx="171450" cy="152400"/>
                  <wp:effectExtent l="0" t="0" r="0" b="0"/>
                  <wp:docPr id="5" name="Grafik 5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das Ordnungsprinzip der Elemente.</w:t>
            </w: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vAlign w:val="center"/>
          </w:tcPr>
          <w:p w:rsidR="00055975" w:rsidRDefault="00055975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481C3D7" wp14:editId="5142C2F5">
                  <wp:extent cx="171450" cy="152400"/>
                  <wp:effectExtent l="0" t="0" r="0" b="0"/>
                  <wp:docPr id="6" name="Grafik 6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erkenne die chemische Bindung als die Ursache für die Vielfalt der Stoffe.</w:t>
            </w: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vAlign w:val="center"/>
          </w:tcPr>
          <w:p w:rsidR="00055975" w:rsidRDefault="00055975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A726651" wp14:editId="01CC0187">
                  <wp:extent cx="180975" cy="152400"/>
                  <wp:effectExtent l="0" t="0" r="9525" b="0"/>
                  <wp:docPr id="21" name="Grafik 21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einen Zusammenhang zwischen der Anzahl der Außenelektronen und den chemischen Eigenschaften von Atomen herstellen.</w:t>
            </w: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vAlign w:val="center"/>
          </w:tcPr>
          <w:p w:rsidR="00055975" w:rsidRPr="006061B6" w:rsidRDefault="00055975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F54D37C" wp14:editId="1441F091">
                  <wp:extent cx="180975" cy="152400"/>
                  <wp:effectExtent l="0" t="0" r="9525" b="0"/>
                  <wp:docPr id="20" name="Grafik 20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die drei Bindungsarten der Atome beschreiben.</w:t>
            </w: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vAlign w:val="center"/>
          </w:tcPr>
          <w:p w:rsidR="00055975" w:rsidRDefault="00055975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87AE44D" wp14:editId="5D953F4E">
                  <wp:extent cx="180975" cy="152400"/>
                  <wp:effectExtent l="0" t="0" r="9525" b="0"/>
                  <wp:docPr id="19" name="Grafik 19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den Zusammenhang zwischen der Bindungsart und den Eigenschaften von Stoffen.</w:t>
            </w: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vAlign w:val="center"/>
          </w:tcPr>
          <w:p w:rsidR="00055975" w:rsidRPr="006061B6" w:rsidRDefault="00055975" w:rsidP="008B72B8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1E34C41" wp14:editId="47F126F0">
                  <wp:extent cx="180975" cy="152400"/>
                  <wp:effectExtent l="0" t="0" r="9525" b="0"/>
                  <wp:docPr id="27" name="Grafik 27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selbstständig nach chemischen Symbolen und deren Massen- bzw. Ordnungszahl recherchieren.</w:t>
            </w: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055975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055975" w:rsidRPr="006061B6" w:rsidRDefault="00055975" w:rsidP="00055975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1CCF8337" wp14:editId="5FE98B01">
                  <wp:extent cx="180975" cy="152400"/>
                  <wp:effectExtent l="0" t="0" r="9525" b="0"/>
                  <wp:docPr id="28" name="Grafik 28" descr="Button_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utton_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mithilfe des Periodensystems und des Internets Elementkärtchen erstellen und diese ordnen.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55975" w:rsidRPr="006061B6" w:rsidRDefault="00055975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5975" w:rsidRPr="006061B6" w:rsidRDefault="00055975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055975">
            <w:pPr>
              <w:spacing w:before="40" w:after="40"/>
            </w:pPr>
            <w:r w:rsidRPr="006061B6">
              <w:t>Das Kapitel „</w:t>
            </w:r>
            <w:r w:rsidR="00055975">
              <w:t>Alles besteht aus kleinsten Teilchen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651C4B" w:rsidP="0087249F">
            <w:pPr>
              <w:spacing w:before="40" w:after="40"/>
            </w:pPr>
            <w:r>
              <w:t>Dieses Thema</w:t>
            </w:r>
            <w:bookmarkStart w:id="0" w:name="_GoBack"/>
            <w:bookmarkEnd w:id="0"/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45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46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47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55975"/>
    <w:rsid w:val="00126640"/>
    <w:rsid w:val="00154190"/>
    <w:rsid w:val="001A3ECC"/>
    <w:rsid w:val="00244699"/>
    <w:rsid w:val="002947C0"/>
    <w:rsid w:val="002F7C77"/>
    <w:rsid w:val="003B5D7C"/>
    <w:rsid w:val="00402FA6"/>
    <w:rsid w:val="004435EC"/>
    <w:rsid w:val="004C3BDA"/>
    <w:rsid w:val="004D7473"/>
    <w:rsid w:val="00557682"/>
    <w:rsid w:val="00585A31"/>
    <w:rsid w:val="00590621"/>
    <w:rsid w:val="00600170"/>
    <w:rsid w:val="006061B6"/>
    <w:rsid w:val="00651C4B"/>
    <w:rsid w:val="006812C8"/>
    <w:rsid w:val="00682B37"/>
    <w:rsid w:val="007533C1"/>
    <w:rsid w:val="0087249F"/>
    <w:rsid w:val="008D0D33"/>
    <w:rsid w:val="008F55A0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EC73-7215-4D19-8D63-4093638F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4</cp:revision>
  <cp:lastPrinted>2014-06-16T14:26:00Z</cp:lastPrinted>
  <dcterms:created xsi:type="dcterms:W3CDTF">2016-01-13T13:25:00Z</dcterms:created>
  <dcterms:modified xsi:type="dcterms:W3CDTF">2016-01-13T13:48:00Z</dcterms:modified>
</cp:coreProperties>
</file>