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B425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985C49">
        <w:rPr>
          <w:rFonts w:asciiTheme="minorHAnsi" w:hAnsiTheme="minorHAnsi" w:cs="PoloBasisTB-Krftg"/>
          <w:b/>
          <w:color w:val="000000"/>
          <w:sz w:val="40"/>
          <w:szCs w:val="40"/>
          <w:lang w:eastAsia="en-US"/>
        </w:rPr>
        <w:t>Vorschlag für die Jahresplanung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="00985C4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="00985C4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ab/>
        <w:t xml:space="preserve">    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Jahresplanung</w:t>
      </w:r>
    </w:p>
    <w:p w14:paraId="309DE3A8" w14:textId="55871699" w:rsidR="000E7619" w:rsidRPr="000E7619" w:rsidRDefault="00985C49" w:rsidP="000E7619">
      <w:pPr>
        <w:autoSpaceDE w:val="0"/>
        <w:autoSpaceDN w:val="0"/>
        <w:adjustRightInd w:val="0"/>
        <w:spacing w:after="0" w:line="240" w:lineRule="auto"/>
        <w:ind w:left="11328" w:firstLine="708"/>
        <w:rPr>
          <w:rFonts w:asciiTheme="minorHAnsi" w:hAnsiTheme="minorHAnsi" w:cs="PoloBasisTB-Krftg"/>
          <w:color w:val="000000"/>
          <w:sz w:val="24"/>
          <w:szCs w:val="24"/>
          <w:lang w:eastAsia="en-US"/>
        </w:rPr>
      </w:pPr>
      <w:r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         </w:t>
      </w:r>
      <w:r w:rsidR="006D4098" w:rsidRPr="000C4027">
        <w:rPr>
          <w:rFonts w:asciiTheme="minorHAnsi" w:hAnsiTheme="minorHAnsi" w:cs="PoloBasisTB-Krftg"/>
          <w:color w:val="000000"/>
          <w:sz w:val="24"/>
          <w:szCs w:val="24"/>
          <w:lang w:val="de-DE" w:eastAsia="en-US"/>
        </w:rPr>
        <w:t>b9m5bu</w:t>
      </w:r>
    </w:p>
    <w:p w14:paraId="3433734E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Die Struktur der vorgeschlagenen Jahresplanung folgt grundsätzlich dem Aufbau des Sprachbuchs, wobei mit</w:t>
      </w:r>
    </w:p>
    <w:p w14:paraId="34DB57EB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geringen Abweichungen für jedes der Hauptkapitel ein Zeitrahmen von 5 Wochen veranschlagt wird. Die</w:t>
      </w:r>
    </w:p>
    <w:p w14:paraId="5DC8B161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verbleibende Zeitreserve lässt Raum für autonome Schwerpunkte, Lektüren oder auch Vertiefung und Festigung</w:t>
      </w:r>
    </w:p>
    <w:p w14:paraId="7749BC5D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der erworbenen Fertigkeiten.</w:t>
      </w:r>
    </w:p>
    <w:p w14:paraId="62CC2BBA" w14:textId="77777777" w:rsidR="000E7619" w:rsidRPr="000E7619" w:rsidRDefault="000E7619" w:rsidP="000E7619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Jedes Kapitel beinhaltet einen </w:t>
      </w:r>
      <w:r w:rsidRPr="000E7619">
        <w:rPr>
          <w:rFonts w:asciiTheme="minorHAnsi" w:hAnsiTheme="minorHAnsi" w:cs="PoloBasisTB-Krftg"/>
          <w:b/>
          <w:color w:val="000000"/>
          <w:sz w:val="24"/>
          <w:szCs w:val="24"/>
          <w:lang w:eastAsia="en-US"/>
        </w:rPr>
        <w:t>Projektvorschlag.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Diese Abschnitte wurden nicht in die Jahresplanung integriert,</w:t>
      </w:r>
    </w:p>
    <w:p w14:paraId="4DB666CC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weil schon alleine aus zeitlichen Gründen nicht alle davon umgesetzt werden können. Wie viele und welche</w:t>
      </w:r>
    </w:p>
    <w:p w14:paraId="69926CFC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Projekte in welchem Umfang im Unterricht bearbeitet werden, liegt im Ermessen der jeweiligen Lehrperson.</w:t>
      </w:r>
    </w:p>
    <w:p w14:paraId="316BE753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Krftg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Da in jedem Kapitel die konsequente Erarbeitung einer Textsorte enthalten ist, wird zum Abschluss 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>fakultativ</w:t>
      </w:r>
    </w:p>
    <w:p w14:paraId="05235371" w14:textId="5DB400B6" w:rsidR="00E168DC" w:rsidRDefault="00E168DC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im Arbeitsheft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jeweils eine </w:t>
      </w:r>
      <w:r w:rsidR="000E7619" w:rsidRPr="000E7619">
        <w:rPr>
          <w:rFonts w:asciiTheme="minorHAnsi" w:hAnsiTheme="minorHAnsi" w:cs="PoloBasisTB-Krftg"/>
          <w:b/>
          <w:color w:val="000000"/>
          <w:sz w:val="24"/>
          <w:szCs w:val="24"/>
          <w:lang w:eastAsia="en-US"/>
        </w:rPr>
        <w:t xml:space="preserve">Schularbeit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vorgeschlagen </w:t>
      </w:r>
      <w:r w:rsidR="00323D81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sowie</w:t>
      </w:r>
      <w:r w:rsidR="00323D81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="000E7619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die Selbstüberprüfung des Unterrichtsertrags durch den </w:t>
      </w:r>
    </w:p>
    <w:p w14:paraId="02064246" w14:textId="632BB1C1" w:rsidR="000E7619" w:rsidRPr="000E7619" w:rsidRDefault="000E7619" w:rsidP="00323D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KrftgKursiv"/>
          <w:b/>
          <w:i/>
          <w:iCs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Abschnitt</w:t>
      </w:r>
      <w:r w:rsidR="00E168DC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KrftgKursiv"/>
          <w:b/>
          <w:i/>
          <w:iCs/>
          <w:color w:val="000000"/>
          <w:sz w:val="24"/>
          <w:szCs w:val="24"/>
          <w:lang w:eastAsia="en-US"/>
        </w:rPr>
        <w:t>Das kann ich!</w:t>
      </w:r>
      <w:r w:rsidR="00E168DC">
        <w:rPr>
          <w:rFonts w:asciiTheme="minorHAnsi" w:hAnsiTheme="minorHAnsi" w:cs="PoloBasisTB-KrftgKursiv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="00E168DC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im Sprachbuch.</w:t>
      </w:r>
    </w:p>
    <w:p w14:paraId="45291840" w14:textId="77777777" w:rsidR="000E7619" w:rsidRPr="000E7619" w:rsidRDefault="000E7619" w:rsidP="000E7619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Das </w:t>
      </w:r>
      <w:r w:rsidRPr="000E7619">
        <w:rPr>
          <w:rFonts w:asciiTheme="minorHAnsi" w:hAnsiTheme="minorHAnsi" w:cs="PoloBasisTB-Krftg"/>
          <w:b/>
          <w:color w:val="000000"/>
          <w:sz w:val="24"/>
          <w:szCs w:val="24"/>
          <w:lang w:eastAsia="en-US"/>
        </w:rPr>
        <w:t>Rechtschreibtraining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sollte sich sehr stark nach den Erfordernissen in der Klasse bzw. nach den Bedürfnissen</w:t>
      </w:r>
    </w:p>
    <w:p w14:paraId="54941828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einzelner Schülerinnen und Schüler richten und möglichst individualisiert erfolgen. Das Angebot an</w:t>
      </w:r>
    </w:p>
    <w:p w14:paraId="506F9D42" w14:textId="77777777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Merkwörtern, Regeln und Übungen ist daher nicht an Abfolge und Struktur der Einzelkapitel gebunden, das</w:t>
      </w:r>
    </w:p>
    <w:p w14:paraId="57762E94" w14:textId="37B45510" w:rsidR="00FB3B8E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Kapitel </w:t>
      </w:r>
      <w:r w:rsidRPr="00FC6C13">
        <w:rPr>
          <w:rFonts w:asciiTheme="minorHAnsi" w:hAnsiTheme="minorHAnsi" w:cs="PoloBasisTB-Krftg"/>
          <w:b/>
          <w:bCs/>
          <w:color w:val="000000"/>
          <w:sz w:val="24"/>
          <w:szCs w:val="24"/>
          <w:lang w:eastAsia="en-US"/>
        </w:rPr>
        <w:t>Richtig schreiben</w:t>
      </w:r>
      <w:r w:rsidRPr="000E7619">
        <w:rPr>
          <w:rFonts w:asciiTheme="minorHAnsi" w:hAnsiTheme="minorHAnsi" w:cs="PoloBasisTB-Krftg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(</w:t>
      </w:r>
      <w:proofErr w:type="gramStart"/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Sprachbuch</w:t>
      </w:r>
      <w:proofErr w:type="gramEnd"/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S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. 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40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–1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57</w:t>
      </w:r>
      <w:r w:rsidR="00FB3B8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, Arbeitsheft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und Arbeitsheft Basis S</w:t>
      </w:r>
      <w:r w:rsidR="00FB3B8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. 7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2</w:t>
      </w:r>
      <w:r w:rsidR="00FB3B8E" w:rsidRPr="00487C00">
        <w:rPr>
          <w:rFonts w:asciiTheme="minorHAnsi" w:hAnsiTheme="minorHAnsi" w:cstheme="minorHAnsi"/>
          <w:sz w:val="24"/>
          <w:szCs w:val="24"/>
        </w:rPr>
        <w:t>–81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)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nicht in die Planung</w:t>
      </w:r>
    </w:p>
    <w:p w14:paraId="444A2543" w14:textId="1417BBED" w:rsidR="00FB3B8E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integriert. Diese enthält nur dort Hinweise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auf bestimmte Bereiche, wo ihre Bearbeitung auf Grund der trainierten </w:t>
      </w:r>
    </w:p>
    <w:p w14:paraId="3AB82855" w14:textId="1F1013DA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Textsorte oder des grammatikalischen</w:t>
      </w:r>
      <w:r w:rsidR="00FB3B8E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Schwerpunkts sachlich naheliegend ist.</w:t>
      </w:r>
    </w:p>
    <w:p w14:paraId="45F018B9" w14:textId="7D530B18" w:rsidR="000E7619" w:rsidRPr="000E7619" w:rsidRDefault="000E7619" w:rsidP="000E7619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Im </w:t>
      </w:r>
      <w:r w:rsidRPr="00985C49">
        <w:rPr>
          <w:rFonts w:asciiTheme="minorHAnsi" w:hAnsiTheme="minorHAnsi" w:cs="PoloBasisTB-Leicht"/>
          <w:b/>
          <w:color w:val="000000"/>
          <w:sz w:val="24"/>
          <w:szCs w:val="24"/>
          <w:lang w:eastAsia="en-US"/>
        </w:rPr>
        <w:t>Grammatik-</w:t>
      </w:r>
      <w:r w:rsidRPr="00487C00">
        <w:rPr>
          <w:rFonts w:asciiTheme="minorHAnsi" w:hAnsiTheme="minorHAnsi" w:cs="PoloBasisTB-Leicht"/>
          <w:b/>
          <w:color w:val="000000"/>
          <w:sz w:val="24"/>
          <w:szCs w:val="24"/>
          <w:lang w:eastAsia="en-US"/>
        </w:rPr>
        <w:t>Überblick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="00EB566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im Sprachbuch (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S. 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5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8–1</w:t>
      </w:r>
      <w:r w:rsidR="009B6DDE"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67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) kann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bei Bedarf nachgeschlagen werden. Selbiges gilt für die wiederholenden</w:t>
      </w:r>
    </w:p>
    <w:p w14:paraId="31A365DB" w14:textId="77777777" w:rsidR="003E3C0D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Grammatik-Übungen im Arbeitsheft </w:t>
      </w:r>
      <w:r w:rsidR="00EB566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(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S. 82–88</w:t>
      </w:r>
      <w:r w:rsidR="00EB566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)</w:t>
      </w:r>
      <w:r w:rsidRPr="00487C00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.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Auf die Übungen </w:t>
      </w:r>
      <w:r w:rsidR="00FB3B8E"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kann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immer dann zurückgegriffen werden, wenn </w:t>
      </w:r>
    </w:p>
    <w:p w14:paraId="5B0C518B" w14:textId="77777777" w:rsidR="003E3C0D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bei Schülerinnen und Schülern Wissensdefizite bestehen oder das</w:t>
      </w:r>
      <w:r w:rsidR="003E3C0D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Grundlagenwissen vor aufbauenden oder vertiefenden </w:t>
      </w:r>
    </w:p>
    <w:p w14:paraId="36761D66" w14:textId="1BABB31B" w:rsidR="000E7619" w:rsidRPr="000E7619" w:rsidRDefault="000E7619" w:rsidP="000E76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PoloBasisTB-Leicht"/>
          <w:color w:val="000000"/>
          <w:sz w:val="24"/>
          <w:szCs w:val="24"/>
          <w:lang w:eastAsia="en-US"/>
        </w:rPr>
      </w:pP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Übungen noch einmal wiederholt oder gesichert</w:t>
      </w:r>
      <w:r w:rsidR="003E3C0D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 xml:space="preserve"> </w:t>
      </w:r>
      <w:r w:rsidRPr="000E7619">
        <w:rPr>
          <w:rFonts w:asciiTheme="minorHAnsi" w:hAnsiTheme="minorHAnsi" w:cs="PoloBasisTB-Leicht"/>
          <w:color w:val="000000"/>
          <w:sz w:val="24"/>
          <w:szCs w:val="24"/>
          <w:lang w:eastAsia="en-US"/>
        </w:rPr>
        <w:t>werden soll.</w:t>
      </w:r>
    </w:p>
    <w:p w14:paraId="74191860" w14:textId="77777777" w:rsidR="000E7619" w:rsidRPr="00AA66C8" w:rsidRDefault="000E7619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66C8">
        <w:rPr>
          <w:rFonts w:asciiTheme="minorHAnsi" w:hAnsiTheme="minorHAnsi" w:cs="Arial"/>
          <w:sz w:val="24"/>
          <w:szCs w:val="24"/>
        </w:rPr>
        <w:br w:type="page"/>
      </w:r>
    </w:p>
    <w:p w14:paraId="01C90C05" w14:textId="77777777" w:rsidR="00256B2A" w:rsidRPr="00985C49" w:rsidRDefault="009A1EDA" w:rsidP="009A1EDA">
      <w:pPr>
        <w:spacing w:after="0" w:line="240" w:lineRule="auto"/>
        <w:rPr>
          <w:rFonts w:asciiTheme="minorHAnsi" w:hAnsiTheme="minorHAnsi" w:cs="Arial"/>
          <w:b/>
          <w:sz w:val="40"/>
          <w:szCs w:val="40"/>
        </w:rPr>
      </w:pPr>
      <w:r w:rsidRPr="00985C49">
        <w:rPr>
          <w:rFonts w:asciiTheme="minorHAnsi" w:hAnsiTheme="minorHAnsi" w:cs="Arial"/>
          <w:b/>
          <w:sz w:val="40"/>
          <w:szCs w:val="40"/>
        </w:rPr>
        <w:lastRenderedPageBreak/>
        <w:t>Jahresplanung</w:t>
      </w:r>
    </w:p>
    <w:p w14:paraId="41DAF9C0" w14:textId="77777777" w:rsidR="00376638" w:rsidRDefault="00376638" w:rsidP="000C40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</w:pPr>
    </w:p>
    <w:p w14:paraId="18DEDA16" w14:textId="61D75FDA" w:rsidR="009A1EDA" w:rsidRPr="000C4027" w:rsidRDefault="00780BE9" w:rsidP="000C40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val="de-DE"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 xml:space="preserve">Da </w:t>
      </w:r>
      <w:r w:rsidR="000C4027"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 xml:space="preserve">Schul- und Ferienbeginn </w:t>
      </w:r>
      <w:r w:rsidR="00EB5660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 xml:space="preserve">so </w:t>
      </w:r>
      <w:r w:rsidR="000C4027"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 xml:space="preserve">wie auch Schulveranstaltungen zeitlich unterschiedlich angesetzt </w:t>
      </w:r>
      <w:proofErr w:type="gramStart"/>
      <w:r w:rsidR="000C4027"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>sind</w:t>
      </w:r>
      <w:proofErr w:type="gramEnd"/>
      <w:r w:rsidR="000C4027"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>, kann die Aufteilung auf Kalendermonate (linke Spalte) nur</w:t>
      </w:r>
      <w:r w:rsid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 xml:space="preserve"> </w:t>
      </w:r>
      <w:r w:rsidR="000C4027" w:rsidRPr="000C4027">
        <w:rPr>
          <w:rFonts w:asciiTheme="minorHAnsi" w:hAnsiTheme="minorHAnsi" w:cstheme="minorHAnsi"/>
          <w:color w:val="000000"/>
          <w:sz w:val="24"/>
          <w:szCs w:val="24"/>
          <w:lang w:val="de-DE" w:eastAsia="en-US"/>
        </w:rPr>
        <w:t>eine ungefähre Orientierungshilfe sein.</w:t>
      </w:r>
    </w:p>
    <w:p w14:paraId="3C388BE6" w14:textId="77777777" w:rsidR="000C4027" w:rsidRPr="00985C49" w:rsidRDefault="000C4027" w:rsidP="000C4027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8612F4C" w14:textId="3564DBFA" w:rsidR="009A1EDA" w:rsidRPr="00985C49" w:rsidRDefault="00AA66C8" w:rsidP="009A1ED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bookmarkStart w:id="0" w:name="_Hlk153790923"/>
      <w:r>
        <w:rPr>
          <w:rFonts w:asciiTheme="minorHAnsi" w:hAnsiTheme="minorHAnsi" w:cs="Arial"/>
          <w:bCs/>
          <w:sz w:val="24"/>
          <w:szCs w:val="24"/>
        </w:rPr>
        <w:t xml:space="preserve">Abkürzungen: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ZS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Z</w:t>
      </w:r>
      <w:r w:rsidR="00BA7075" w:rsidRPr="00985C49">
        <w:rPr>
          <w:rFonts w:asciiTheme="minorHAnsi" w:hAnsiTheme="minorHAnsi" w:cs="Arial"/>
          <w:sz w:val="24"/>
          <w:szCs w:val="24"/>
        </w:rPr>
        <w:t>uhören/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prechen,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L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L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esen,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chreiben,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SB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 = Sprachbewusstsein,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 xml:space="preserve">SK 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=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s</w:t>
      </w:r>
      <w:r w:rsidR="00BA7075" w:rsidRPr="00985C49">
        <w:rPr>
          <w:rFonts w:asciiTheme="minorHAnsi" w:hAnsiTheme="minorHAnsi" w:cs="Arial"/>
          <w:sz w:val="24"/>
          <w:szCs w:val="24"/>
        </w:rPr>
        <w:t xml:space="preserve">oziale </w:t>
      </w:r>
      <w:r w:rsidR="00BA7075" w:rsidRPr="00985C49">
        <w:rPr>
          <w:rFonts w:asciiTheme="minorHAnsi" w:hAnsiTheme="minorHAnsi" w:cs="Arial"/>
          <w:b/>
          <w:sz w:val="24"/>
          <w:szCs w:val="24"/>
        </w:rPr>
        <w:t>K</w:t>
      </w:r>
      <w:r w:rsidR="00BA7075" w:rsidRPr="00985C49">
        <w:rPr>
          <w:rFonts w:asciiTheme="minorHAnsi" w:hAnsiTheme="minorHAnsi" w:cs="Arial"/>
          <w:sz w:val="24"/>
          <w:szCs w:val="24"/>
        </w:rPr>
        <w:t>ompetenz</w:t>
      </w:r>
    </w:p>
    <w:bookmarkEnd w:id="0"/>
    <w:p w14:paraId="49BDFA3B" w14:textId="77777777" w:rsidR="005E4364" w:rsidRPr="00E4619A" w:rsidRDefault="005E4364" w:rsidP="009A1ED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969"/>
        <w:gridCol w:w="3402"/>
        <w:gridCol w:w="3118"/>
      </w:tblGrid>
      <w:tr w:rsidR="00DF226A" w:rsidRPr="00985C49" w14:paraId="049C266C" w14:textId="77777777" w:rsidTr="00F36235">
        <w:tc>
          <w:tcPr>
            <w:tcW w:w="110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AA7590" w14:textId="75B80C5F" w:rsidR="00DF226A" w:rsidRPr="00F7133B" w:rsidRDefault="00DF226A" w:rsidP="00361E3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bookmarkStart w:id="1" w:name="_Hlk155694661"/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Monat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E0C238" w14:textId="73FAC081" w:rsidR="00DF226A" w:rsidRPr="00F7133B" w:rsidRDefault="00DF226A" w:rsidP="00361E3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Thema/Textsorte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46879318" w14:textId="77777777" w:rsidR="00DF226A" w:rsidRPr="00F7133B" w:rsidRDefault="00DF226A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Kompetenzen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5A22D4C3" w14:textId="77777777" w:rsidR="00DF226A" w:rsidRPr="00F7133B" w:rsidRDefault="00DF226A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Sprachbuch</w:t>
            </w:r>
          </w:p>
        </w:tc>
        <w:tc>
          <w:tcPr>
            <w:tcW w:w="3118" w:type="dxa"/>
            <w:shd w:val="clear" w:color="auto" w:fill="808080" w:themeFill="background1" w:themeFillShade="80"/>
          </w:tcPr>
          <w:p w14:paraId="05491CE7" w14:textId="44F44E04" w:rsidR="00DF226A" w:rsidRPr="00F7133B" w:rsidRDefault="00DF226A" w:rsidP="009A1ED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</w:tr>
      <w:bookmarkEnd w:id="1"/>
      <w:tr w:rsidR="00EE61DC" w:rsidRPr="002765C0" w14:paraId="65B3F36D" w14:textId="77777777" w:rsidTr="00F362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A21BD31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FB014" w14:textId="42DA8299" w:rsidR="00EE61DC" w:rsidRDefault="00F3623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  <w:r w:rsidR="008C2DF1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SEPTEMBER</w:t>
            </w:r>
          </w:p>
          <w:p w14:paraId="4AC48ADD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B26DAD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CDF2B1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838B6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7CD026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C029E0" w14:textId="77777777" w:rsidR="00EE61DC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7A9DD3" w14:textId="074A12CE" w:rsidR="00EE61DC" w:rsidRPr="00770B02" w:rsidRDefault="00EE61DC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77F" w14:textId="77777777" w:rsidR="00EE61DC" w:rsidRDefault="00EE61DC" w:rsidP="00F976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CB5332" w14:textId="1E4CA1D6" w:rsidR="00EE61DC" w:rsidRDefault="00EE61DC" w:rsidP="00F976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</w:t>
            </w:r>
          </w:p>
          <w:p w14:paraId="7C05A860" w14:textId="2DF875C8" w:rsidR="00EE61DC" w:rsidRPr="002765C0" w:rsidRDefault="00EE61DC" w:rsidP="00F976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Wissen auffrischen</w:t>
            </w:r>
          </w:p>
          <w:p w14:paraId="00196D7B" w14:textId="77777777" w:rsidR="00EE61DC" w:rsidRPr="002765C0" w:rsidRDefault="00EE61DC" w:rsidP="00D95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518AF5" w14:textId="77777777" w:rsidR="00EE61DC" w:rsidRDefault="00EE61DC" w:rsidP="00D95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89ABDF" w14:textId="7E5E386E" w:rsidR="00EE61DC" w:rsidRPr="002765C0" w:rsidRDefault="00EE61DC" w:rsidP="00D95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Grundlagenwissen wiederholen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E937FF3" w14:textId="7D54CBE5" w:rsidR="00EE61DC" w:rsidRPr="00FC6C13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FC6C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Grundregeln der Wortbildung (Ableitung und Zusammensetzung) anwenden</w:t>
            </w:r>
          </w:p>
        </w:tc>
        <w:tc>
          <w:tcPr>
            <w:tcW w:w="3402" w:type="dxa"/>
          </w:tcPr>
          <w:p w14:paraId="3BA07102" w14:textId="2DE6C8AB" w:rsidR="00EE61DC" w:rsidRPr="00581D5C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3BDC">
              <w:rPr>
                <w:rFonts w:asciiTheme="minorHAnsi" w:hAnsiTheme="minorHAnsi" w:cstheme="minorHAnsi"/>
                <w:sz w:val="24"/>
                <w:szCs w:val="24"/>
              </w:rPr>
              <w:t>Wortbildung und Wortbausteine</w:t>
            </w:r>
          </w:p>
          <w:p w14:paraId="749742FE" w14:textId="26FEC01C" w:rsidR="00EE61DC" w:rsidRPr="00581D5C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>S. 6</w:t>
            </w:r>
          </w:p>
        </w:tc>
        <w:tc>
          <w:tcPr>
            <w:tcW w:w="3118" w:type="dxa"/>
          </w:tcPr>
          <w:p w14:paraId="69F209F3" w14:textId="77777777" w:rsidR="00EE61DC" w:rsidRPr="000F1698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EE61DC" w:rsidRPr="002765C0" w14:paraId="279E3797" w14:textId="77777777" w:rsidTr="0043656F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60407" w14:textId="77777777" w:rsidR="00EE61DC" w:rsidRPr="00770B02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59E" w14:textId="77777777" w:rsidR="00EE61DC" w:rsidRPr="002765C0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7C385FDF" w14:textId="31A5AC73" w:rsidR="00EE61DC" w:rsidRPr="00FC6C13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FC6C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Wortarten und ihre wesentlichen Funktionen erkennen und benennen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E95ACD" w14:textId="3D9C0F2B" w:rsidR="00EE61DC" w:rsidRPr="00581D5C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3BDC">
              <w:rPr>
                <w:rFonts w:asciiTheme="minorHAnsi" w:hAnsiTheme="minorHAnsi" w:cstheme="minorHAnsi"/>
                <w:sz w:val="24"/>
                <w:szCs w:val="24"/>
              </w:rPr>
              <w:t>Kennzeichen und Funktion der Wortarten</w:t>
            </w:r>
          </w:p>
          <w:p w14:paraId="19C2E96C" w14:textId="688C4F1D" w:rsidR="00EE61DC" w:rsidRPr="00581D5C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818E01" w14:textId="385F871F" w:rsidR="00EE61DC" w:rsidRPr="000F1698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EE61DC" w:rsidRPr="002765C0" w14:paraId="611DA0ED" w14:textId="77777777" w:rsidTr="0043656F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397D9" w14:textId="77777777" w:rsidR="00EE61DC" w:rsidRPr="00770B02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DE8" w14:textId="77777777" w:rsidR="00EE61DC" w:rsidRPr="002765C0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041F0177" w14:textId="0CAC17C0" w:rsidR="00EE61DC" w:rsidRPr="00FC6C13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FC6C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Wortarten und ihre Wortformen erkennen und benennen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0650F6" w14:textId="544937FC" w:rsidR="00EE61DC" w:rsidRPr="00581D5C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3BDC">
              <w:rPr>
                <w:rFonts w:asciiTheme="minorHAnsi" w:hAnsiTheme="minorHAnsi" w:cstheme="minorHAnsi"/>
                <w:sz w:val="24"/>
                <w:szCs w:val="24"/>
              </w:rPr>
              <w:t>Wortarten und ihre Wortformen</w:t>
            </w:r>
          </w:p>
          <w:p w14:paraId="3487E016" w14:textId="4802D02D" w:rsidR="00EE61DC" w:rsidRPr="00581D5C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BAC8C20" w14:textId="71F53B4D" w:rsidR="00EE61DC" w:rsidRPr="000F1698" w:rsidRDefault="00EE61DC" w:rsidP="009B6D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EE61DC" w:rsidRPr="002765C0" w14:paraId="5B2D3F98" w14:textId="77777777" w:rsidTr="00F362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E8E90" w14:textId="77777777" w:rsidR="00EE61DC" w:rsidRPr="00770B02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EB7" w14:textId="77777777" w:rsidR="00EE61DC" w:rsidRPr="002765C0" w:rsidRDefault="00EE61DC" w:rsidP="00F976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2B77F5" w14:textId="77777777" w:rsidR="00EE61DC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SB: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Verbformen erkennen und anwenden</w:t>
            </w: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0416B9B" w14:textId="5F4E0005" w:rsidR="00EE61DC" w:rsidRPr="00FC6C13" w:rsidRDefault="00EE61DC" w:rsidP="004B18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Zeitformen bestimmen</w:t>
            </w:r>
          </w:p>
        </w:tc>
        <w:tc>
          <w:tcPr>
            <w:tcW w:w="3402" w:type="dxa"/>
          </w:tcPr>
          <w:p w14:paraId="78C9ED13" w14:textId="257C1464" w:rsidR="00EE61DC" w:rsidRPr="00581D5C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3BDC">
              <w:rPr>
                <w:rFonts w:asciiTheme="minorHAnsi" w:hAnsiTheme="minorHAnsi" w:cstheme="minorHAnsi"/>
                <w:sz w:val="24"/>
                <w:szCs w:val="24"/>
              </w:rPr>
              <w:t>Die Formen des Verbs</w:t>
            </w:r>
          </w:p>
          <w:p w14:paraId="7598F4F3" w14:textId="099CC6E3" w:rsidR="00EE61DC" w:rsidRPr="00581D5C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1D5C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7FA02A5" w14:textId="77777777" w:rsidR="00EE61DC" w:rsidRPr="000F1698" w:rsidRDefault="00EE61DC" w:rsidP="009A1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EE61DC" w:rsidRPr="002765C0" w14:paraId="6676BF72" w14:textId="77777777" w:rsidTr="00F362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78609" w14:textId="77777777" w:rsidR="00EE61DC" w:rsidRPr="00770B02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828" w14:textId="77777777" w:rsidR="00EE61DC" w:rsidRPr="002765C0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A6FF4C3" w14:textId="4117D62D" w:rsidR="00EE61DC" w:rsidRPr="004B1894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SB: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Satzglieder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abgrenzen, bestimmen</w:t>
            </w:r>
            <w:r w:rsidRPr="00FC6C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und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verschieben</w:t>
            </w:r>
          </w:p>
        </w:tc>
        <w:tc>
          <w:tcPr>
            <w:tcW w:w="3402" w:type="dxa"/>
          </w:tcPr>
          <w:p w14:paraId="600FFC6C" w14:textId="77777777" w:rsidR="00EE61DC" w:rsidRPr="00EE61DC" w:rsidRDefault="00EE61DC" w:rsidP="00EE61D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EE61DC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Satzglieder abgrenzen und bestimmen</w:t>
            </w:r>
          </w:p>
          <w:p w14:paraId="240DB974" w14:textId="7F44A573" w:rsidR="00EE61DC" w:rsidRPr="00EE61DC" w:rsidRDefault="00EE61DC" w:rsidP="00EE61D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E61DC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S. 10</w:t>
            </w:r>
          </w:p>
        </w:tc>
        <w:tc>
          <w:tcPr>
            <w:tcW w:w="3118" w:type="dxa"/>
          </w:tcPr>
          <w:p w14:paraId="3D905E19" w14:textId="5692427D" w:rsidR="00EE61DC" w:rsidRPr="000F1698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EE61DC" w:rsidRPr="002765C0" w14:paraId="050828AF" w14:textId="77777777" w:rsidTr="00F362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B8AE60" w14:textId="77777777" w:rsidR="00EE61DC" w:rsidRPr="00770B02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53A" w14:textId="77777777" w:rsidR="00EE61DC" w:rsidRPr="002765C0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680E9ED0" w14:textId="77777777" w:rsidR="00EE61DC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B18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  <w:r w:rsidRPr="000142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  <w:r w:rsidRPr="00EE61DC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Satzbau und Satzbauelemente erkennen und variieren</w:t>
            </w:r>
          </w:p>
          <w:p w14:paraId="2E663F6F" w14:textId="7E5632EA" w:rsidR="000142DD" w:rsidRPr="004B1894" w:rsidRDefault="000142DD" w:rsidP="00EE61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  <w:r w:rsidRPr="000142D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  <w:r w:rsidRPr="00EE61DC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ätze durch Satzzeichen strukturieren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0DBAB1" w14:textId="77777777" w:rsidR="00EE61DC" w:rsidRPr="00EE61DC" w:rsidRDefault="00EE61DC" w:rsidP="00EE61D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EE61DC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Kennzeichen zusammengesetzter Sätze</w:t>
            </w:r>
          </w:p>
          <w:p w14:paraId="239C453D" w14:textId="48983010" w:rsidR="00EE61DC" w:rsidRPr="00EE61DC" w:rsidRDefault="00EE61DC" w:rsidP="00EE61D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E61DC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S. 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D190CAD" w14:textId="440D916C" w:rsidR="00EE61DC" w:rsidRPr="000F1698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EE61DC" w:rsidRPr="002765C0" w14:paraId="05D802DD" w14:textId="77777777" w:rsidTr="00F362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B2448" w14:textId="77777777" w:rsidR="00EE61DC" w:rsidRPr="00770B02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D3E" w14:textId="77777777" w:rsidR="00EE61DC" w:rsidRPr="002765C0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59B7BA41" w14:textId="1ECE8B4A" w:rsidR="00EE61DC" w:rsidRPr="004B1894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18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FC6C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Textsorten und Schreibhandlungen unterscheiden und ihre wesentlichen Merkmale erkennen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CBCABF" w14:textId="77777777" w:rsidR="00EE61DC" w:rsidRPr="00EE61DC" w:rsidRDefault="00EE61DC" w:rsidP="00EE61D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EE61DC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Textsorten und ihre Kennzeichen</w:t>
            </w:r>
          </w:p>
          <w:p w14:paraId="78713B6F" w14:textId="747AA154" w:rsidR="00EE61DC" w:rsidRPr="00EE61DC" w:rsidRDefault="00EE61DC" w:rsidP="00EE61D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E61DC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S. 12</w:t>
            </w:r>
            <w:r w:rsidRPr="00EE61DC">
              <w:rPr>
                <w:rFonts w:ascii="Calibri" w:hAnsi="Calibri" w:cs="Calibri"/>
                <w:sz w:val="24"/>
                <w:szCs w:val="24"/>
              </w:rPr>
              <w:t>–13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01F9C7" w14:textId="5790B82C" w:rsidR="00EE61DC" w:rsidRPr="000F1698" w:rsidRDefault="00EE61DC" w:rsidP="00EE61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698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</w:tbl>
    <w:p w14:paraId="01C77618" w14:textId="77777777" w:rsidR="008C38C6" w:rsidRDefault="008C38C6">
      <w:r>
        <w:br w:type="page"/>
      </w:r>
    </w:p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969"/>
        <w:gridCol w:w="3402"/>
        <w:gridCol w:w="3260"/>
      </w:tblGrid>
      <w:tr w:rsidR="00DF226A" w:rsidRPr="00F7133B" w14:paraId="360E2EC5" w14:textId="77777777" w:rsidTr="00255A50">
        <w:tc>
          <w:tcPr>
            <w:tcW w:w="110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5B18656" w14:textId="6CA0E840" w:rsidR="00DF226A" w:rsidRPr="00F7133B" w:rsidRDefault="00DF226A" w:rsidP="00361E3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lastRenderedPageBreak/>
              <w:t>Monat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33E8A8C" w14:textId="2A7F31A9" w:rsidR="00DF226A" w:rsidRPr="00F7133B" w:rsidRDefault="00DF226A" w:rsidP="00361E3A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Thema/Textsorte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51560589" w14:textId="77777777" w:rsidR="00DF226A" w:rsidRPr="00F7133B" w:rsidRDefault="00DF226A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Kompetenzen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6C1F2917" w14:textId="77777777" w:rsidR="00DF226A" w:rsidRPr="00F7133B" w:rsidRDefault="00DF226A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Sprachbuch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14:paraId="02784CC6" w14:textId="4232DBD7" w:rsidR="00DF226A" w:rsidRPr="00F7133B" w:rsidRDefault="00DF226A" w:rsidP="005E16ED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</w:tr>
      <w:tr w:rsidR="00023159" w:rsidRPr="002765C0" w14:paraId="00A5886A" w14:textId="77777777" w:rsidTr="00255A50"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5BDF6D9" w14:textId="77777777" w:rsidR="00023159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F618AE" w14:textId="793C242E" w:rsidR="00023159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  <w:r w:rsidR="008C2DF1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SEPTEMBER</w:t>
            </w:r>
          </w:p>
          <w:p w14:paraId="1978EC25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081212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A1316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AADE9A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A88D8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ED85DA" w14:textId="168F0D18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06C53708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D34AB">
              <w:rPr>
                <w:rFonts w:asciiTheme="minorHAnsi" w:hAnsiTheme="minorHAnsi" w:cstheme="minorHAnsi"/>
                <w:b/>
                <w:sz w:val="24"/>
                <w:szCs w:val="24"/>
              </w:rPr>
              <w:t>K1</w:t>
            </w:r>
            <w:r w:rsidRPr="00ED34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0350204" w14:textId="5802AFDD" w:rsidR="00023159" w:rsidRPr="00F7133B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Anliegen äußern</w:t>
            </w:r>
          </w:p>
          <w:p w14:paraId="4C9B3D2D" w14:textId="77777777" w:rsidR="00023159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96649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86CC7F" w14:textId="0BF2EBED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Beschwerdebriefe verfassen und Anliegen mitteilen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537C97E" w14:textId="549F989F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Detaillierte und zentrale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Informationen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Texten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finden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39D597" w14:textId="61BF2099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472B1">
              <w:rPr>
                <w:rFonts w:ascii="Calibri" w:hAnsi="Calibri" w:cs="Calibri"/>
                <w:sz w:val="24"/>
                <w:szCs w:val="24"/>
              </w:rPr>
              <w:t>Urlaubsangebote lesen und verstehen</w:t>
            </w:r>
          </w:p>
          <w:p w14:paraId="418A627A" w14:textId="754F74A6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472B1">
              <w:rPr>
                <w:rFonts w:ascii="Calibri" w:hAnsi="Calibri" w:cs="Calibri"/>
                <w:sz w:val="24"/>
                <w:szCs w:val="24"/>
              </w:rPr>
              <w:t xml:space="preserve">S. 15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FDEFE22" w14:textId="77777777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472B1">
              <w:rPr>
                <w:rFonts w:ascii="Calibri" w:hAnsi="Calibri" w:cs="Calibri"/>
                <w:sz w:val="24"/>
                <w:szCs w:val="24"/>
              </w:rPr>
              <w:t>Urlaubsangebote lesen und verstehen</w:t>
            </w:r>
          </w:p>
          <w:p w14:paraId="15C2E7CE" w14:textId="581994AA" w:rsidR="00023159" w:rsidRPr="006B07C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B1">
              <w:rPr>
                <w:rFonts w:ascii="Calibri" w:hAnsi="Calibri" w:cs="Calibri"/>
                <w:sz w:val="24"/>
                <w:szCs w:val="24"/>
              </w:rPr>
              <w:t xml:space="preserve">S.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1472B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23159" w:rsidRPr="002765C0" w14:paraId="3142140A" w14:textId="77777777" w:rsidTr="00255A50">
        <w:tc>
          <w:tcPr>
            <w:tcW w:w="1101" w:type="dxa"/>
            <w:vMerge/>
            <w:shd w:val="clear" w:color="auto" w:fill="F2F2F2" w:themeFill="background1" w:themeFillShade="F2"/>
          </w:tcPr>
          <w:p w14:paraId="469B8747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A17BAB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445DAEA" w14:textId="77777777" w:rsidR="00023159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Informationen aus unterschiedlichen Texten und Medien vergleichen</w:t>
            </w:r>
          </w:p>
          <w:p w14:paraId="691236E5" w14:textId="171AF278" w:rsidR="00074400" w:rsidRPr="006B07C2" w:rsidRDefault="00074400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C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Z</w:t>
            </w:r>
            <w:r w:rsidRPr="003E3C0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wischen Information, Unterhaltung und Wertung unterscheiden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A8F01C8" w14:textId="033EEA6A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Beschwerdegründe erkennen</w:t>
            </w:r>
          </w:p>
          <w:p w14:paraId="7AD0DEFB" w14:textId="6617AD2F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16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0363B37" w14:textId="77777777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Beschwerdegründe erkennen</w:t>
            </w:r>
          </w:p>
          <w:p w14:paraId="3A0743B0" w14:textId="26DCEAAA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5</w:t>
            </w:r>
          </w:p>
        </w:tc>
      </w:tr>
      <w:tr w:rsidR="00023159" w:rsidRPr="002765C0" w14:paraId="22FDB7CC" w14:textId="77777777" w:rsidTr="00255A50">
        <w:tc>
          <w:tcPr>
            <w:tcW w:w="1101" w:type="dxa"/>
            <w:vMerge/>
            <w:shd w:val="clear" w:color="auto" w:fill="F2F2F2" w:themeFill="background1" w:themeFillShade="F2"/>
          </w:tcPr>
          <w:p w14:paraId="56BCAF5B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A0099B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7396EC" w14:textId="2947C45D" w:rsidR="00023159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Gespräche führen, sich zielorientiert beschweren</w:t>
            </w:r>
          </w:p>
          <w:p w14:paraId="599D4717" w14:textId="65A1908E" w:rsidR="00023159" w:rsidRPr="006B07C2" w:rsidRDefault="00023159" w:rsidP="00255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Gesprächen auf Äußerungen inhaltlich </w:t>
            </w:r>
            <w:r w:rsidR="00A70573">
              <w:rPr>
                <w:rFonts w:asciiTheme="minorHAnsi" w:hAnsiTheme="minorHAnsi" w:cstheme="minorHAnsi"/>
                <w:sz w:val="24"/>
                <w:szCs w:val="24"/>
              </w:rPr>
              <w:t xml:space="preserve">und partnergerecht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eingehen und angemessen reagieren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49161" w14:textId="5A131D99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Sich mündlich beschweren</w:t>
            </w:r>
          </w:p>
          <w:p w14:paraId="01BD17A6" w14:textId="5EE35EC6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17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74B966" w14:textId="77777777" w:rsidR="00023159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</w:p>
          <w:p w14:paraId="5D93DF07" w14:textId="77777777" w:rsidR="00023159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</w:p>
          <w:p w14:paraId="4E40EA0F" w14:textId="62BAA155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---</w:t>
            </w:r>
          </w:p>
        </w:tc>
      </w:tr>
      <w:tr w:rsidR="00023159" w:rsidRPr="002765C0" w14:paraId="39ACE583" w14:textId="77777777" w:rsidTr="00255A50">
        <w:tc>
          <w:tcPr>
            <w:tcW w:w="1101" w:type="dxa"/>
            <w:vMerge/>
            <w:shd w:val="clear" w:color="auto" w:fill="F2F2F2" w:themeFill="background1" w:themeFillShade="F2"/>
          </w:tcPr>
          <w:p w14:paraId="6F75511C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B5841B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341880A" w14:textId="7647A8CA" w:rsidR="00023159" w:rsidRDefault="00023159" w:rsidP="003472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5A5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esentliche Inhalte gesprochener Texte verstehen </w:t>
            </w:r>
          </w:p>
          <w:p w14:paraId="1F0000BB" w14:textId="36234ABD" w:rsidR="00023159" w:rsidRDefault="00023159" w:rsidP="003472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Redeabsicht und stimmliche Mittel gesprochener Texte erkennen </w:t>
            </w:r>
          </w:p>
          <w:p w14:paraId="0899A6B3" w14:textId="5A4D5DAC" w:rsidR="00023159" w:rsidRPr="006B07C2" w:rsidRDefault="00023159" w:rsidP="006E3B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5A5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ich zielorientiert beschweren, in Gesprächen auf Äußerungen eingehen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185FEF8" w14:textId="7B843AFF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Beschwerdetelefonate hören und verstehen</w:t>
            </w:r>
          </w:p>
          <w:p w14:paraId="099CDEED" w14:textId="215A7E61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18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76F9E2" w14:textId="77777777" w:rsidR="00023159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</w:p>
          <w:p w14:paraId="25EB0737" w14:textId="77777777" w:rsidR="00023159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</w:p>
          <w:p w14:paraId="6220CF8D" w14:textId="75CFA637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----</w:t>
            </w:r>
          </w:p>
        </w:tc>
      </w:tr>
      <w:tr w:rsidR="00023159" w:rsidRPr="002765C0" w14:paraId="53021C9E" w14:textId="77777777" w:rsidTr="00255A50">
        <w:trPr>
          <w:trHeight w:val="955"/>
        </w:trPr>
        <w:tc>
          <w:tcPr>
            <w:tcW w:w="1101" w:type="dxa"/>
            <w:vMerge/>
            <w:shd w:val="clear" w:color="auto" w:fill="F2F2F2" w:themeFill="background1" w:themeFillShade="F2"/>
          </w:tcPr>
          <w:p w14:paraId="0997A15B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915C7A0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14B2103" w14:textId="0F843780" w:rsidR="00023159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Detaillierte und zentrale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Informationen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Texten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finden</w:t>
            </w:r>
          </w:p>
          <w:p w14:paraId="7397F500" w14:textId="22F738CF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Informationen im Wörterbuch nachschlagen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21D6FE" w14:textId="77777777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Reklamationen lesen und verstehen</w:t>
            </w:r>
          </w:p>
          <w:p w14:paraId="279F03D4" w14:textId="03BC2885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19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0FCE00C" w14:textId="77777777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Reklamationen lesen und verstehen</w:t>
            </w:r>
          </w:p>
          <w:p w14:paraId="1A629530" w14:textId="3ED92CCB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6</w:t>
            </w:r>
          </w:p>
        </w:tc>
      </w:tr>
      <w:tr w:rsidR="00023159" w:rsidRPr="002765C0" w14:paraId="336FE05A" w14:textId="77777777" w:rsidTr="00255A50">
        <w:tc>
          <w:tcPr>
            <w:tcW w:w="1101" w:type="dxa"/>
            <w:vMerge/>
            <w:shd w:val="clear" w:color="auto" w:fill="F2F2F2" w:themeFill="background1" w:themeFillShade="F2"/>
          </w:tcPr>
          <w:p w14:paraId="2F36CDDC" w14:textId="7B32AAD9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843A33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B9A918" w14:textId="6E612A52" w:rsidR="00023159" w:rsidRPr="006B07C2" w:rsidRDefault="00023159" w:rsidP="003E3C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35F0" w:rsidRPr="00EE61DC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Satzbau und Satzbauelemente erkennen und variieren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9DFC16" w14:textId="77777777" w:rsidR="00023159" w:rsidRPr="001472B1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Nominalstil und Verbalstil kennen und anwenden</w:t>
            </w:r>
          </w:p>
          <w:p w14:paraId="5098CD24" w14:textId="4944D9BD" w:rsidR="00023159" w:rsidRPr="001472B1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20</w:t>
            </w:r>
            <w:r w:rsidRPr="001472B1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213B9ED" w14:textId="77777777" w:rsidR="00023159" w:rsidRPr="001472B1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Nominalstil und Verbalstil kennen und anwenden</w:t>
            </w:r>
          </w:p>
          <w:p w14:paraId="1102CC9A" w14:textId="4E8B5B0D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7</w:t>
            </w:r>
            <w:r w:rsidRPr="001472B1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8</w:t>
            </w:r>
          </w:p>
        </w:tc>
      </w:tr>
      <w:tr w:rsidR="00023159" w:rsidRPr="002765C0" w14:paraId="0CEE0D16" w14:textId="77777777" w:rsidTr="00255A50"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86D707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F3E6DC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DA6F1B1" w14:textId="1AFED3EC" w:rsidR="00A70573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A70573" w:rsidRPr="003E3C0D">
              <w:rPr>
                <w:rFonts w:asciiTheme="minorHAnsi" w:hAnsiTheme="minorHAnsi" w:cstheme="minorHAnsi"/>
                <w:sz w:val="24"/>
                <w:szCs w:val="24"/>
              </w:rPr>
              <w:t>Wortarten und ihre wesentlichen Funktionen</w:t>
            </w:r>
            <w:r w:rsidR="00A70573" w:rsidRPr="00997AC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</w:t>
            </w:r>
            <w:r w:rsidR="00A70573" w:rsidRPr="003E3C0D">
              <w:rPr>
                <w:rFonts w:asciiTheme="minorHAnsi" w:hAnsiTheme="minorHAnsi" w:cstheme="minorHAnsi"/>
                <w:sz w:val="24"/>
                <w:szCs w:val="24"/>
              </w:rPr>
              <w:t>erkennen und benennen</w:t>
            </w:r>
          </w:p>
          <w:p w14:paraId="2C64BE40" w14:textId="276E53FF" w:rsidR="00023159" w:rsidRDefault="00A70573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023159"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Grundregeln der Groß- und Kleinschreibung anwenden</w:t>
            </w:r>
          </w:p>
          <w:p w14:paraId="45EC4C0E" w14:textId="2FE36B2D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Signalwörter erkennen und nutzen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9845DF" w14:textId="77777777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Verben als Nomen verwenden</w:t>
            </w:r>
          </w:p>
          <w:p w14:paraId="152E8F87" w14:textId="43D3D9D9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22</w:t>
            </w:r>
            <w:r w:rsidR="00A7057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–23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1DB5046" w14:textId="77777777" w:rsidR="00023159" w:rsidRPr="001472B1" w:rsidRDefault="00023159" w:rsidP="001472B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Verben als Nomen verwenden</w:t>
            </w:r>
          </w:p>
          <w:p w14:paraId="3644EABC" w14:textId="14A33224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9</w:t>
            </w:r>
          </w:p>
        </w:tc>
      </w:tr>
    </w:tbl>
    <w:p w14:paraId="092DB150" w14:textId="72CF7E84" w:rsidR="00361E3A" w:rsidRDefault="00361E3A"/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969"/>
        <w:gridCol w:w="3402"/>
        <w:gridCol w:w="3260"/>
      </w:tblGrid>
      <w:tr w:rsidR="00023159" w:rsidRPr="002765C0" w14:paraId="02A3C274" w14:textId="77777777" w:rsidTr="00BC1DF2">
        <w:tc>
          <w:tcPr>
            <w:tcW w:w="1101" w:type="dxa"/>
            <w:vMerge w:val="restart"/>
            <w:shd w:val="solid" w:color="BFBFBF" w:themeColor="background1" w:themeShade="BF" w:fill="A6A6A6" w:themeFill="background1" w:themeFillShade="A6"/>
            <w:textDirection w:val="btLr"/>
          </w:tcPr>
          <w:p w14:paraId="6A1B8CEB" w14:textId="37A32776" w:rsidR="00023159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FA1034" w14:textId="2C823477" w:rsidR="00023159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 w:rsidR="008C2DF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 w:rsidRPr="005F31F8">
              <w:rPr>
                <w:rFonts w:asciiTheme="minorHAnsi" w:hAnsiTheme="minorHAnsi" w:cstheme="minorHAnsi"/>
                <w:sz w:val="24"/>
                <w:szCs w:val="24"/>
              </w:rPr>
              <w:t>OKTOBER</w:t>
            </w:r>
          </w:p>
          <w:p w14:paraId="3532FAE0" w14:textId="77777777" w:rsidR="00023159" w:rsidRPr="00770B02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FCF2B4D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CAB6F1" w14:textId="7296DA59" w:rsidR="00023159" w:rsidRPr="006B07C2" w:rsidRDefault="00023159" w:rsidP="006E3B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Durch Bindewörter Textzusammenhang herstellen</w:t>
            </w:r>
          </w:p>
          <w:p w14:paraId="49BD3790" w14:textId="29156700" w:rsidR="00023159" w:rsidRPr="006B07C2" w:rsidRDefault="00023159" w:rsidP="006E3B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Sprachliche Ausdrucksmittel situationsgerecht anwenden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978B86" w14:textId="36D12878" w:rsidR="00023159" w:rsidRPr="001472B1" w:rsidRDefault="00023159" w:rsidP="0025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Mit Bedingungssätzen Konsequenzen</w:t>
            </w:r>
            <w:r w:rsidR="00255A50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f</w:t>
            </w: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ormulieren</w:t>
            </w:r>
          </w:p>
          <w:p w14:paraId="7B095C43" w14:textId="2E6B8532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24</w:t>
            </w:r>
            <w:r w:rsidRPr="001472B1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</w:t>
            </w:r>
            <w:r w:rsidR="00A7057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4BA805" w14:textId="75EBD6AA" w:rsidR="00023159" w:rsidRPr="001472B1" w:rsidRDefault="00023159" w:rsidP="0025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Mit Bedingungssätzen Konsequenzen</w:t>
            </w:r>
            <w:r w:rsidR="00255A50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f</w:t>
            </w: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ormulieren</w:t>
            </w:r>
          </w:p>
          <w:p w14:paraId="31256516" w14:textId="7F610160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10</w:t>
            </w:r>
          </w:p>
        </w:tc>
      </w:tr>
      <w:tr w:rsidR="00023159" w:rsidRPr="002765C0" w14:paraId="3B8A48AE" w14:textId="77777777" w:rsidTr="00BC1DF2">
        <w:tc>
          <w:tcPr>
            <w:tcW w:w="1101" w:type="dxa"/>
            <w:vMerge/>
            <w:shd w:val="solid" w:color="BFBFBF" w:themeColor="background1" w:themeShade="BF" w:fill="A6A6A6" w:themeFill="background1" w:themeFillShade="A6"/>
            <w:textDirection w:val="btLr"/>
          </w:tcPr>
          <w:p w14:paraId="1992FF32" w14:textId="683FCC6F" w:rsidR="00023159" w:rsidRPr="00770B02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754ED97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FE1C182" w14:textId="1CCE7FE4" w:rsidR="00023159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05A7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ifferenzierten Wortschatz entwickeln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502B9E2F" w14:textId="0A3F5638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Bedeutung von grundlegenden Wendungen kennen und anwenden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FBDEE5" w14:textId="595A25E2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Wortproviant</w:t>
            </w:r>
          </w:p>
          <w:p w14:paraId="3460533B" w14:textId="3401B8AE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26</w:t>
            </w:r>
            <w:r w:rsidRPr="001472B1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A9DCD8E" w14:textId="77777777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Wortproviant</w:t>
            </w:r>
          </w:p>
          <w:p w14:paraId="6E65D652" w14:textId="0C0C7C88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11</w:t>
            </w:r>
          </w:p>
        </w:tc>
      </w:tr>
      <w:tr w:rsidR="00023159" w:rsidRPr="002765C0" w14:paraId="1B6DF1FC" w14:textId="77777777" w:rsidTr="00BC1DF2">
        <w:trPr>
          <w:trHeight w:val="1023"/>
        </w:trPr>
        <w:tc>
          <w:tcPr>
            <w:tcW w:w="1101" w:type="dxa"/>
            <w:vMerge/>
            <w:shd w:val="solid" w:color="BFBFBF" w:themeColor="background1" w:themeShade="BF" w:fill="A6A6A6" w:themeFill="background1" w:themeFillShade="A6"/>
          </w:tcPr>
          <w:p w14:paraId="696F0B05" w14:textId="77777777" w:rsidR="00023159" w:rsidRPr="00770B02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06A7B7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91C10B3" w14:textId="7AEF8C4E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Textstruktur 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Hilfe eines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35F0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kennen</w:t>
            </w:r>
          </w:p>
          <w:p w14:paraId="6E5D082C" w14:textId="46F9B4DD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Sprachliche Kriterien und Gliederung a</w:t>
            </w:r>
            <w:r w:rsidR="00C05A7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Beispieltext nachvollziehen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0F6105" w14:textId="58D3EA64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Schreibplan und Beispieltext</w:t>
            </w:r>
          </w:p>
          <w:p w14:paraId="470A6FEB" w14:textId="781012C3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28</w:t>
            </w:r>
            <w:r w:rsidRPr="001472B1">
              <w:rPr>
                <w:rFonts w:ascii="Calibri" w:hAnsi="Calibri" w:cs="Calibri"/>
                <w:sz w:val="24"/>
                <w:szCs w:val="24"/>
              </w:rPr>
              <w:t>–</w:t>
            </w: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D2C5365" w14:textId="6A80F9B3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Merkwörter und Diktat</w:t>
            </w:r>
          </w:p>
          <w:p w14:paraId="0BA29DC9" w14:textId="0800AF0A" w:rsidR="00023159" w:rsidRPr="006B07C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12</w:t>
            </w:r>
          </w:p>
        </w:tc>
      </w:tr>
      <w:tr w:rsidR="00023159" w:rsidRPr="002765C0" w14:paraId="68A6D6B8" w14:textId="77777777" w:rsidTr="00BC1DF2">
        <w:tc>
          <w:tcPr>
            <w:tcW w:w="1101" w:type="dxa"/>
            <w:vMerge/>
            <w:shd w:val="solid" w:color="BFBFBF" w:themeColor="background1" w:themeShade="BF" w:fill="A6A6A6" w:themeFill="background1" w:themeFillShade="A6"/>
            <w:textDirection w:val="btLr"/>
          </w:tcPr>
          <w:p w14:paraId="659669AE" w14:textId="2B7A9368" w:rsidR="00023159" w:rsidRPr="00770B02" w:rsidRDefault="00023159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6611B1E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65A1EBE" w14:textId="2A62A6FE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Beschwerdebriefe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verfassen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überarbeiten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und dabei die wesentlichen Kommunikationsregeln einhalten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E07509" w14:textId="2B9C8861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Beschwerdebriefe schreiben und überarbeiten</w:t>
            </w:r>
          </w:p>
          <w:p w14:paraId="2A5A5EDA" w14:textId="45D49EA4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30</w:t>
            </w:r>
            <w:r w:rsidRPr="001472B1">
              <w:rPr>
                <w:rFonts w:ascii="Calibri" w:hAnsi="Calibri" w:cs="Calibri"/>
                <w:sz w:val="24"/>
                <w:szCs w:val="24"/>
              </w:rPr>
              <w:t>–</w:t>
            </w: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750034F" w14:textId="600B4E88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Beschwerdebriefe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planen und </w:t>
            </w: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schreiben </w:t>
            </w:r>
          </w:p>
          <w:p w14:paraId="67F5A663" w14:textId="272356CA" w:rsidR="00023159" w:rsidRPr="006B07C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13</w:t>
            </w:r>
          </w:p>
        </w:tc>
      </w:tr>
      <w:tr w:rsidR="00023159" w:rsidRPr="002765C0" w14:paraId="35068118" w14:textId="77777777" w:rsidTr="00BC1DF2">
        <w:trPr>
          <w:trHeight w:val="955"/>
        </w:trPr>
        <w:tc>
          <w:tcPr>
            <w:tcW w:w="1101" w:type="dxa"/>
            <w:vMerge/>
            <w:shd w:val="solid" w:color="BFBFBF" w:themeColor="background1" w:themeShade="BF" w:fill="A6A6A6" w:themeFill="background1" w:themeFillShade="A6"/>
          </w:tcPr>
          <w:p w14:paraId="070B088F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540155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9E495A9" w14:textId="551CA502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</w:t>
            </w:r>
            <w:r w:rsidR="00A535F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/SB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Informationen im Wörterbuch nachschlagen</w:t>
            </w:r>
          </w:p>
          <w:p w14:paraId="2AC3FA3D" w14:textId="461E0CF9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E70EC8A" w14:textId="5DD639A9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Wörterbuch: Wortbedeutungen nachschlagen</w:t>
            </w:r>
          </w:p>
          <w:p w14:paraId="3B63C044" w14:textId="36E0A5DE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33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988CC2" w14:textId="77777777" w:rsidR="00023159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7DCCC132" w14:textId="7D16917E" w:rsidR="00023159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---</w:t>
            </w:r>
          </w:p>
          <w:p w14:paraId="7CD3BCD4" w14:textId="545C8E52" w:rsidR="00023159" w:rsidRPr="006B07C2" w:rsidRDefault="00023159" w:rsidP="001472B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023159" w:rsidRPr="002765C0" w14:paraId="769FFFAC" w14:textId="77777777" w:rsidTr="00BC1DF2">
        <w:tc>
          <w:tcPr>
            <w:tcW w:w="1101" w:type="dxa"/>
            <w:vMerge/>
            <w:shd w:val="solid" w:color="BFBFBF" w:themeColor="background1" w:themeShade="BF" w:fill="A6A6A6" w:themeFill="background1" w:themeFillShade="A6"/>
          </w:tcPr>
          <w:p w14:paraId="58E2743B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91D354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F64F377" w14:textId="527679F4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Sätze durch Satzzeichen strukturieren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5F7156" w14:textId="007CABA7" w:rsidR="00023159" w:rsidRPr="001472B1" w:rsidRDefault="00023159" w:rsidP="00BE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Der Beistrich zwischen Haupt- und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Gliedsatz</w:t>
            </w:r>
          </w:p>
          <w:p w14:paraId="4EDCEDAE" w14:textId="5E870015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34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D23A21" w14:textId="118A1D5E" w:rsidR="00023159" w:rsidRPr="001472B1" w:rsidRDefault="00023159" w:rsidP="00BE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Der Beistrich zwischen Haupt- und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72B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Gliedsatz</w:t>
            </w:r>
          </w:p>
          <w:p w14:paraId="0C9707B4" w14:textId="3F1D2823" w:rsidR="00023159" w:rsidRPr="006B07C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</w:t>
            </w: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4</w:t>
            </w:r>
          </w:p>
        </w:tc>
      </w:tr>
      <w:tr w:rsidR="00023159" w:rsidRPr="002765C0" w14:paraId="54317E51" w14:textId="77777777" w:rsidTr="008E51DF">
        <w:tc>
          <w:tcPr>
            <w:tcW w:w="1101" w:type="dxa"/>
            <w:vMerge/>
            <w:shd w:val="solid" w:color="BFBFBF" w:themeColor="background1" w:themeShade="BF" w:fill="A6A6A6" w:themeFill="background1" w:themeFillShade="A6"/>
          </w:tcPr>
          <w:p w14:paraId="7E8F6A0F" w14:textId="77777777" w:rsidR="00023159" w:rsidRPr="00770B0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5EE4B2F7" w14:textId="77777777" w:rsidR="00023159" w:rsidRPr="002765C0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8A184B" w14:textId="77777777" w:rsidR="00023159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Wortarten und ihre wesentlichen Funktionen erkennen und benennen</w:t>
            </w:r>
          </w:p>
          <w:p w14:paraId="06B28EC4" w14:textId="18D2D2E9" w:rsidR="00023159" w:rsidRPr="006B07C2" w:rsidRDefault="00023159" w:rsidP="00147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Ersatzwörter finden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DBA6FE" w14:textId="0B70532D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proofErr w:type="gramStart"/>
            <w:r w:rsidRPr="001472B1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  <w:t>das</w:t>
            </w:r>
            <w:proofErr w:type="gramEnd"/>
            <w:r w:rsidRPr="001472B1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  <w:t xml:space="preserve"> – dass</w:t>
            </w: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(1): Die Wortarten wiederholen</w:t>
            </w:r>
          </w:p>
          <w:p w14:paraId="0B1BB14D" w14:textId="32B6310B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S. 35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670EF0" w14:textId="77777777" w:rsidR="00023159" w:rsidRPr="001472B1" w:rsidRDefault="00023159" w:rsidP="001472B1">
            <w:pPr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proofErr w:type="gramStart"/>
            <w:r w:rsidRPr="001472B1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  <w:t>das</w:t>
            </w:r>
            <w:proofErr w:type="gramEnd"/>
            <w:r w:rsidRPr="001472B1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/>
              </w:rPr>
              <w:t xml:space="preserve"> – dass</w:t>
            </w: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(1): Die Wortarten wiederholen</w:t>
            </w:r>
          </w:p>
          <w:p w14:paraId="406D7E03" w14:textId="4CB5ADB2" w:rsidR="00023159" w:rsidRPr="006B07C2" w:rsidRDefault="00023159" w:rsidP="0014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B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14</w:t>
            </w:r>
          </w:p>
        </w:tc>
      </w:tr>
      <w:tr w:rsidR="00023159" w:rsidRPr="002765C0" w14:paraId="13401EDB" w14:textId="77777777" w:rsidTr="008E51DF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6A6A6" w:themeFill="background1" w:themeFillShade="A6"/>
          </w:tcPr>
          <w:p w14:paraId="1E769630" w14:textId="77777777" w:rsidR="00023159" w:rsidRPr="00770B02" w:rsidRDefault="00023159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41C3980A" w14:textId="77777777" w:rsidR="00023159" w:rsidRPr="002765C0" w:rsidRDefault="00023159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466C7785" w14:textId="07AC9599" w:rsidR="00023159" w:rsidRPr="002765C0" w:rsidRDefault="00023159" w:rsidP="003B36E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4A31F91D" w14:textId="02F3B985" w:rsidR="00023159" w:rsidRPr="006B07C2" w:rsidRDefault="00023159" w:rsidP="003B3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5B20D9DD" w14:textId="77777777" w:rsidR="00023159" w:rsidRPr="006B07C2" w:rsidRDefault="00023159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7A2EB888" w14:textId="25461448" w:rsidR="00023159" w:rsidRPr="006B07C2" w:rsidRDefault="00023159" w:rsidP="003B36E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38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02ED1DC9" w14:textId="77777777" w:rsidR="00023159" w:rsidRPr="006B07C2" w:rsidRDefault="00023159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6D6A21EE" w14:textId="4BD263B0" w:rsidR="00023159" w:rsidRPr="006B07C2" w:rsidRDefault="00023159" w:rsidP="003B36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15</w:t>
            </w:r>
          </w:p>
        </w:tc>
      </w:tr>
    </w:tbl>
    <w:p w14:paraId="4C737A5C" w14:textId="77777777" w:rsidR="00361E3A" w:rsidRDefault="00361E3A">
      <w:r>
        <w:br w:type="page"/>
      </w:r>
    </w:p>
    <w:tbl>
      <w:tblPr>
        <w:tblStyle w:val="Tabellenraster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3969"/>
        <w:gridCol w:w="3402"/>
        <w:gridCol w:w="3118"/>
      </w:tblGrid>
      <w:tr w:rsidR="00DF226A" w:rsidRPr="002765C0" w14:paraId="4539287F" w14:textId="77777777" w:rsidTr="0063435F">
        <w:trPr>
          <w:trHeight w:val="28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03875B0" w14:textId="4E07B4E6" w:rsidR="00DF226A" w:rsidRPr="002E6D71" w:rsidRDefault="00DF226A" w:rsidP="00361E3A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>Monat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107CA97" w14:textId="18B3B998" w:rsidR="00DF226A" w:rsidRPr="002E6D71" w:rsidRDefault="00DF226A" w:rsidP="00361E3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Thema/Textsorte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42F3BAAD" w14:textId="0C7D4AFE" w:rsidR="00DF226A" w:rsidRPr="002E6D71" w:rsidRDefault="00DF226A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1B4D650D" w14:textId="3DB2B290" w:rsidR="00DF226A" w:rsidRPr="002E6D71" w:rsidRDefault="00DF226A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</w:tcPr>
          <w:p w14:paraId="032A7446" w14:textId="5D96DF92" w:rsidR="00DF226A" w:rsidRPr="002E6D71" w:rsidRDefault="00DF226A" w:rsidP="00377F9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</w:tr>
      <w:tr w:rsidR="00344725" w:rsidRPr="002765C0" w14:paraId="51EED74C" w14:textId="77777777" w:rsidTr="0063435F">
        <w:trPr>
          <w:trHeight w:val="910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</w:tcPr>
          <w:p w14:paraId="5346338B" w14:textId="77777777" w:rsidR="00344725" w:rsidRPr="006B07C2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3D8B01" w14:textId="38F7FC91" w:rsidR="00344725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</w:p>
          <w:p w14:paraId="35287A3C" w14:textId="77777777" w:rsidR="00344725" w:rsidRPr="006B07C2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31B008" w14:textId="2B686F56" w:rsidR="00344725" w:rsidRPr="006B07C2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bottom w:val="single" w:sz="4" w:space="0" w:color="auto"/>
            </w:tcBorders>
          </w:tcPr>
          <w:p w14:paraId="130CF410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sz w:val="24"/>
                <w:szCs w:val="24"/>
              </w:rPr>
              <w:t>K2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47E49A" w14:textId="5606269E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b/>
                <w:sz w:val="24"/>
                <w:szCs w:val="24"/>
              </w:rPr>
              <w:t>Den Inhalt literarischer Texte wiedergeben</w:t>
            </w:r>
          </w:p>
          <w:p w14:paraId="7119CC32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365FD3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B219D" w14:textId="0B076899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Inhaltsangaben (von Sagen und Balladen)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verfassen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46853D6E" w14:textId="339BB150" w:rsidR="00344725" w:rsidRPr="006B07C2" w:rsidRDefault="00344725" w:rsidP="00361E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Allgemeines Textverständnis entwickeln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542A0B4" w14:textId="7B81BEF8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Sagen lesen und das Hauptthema erkennen</w:t>
            </w:r>
          </w:p>
          <w:p w14:paraId="0092840D" w14:textId="01C61448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41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</w:tcPr>
          <w:p w14:paraId="38D8762D" w14:textId="7777777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Sagen lesen und das Hauptthema erkennen</w:t>
            </w:r>
          </w:p>
          <w:p w14:paraId="0FE08718" w14:textId="10C5318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344725" w:rsidRPr="002765C0" w14:paraId="0581F5E2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25858F5B" w14:textId="091E80BD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D958E6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3D29F022" w14:textId="77777777" w:rsidR="00344725" w:rsidRDefault="00344725" w:rsidP="007B0D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267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Wortbedeutung aus dem Kontext ableiten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B533A08" w14:textId="306C1337" w:rsidR="00344725" w:rsidRPr="006B07C2" w:rsidRDefault="00344725" w:rsidP="007B0D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Informationen im Wörterbuch nachschlagen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(Bedeutung, Alters- und Stilschicht)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2A2AF2C8" w14:textId="7658D19F" w:rsidR="00344725" w:rsidRPr="004E3493" w:rsidRDefault="00344725" w:rsidP="00A16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Wortbedeutungen erschließen und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nachschlagen</w:t>
            </w:r>
          </w:p>
          <w:p w14:paraId="19BBED31" w14:textId="7BD1E4EE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42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14:paraId="407E7CC5" w14:textId="2C6ED986" w:rsidR="00344725" w:rsidRPr="004E3493" w:rsidRDefault="00344725" w:rsidP="00361E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Wortbedeutungen erschließen und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nachschlagen</w:t>
            </w:r>
          </w:p>
          <w:p w14:paraId="598738A8" w14:textId="724BBBCF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</w:tr>
      <w:tr w:rsidR="00344725" w:rsidRPr="002765C0" w14:paraId="6514D94C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65C2A023" w14:textId="79F81A6E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865207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1A05C54A" w14:textId="2D8AD88C" w:rsidR="00344725" w:rsidRPr="006B07C2" w:rsidRDefault="00344725" w:rsidP="00A16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Detaillierte und zentrale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Informationen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Texten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finden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62A6A12B" w14:textId="7777777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Den Inhalt von Sagen verstehen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658B0F" w14:textId="7B72BD3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43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14:paraId="5614150F" w14:textId="302E38BF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----</w:t>
            </w:r>
          </w:p>
        </w:tc>
      </w:tr>
      <w:tr w:rsidR="00344725" w:rsidRPr="002765C0" w14:paraId="5B3833EB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6BE12D7F" w14:textId="002B3DCA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9B48C3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52F5795F" w14:textId="77777777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Informationen aus unterschiedlichen Texten vergleichen</w:t>
            </w:r>
          </w:p>
          <w:p w14:paraId="076568EB" w14:textId="2E3E0715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Textmerkmale von Sagen und Balladen erkennen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6264030A" w14:textId="3BA87466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Sage und Ballade im Vergleich</w:t>
            </w:r>
          </w:p>
          <w:p w14:paraId="5EF126E5" w14:textId="79FC0F40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44–46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14:paraId="646E149A" w14:textId="187D0B8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----</w:t>
            </w:r>
          </w:p>
        </w:tc>
      </w:tr>
      <w:tr w:rsidR="00344725" w:rsidRPr="002765C0" w14:paraId="37E0865B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162CA374" w14:textId="7470D7D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9874DE4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4" w:space="0" w:color="auto"/>
            </w:tcBorders>
          </w:tcPr>
          <w:p w14:paraId="66C3F8DF" w14:textId="38882CE3" w:rsidR="00344725" w:rsidRPr="006B07C2" w:rsidRDefault="00344725" w:rsidP="00D26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Die wesentlichen Inhalte gesprochener Texte verstehen und in eigenen Worten wiedergeben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77FB7747" w14:textId="2289F09E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Balladen hören und verstehen</w:t>
            </w:r>
          </w:p>
          <w:p w14:paraId="3FF87E22" w14:textId="6AF3348B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47–48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4" w:space="0" w:color="auto"/>
            </w:tcBorders>
          </w:tcPr>
          <w:p w14:paraId="14B1D1DA" w14:textId="2E8E5791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Balladen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lesen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 und verstehen</w:t>
            </w:r>
          </w:p>
          <w:p w14:paraId="4C105CB0" w14:textId="0C29D1E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344725" w:rsidRPr="002765C0" w14:paraId="2AEDBE16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3B8F21E8" w14:textId="492C800C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7D149ABE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0441" w14:textId="77777777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Die wesentlichen Inhalte gesprochener Texte verstehen und in eigenen Worten wiedergeben</w:t>
            </w:r>
          </w:p>
          <w:p w14:paraId="1A816695" w14:textId="21CDA288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E3C0D">
              <w:rPr>
                <w:rFonts w:asciiTheme="minorHAnsi" w:hAnsiTheme="minorHAnsi" w:cstheme="minorHAnsi"/>
                <w:sz w:val="24"/>
                <w:szCs w:val="24"/>
              </w:rPr>
              <w:t>Stimmliche Mittel der Kommunikation erkennen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F02" w14:textId="20D8DFE3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Balladen als Liedform kennen lernen</w:t>
            </w:r>
          </w:p>
          <w:p w14:paraId="1ED6CA11" w14:textId="774F0DF8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BEA" w14:textId="77777777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  <w:p w14:paraId="32B95660" w14:textId="0408CC0C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---</w:t>
            </w:r>
          </w:p>
        </w:tc>
      </w:tr>
      <w:tr w:rsidR="00344725" w:rsidRPr="002765C0" w14:paraId="78E77116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14372056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E03F7D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2F05363" w14:textId="6373AA34" w:rsidR="00344725" w:rsidRPr="006B07C2" w:rsidRDefault="00344725" w:rsidP="00A16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Verbformen erkennen und funktional anwenden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C929A9" w14:textId="4EA2C25B" w:rsidR="00344725" w:rsidRPr="004E3493" w:rsidRDefault="00344725" w:rsidP="00361E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Die Zeitformen beim Wiedergeben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von Texten</w:t>
            </w:r>
          </w:p>
          <w:p w14:paraId="48BBC08D" w14:textId="3D545009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50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66EB57A" w14:textId="06E46B1C" w:rsidR="00344725" w:rsidRPr="004E3493" w:rsidRDefault="00344725" w:rsidP="00361E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Die Zeitformen beim Wiedergeben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von Texten</w:t>
            </w:r>
          </w:p>
          <w:p w14:paraId="65D6B4EA" w14:textId="6A0C2CBA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344725" w:rsidRPr="002765C0" w14:paraId="2AF584EA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7DA2295B" w14:textId="0AF65C03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198051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C5207F1" w14:textId="543B8F9E" w:rsidR="00344725" w:rsidRPr="006B07C2" w:rsidRDefault="00344725" w:rsidP="00D26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Differenzierten Wortschatz entwickeln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4390E1B" w14:textId="7777777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5292A57C" w14:textId="350C311A" w:rsidR="00344725" w:rsidRPr="004E3493" w:rsidRDefault="00344725" w:rsidP="000231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51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1577C3F" w14:textId="7777777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5EE37251" w14:textId="2FC48FA8" w:rsidR="00344725" w:rsidRPr="006B07C2" w:rsidRDefault="00344725" w:rsidP="000231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344725" w:rsidRPr="002765C0" w14:paraId="44DA8AC8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27F8E0CC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1D4B925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B7A280" w14:textId="608BBC11" w:rsidR="00344725" w:rsidRPr="006B07C2" w:rsidRDefault="00344725" w:rsidP="00A16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Textstruktur 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Hilfe eines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kennen</w:t>
            </w:r>
          </w:p>
          <w:p w14:paraId="30216C74" w14:textId="125E5182" w:rsidR="00344725" w:rsidRPr="006B07C2" w:rsidRDefault="00344725" w:rsidP="00A16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Sprachliche Kriterien und Gliederung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Beispieltext nachvollziehen </w:t>
            </w:r>
          </w:p>
        </w:tc>
        <w:tc>
          <w:tcPr>
            <w:tcW w:w="3402" w:type="dxa"/>
          </w:tcPr>
          <w:p w14:paraId="5DD27BB2" w14:textId="7777777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7B099F73" w14:textId="7BF4D144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52–53</w:t>
            </w:r>
          </w:p>
        </w:tc>
        <w:tc>
          <w:tcPr>
            <w:tcW w:w="3118" w:type="dxa"/>
          </w:tcPr>
          <w:p w14:paraId="5F52F5CB" w14:textId="69615D94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477659CA" w14:textId="28E9146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44725" w:rsidRPr="002765C0" w14:paraId="2FCF1693" w14:textId="77777777" w:rsidTr="00344725">
        <w:trPr>
          <w:trHeight w:val="281"/>
        </w:trPr>
        <w:tc>
          <w:tcPr>
            <w:tcW w:w="1135" w:type="dxa"/>
            <w:vMerge w:val="restart"/>
            <w:shd w:val="clear" w:color="auto" w:fill="BFBFBF" w:themeFill="background1" w:themeFillShade="BF"/>
            <w:textDirection w:val="btLr"/>
          </w:tcPr>
          <w:p w14:paraId="5F683A77" w14:textId="77777777" w:rsidR="00344725" w:rsidRPr="006B07C2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97DC1E" w14:textId="5F20F4EB" w:rsidR="00344725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DEZEMBER</w:t>
            </w:r>
          </w:p>
          <w:p w14:paraId="0F0AF65F" w14:textId="77777777" w:rsidR="00344725" w:rsidRPr="006B07C2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9A5A94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C3A4A5" w14:textId="24A46BF5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L: </w:t>
            </w:r>
            <w:r w:rsidRPr="003E3C0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Informationen aus Bild-Text-Kombinationen ermitteln</w:t>
            </w:r>
          </w:p>
          <w:p w14:paraId="66919EDA" w14:textId="03D2F9BE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Inhaltsangaben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planen,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zusammenhängend formulieren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und überarbeiten</w:t>
            </w:r>
          </w:p>
        </w:tc>
        <w:tc>
          <w:tcPr>
            <w:tcW w:w="3402" w:type="dxa"/>
          </w:tcPr>
          <w:p w14:paraId="06DDB076" w14:textId="179327B5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Inhaltsangaben schreiben und überarbeiten</w:t>
            </w:r>
          </w:p>
          <w:p w14:paraId="2DBA0B9C" w14:textId="5605FE95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54–58</w:t>
            </w:r>
          </w:p>
        </w:tc>
        <w:tc>
          <w:tcPr>
            <w:tcW w:w="3118" w:type="dxa"/>
          </w:tcPr>
          <w:p w14:paraId="498DDC82" w14:textId="4BB39D9B" w:rsidR="00344725" w:rsidRPr="006B07C2" w:rsidRDefault="00344725" w:rsidP="006343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Inhaltsangaben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planen und 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schreiben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4–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</w:tr>
      <w:tr w:rsidR="00344725" w:rsidRPr="002765C0" w14:paraId="5299303F" w14:textId="77777777" w:rsidTr="00344725">
        <w:trPr>
          <w:trHeight w:val="835"/>
        </w:trPr>
        <w:tc>
          <w:tcPr>
            <w:tcW w:w="1135" w:type="dxa"/>
            <w:vMerge/>
            <w:shd w:val="clear" w:color="auto" w:fill="BFBFBF" w:themeFill="background1" w:themeFillShade="BF"/>
            <w:textDirection w:val="btLr"/>
          </w:tcPr>
          <w:p w14:paraId="36A1D115" w14:textId="46751235" w:rsidR="00344725" w:rsidRPr="006B07C2" w:rsidRDefault="00344725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DED7A2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036D39" w14:textId="629EE8CA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Verbformen erkennen und funktional anwenden</w:t>
            </w:r>
          </w:p>
        </w:tc>
        <w:tc>
          <w:tcPr>
            <w:tcW w:w="3402" w:type="dxa"/>
          </w:tcPr>
          <w:p w14:paraId="4404C49B" w14:textId="34DD874C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Vorzeitigkeit: Wenn etwas davor </w:t>
            </w:r>
            <w:proofErr w:type="gramStart"/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passiert</w:t>
            </w:r>
            <w:proofErr w:type="gramEnd"/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 xml:space="preserve"> ist</w:t>
            </w:r>
          </w:p>
          <w:p w14:paraId="4D4E8193" w14:textId="23135CF6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60–61</w:t>
            </w:r>
          </w:p>
        </w:tc>
        <w:tc>
          <w:tcPr>
            <w:tcW w:w="3118" w:type="dxa"/>
          </w:tcPr>
          <w:p w14:paraId="70D6FC33" w14:textId="77777777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  <w:p w14:paraId="0BE8581D" w14:textId="07E25439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---</w:t>
            </w:r>
          </w:p>
        </w:tc>
      </w:tr>
      <w:tr w:rsidR="00344725" w:rsidRPr="002765C0" w14:paraId="5E5D6920" w14:textId="77777777" w:rsidTr="00344725">
        <w:tc>
          <w:tcPr>
            <w:tcW w:w="1135" w:type="dxa"/>
            <w:vMerge/>
            <w:shd w:val="clear" w:color="auto" w:fill="BFBFBF" w:themeFill="background1" w:themeFillShade="BF"/>
          </w:tcPr>
          <w:p w14:paraId="6A5577D9" w14:textId="3FA9072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E3B578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5370139" w14:textId="77777777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Grundregeln der Groß- und Kleinschreibung anwenden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512D5CDF" w14:textId="77777777" w:rsidR="00344725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Signalwörter erkennen und nutzen</w:t>
            </w:r>
          </w:p>
          <w:p w14:paraId="675BA66E" w14:textId="2D428CB6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C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Grundregeln der Wortbildung anwenden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042BEB7" w14:textId="1390F22D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Nomen erkennen und großschreiben</w:t>
            </w:r>
          </w:p>
          <w:p w14:paraId="7CD77FE8" w14:textId="03E71A5E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S. 62–63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AE1EA4" w14:textId="7777777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Nomen erkennen und großschreiben</w:t>
            </w:r>
          </w:p>
          <w:p w14:paraId="6DF81ADD" w14:textId="2D123A7C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344725" w:rsidRPr="002765C0" w14:paraId="13722CBB" w14:textId="77777777" w:rsidTr="00344725">
        <w:tc>
          <w:tcPr>
            <w:tcW w:w="1135" w:type="dxa"/>
            <w:vMerge/>
            <w:shd w:val="clear" w:color="auto" w:fill="BFBFBF" w:themeFill="background1" w:themeFillShade="BF"/>
          </w:tcPr>
          <w:p w14:paraId="61FD970E" w14:textId="7EECE2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5898E4B4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7C8AA773" w14:textId="77777777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6E46F3B7" w14:textId="638654E1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3300A6F2" w14:textId="7472F405" w:rsidR="00344725" w:rsidRPr="004E3493" w:rsidRDefault="00344725" w:rsidP="00A16AE8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E349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3B11684F" w14:textId="7D586587" w:rsidR="00344725" w:rsidRPr="004E3493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349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66</w:t>
            </w:r>
            <w:r w:rsidRPr="004E3493">
              <w:rPr>
                <w:rFonts w:asciiTheme="minorHAnsi" w:hAnsiTheme="minorHAnsi" w:cstheme="minorHAnsi"/>
                <w:sz w:val="24"/>
                <w:szCs w:val="24"/>
              </w:rPr>
              <w:t>–67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25DB62BC" w14:textId="72331A04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6C679D70" w14:textId="1F7A66B9" w:rsidR="00344725" w:rsidRPr="006B07C2" w:rsidRDefault="00344725" w:rsidP="00A16A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28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–29</w:t>
            </w:r>
          </w:p>
        </w:tc>
      </w:tr>
      <w:tr w:rsidR="00DF226A" w:rsidRPr="002765C0" w14:paraId="0AA9A09C" w14:textId="77777777" w:rsidTr="00BC1DF2">
        <w:trPr>
          <w:trHeight w:val="298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BD2086" w14:textId="0E48C6D4" w:rsidR="00DF226A" w:rsidRPr="002E6D71" w:rsidRDefault="00DF226A" w:rsidP="00361E3A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Monat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14:paraId="2895908B" w14:textId="2E40FD79" w:rsidR="00DF226A" w:rsidRPr="002E6D71" w:rsidRDefault="00DF226A" w:rsidP="00361E3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Thema/Textsorte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0CD6F280" w14:textId="2D87C7E9" w:rsidR="00DF226A" w:rsidRPr="002E6D71" w:rsidRDefault="00DF226A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2D21CF59" w14:textId="4D0D121B" w:rsidR="00DF226A" w:rsidRPr="002E6D71" w:rsidRDefault="00DF226A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2E6D7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3118" w:type="dxa"/>
            <w:shd w:val="clear" w:color="auto" w:fill="808080" w:themeFill="background1" w:themeFillShade="80"/>
          </w:tcPr>
          <w:p w14:paraId="051C61AD" w14:textId="27EB2525" w:rsidR="00DF226A" w:rsidRPr="002E6D71" w:rsidRDefault="00DF226A" w:rsidP="00F521B6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</w:tr>
      <w:tr w:rsidR="007F53AF" w:rsidRPr="002765C0" w14:paraId="0FF83A9D" w14:textId="77777777" w:rsidTr="00BC1DF2">
        <w:trPr>
          <w:trHeight w:val="941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6A6A6" w:themeFill="background1" w:themeFillShade="A6"/>
            <w:textDirection w:val="btLr"/>
          </w:tcPr>
          <w:p w14:paraId="5A741F22" w14:textId="77777777" w:rsidR="007F53AF" w:rsidRPr="006B07C2" w:rsidRDefault="007F53AF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1667F6" w14:textId="0DDE0724" w:rsidR="007F53AF" w:rsidRDefault="007F53AF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D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EZEMBER</w:t>
            </w:r>
          </w:p>
          <w:p w14:paraId="6F4B9F55" w14:textId="2B78104F" w:rsidR="007F53AF" w:rsidRPr="006B07C2" w:rsidRDefault="007F53AF" w:rsidP="00F36235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0078B6FA" w14:textId="77777777" w:rsidR="007F53AF" w:rsidRPr="00D26F08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62C88">
              <w:rPr>
                <w:rFonts w:asciiTheme="minorHAnsi" w:hAnsiTheme="minorHAnsi" w:cstheme="minorHAnsi"/>
                <w:b/>
                <w:sz w:val="24"/>
                <w:szCs w:val="24"/>
              </w:rPr>
              <w:t>K3</w:t>
            </w:r>
            <w:r w:rsidRPr="00D26F08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  <w:p w14:paraId="447D7A51" w14:textId="5BD2B072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Mit Meinungstexten appellieren</w:t>
            </w:r>
          </w:p>
          <w:p w14:paraId="1CCA521D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D1039C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C790A" w14:textId="6B39CA11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Mit Argumenten die eigene Meinung begründen, abschließend mit einem Appell die Leserinnen und Leser direkt ansprechen</w:t>
            </w:r>
          </w:p>
        </w:tc>
        <w:tc>
          <w:tcPr>
            <w:tcW w:w="3969" w:type="dxa"/>
          </w:tcPr>
          <w:p w14:paraId="1C2C4389" w14:textId="15E59553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Zentrale und detaillierte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Informationen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informativen Texten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finden</w:t>
            </w:r>
          </w:p>
        </w:tc>
        <w:tc>
          <w:tcPr>
            <w:tcW w:w="3402" w:type="dxa"/>
          </w:tcPr>
          <w:p w14:paraId="798CFC58" w14:textId="28FF4265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Informierende Texte lesen und verstehen</w:t>
            </w:r>
          </w:p>
          <w:p w14:paraId="69279C82" w14:textId="2A713028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7F7DB5C5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Informierende Texte lesen und verstehen</w:t>
            </w:r>
          </w:p>
          <w:p w14:paraId="2FAC1AD8" w14:textId="578B4134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7F53AF" w:rsidRPr="002765C0" w14:paraId="53B4CAB9" w14:textId="77777777" w:rsidTr="00BC1DF2">
        <w:trPr>
          <w:trHeight w:val="87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6A6A6" w:themeFill="background1" w:themeFillShade="A6"/>
          </w:tcPr>
          <w:p w14:paraId="6E67E2C7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273E860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A67CEC" w14:textId="263AEED5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Detaillierte und zentrale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Informationen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informativen Texten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sowie Schaubildern finden und vergleichen</w:t>
            </w:r>
          </w:p>
        </w:tc>
        <w:tc>
          <w:tcPr>
            <w:tcW w:w="3402" w:type="dxa"/>
          </w:tcPr>
          <w:p w14:paraId="394D1DB0" w14:textId="598CF0CF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Informationen vergleichen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für sich nutzen</w:t>
            </w:r>
          </w:p>
          <w:p w14:paraId="35133F9A" w14:textId="4E96A7EA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3118" w:type="dxa"/>
          </w:tcPr>
          <w:p w14:paraId="58C7E073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Informationen vergleichen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für sich nutzen</w:t>
            </w:r>
          </w:p>
          <w:p w14:paraId="3E7BD6EE" w14:textId="6504636A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</w:tr>
      <w:tr w:rsidR="007F53AF" w:rsidRPr="002765C0" w14:paraId="7B56705B" w14:textId="77777777" w:rsidTr="00D5159C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6A6A6" w:themeFill="background1" w:themeFillShade="A6"/>
          </w:tcPr>
          <w:p w14:paraId="5E2DEFA7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34FCF3C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050A35" w14:textId="71039447" w:rsidR="007F53AF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Argumente aus Hörtexten in eigenen Worten wiedergeben </w:t>
            </w:r>
          </w:p>
          <w:p w14:paraId="47CDE40C" w14:textId="1A952B89" w:rsidR="007F53AF" w:rsidRPr="006B07C2" w:rsidRDefault="007F53AF" w:rsidP="0063435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 kurzem Vortrag (gestützt auf Notizen) selbstständig argumentieren</w:t>
            </w:r>
          </w:p>
        </w:tc>
        <w:tc>
          <w:tcPr>
            <w:tcW w:w="3402" w:type="dxa"/>
          </w:tcPr>
          <w:p w14:paraId="3FA95B4E" w14:textId="77777777" w:rsidR="007F53AF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Stellungnahmen hören und Meinung äußern</w:t>
            </w:r>
          </w:p>
          <w:p w14:paraId="40B2837D" w14:textId="443696E9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72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3118" w:type="dxa"/>
          </w:tcPr>
          <w:p w14:paraId="23C9CAEE" w14:textId="77777777" w:rsidR="007F53AF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6B382A" w14:textId="3868B3E3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----</w:t>
            </w:r>
          </w:p>
        </w:tc>
      </w:tr>
      <w:tr w:rsidR="007F53AF" w:rsidRPr="002765C0" w14:paraId="29A60A62" w14:textId="77777777" w:rsidTr="007F53AF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6A6A6" w:themeFill="background1" w:themeFillShade="A6"/>
          </w:tcPr>
          <w:p w14:paraId="7C3BDFDC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0080012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F783D5" w14:textId="75FA85F9" w:rsidR="007F53AF" w:rsidRPr="006B07C2" w:rsidRDefault="007F53AF" w:rsidP="00E461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61DC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Satzbau und Satzbauelemente erkennen und variieren</w:t>
            </w:r>
          </w:p>
        </w:tc>
        <w:tc>
          <w:tcPr>
            <w:tcW w:w="3402" w:type="dxa"/>
          </w:tcPr>
          <w:p w14:paraId="4FB0787A" w14:textId="7A8E9D38" w:rsidR="007F53AF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Satzbau variieren: Gliedsatz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Infinitivgruppe</w:t>
            </w:r>
          </w:p>
          <w:p w14:paraId="4B8985A7" w14:textId="4415C973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3118" w:type="dxa"/>
          </w:tcPr>
          <w:p w14:paraId="112AAF57" w14:textId="4411D782" w:rsidR="007F53AF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Satzbau variieren: Gliedsatz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Infinitivgruppe</w:t>
            </w:r>
          </w:p>
          <w:p w14:paraId="75D93A7F" w14:textId="629F5EBF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</w:tr>
      <w:tr w:rsidR="007F53AF" w:rsidRPr="002765C0" w14:paraId="27F84605" w14:textId="77777777" w:rsidTr="007F53A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6CEA507" w14:textId="77777777" w:rsidR="007F53AF" w:rsidRPr="006B07C2" w:rsidRDefault="007F53AF" w:rsidP="00877FB4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09DF8CD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53DD15" w14:textId="77777777" w:rsidR="007F53AF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Einen d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ifferenzierten Wortschatz entwickeln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(begründende Konjunktionen und Adverbien)</w:t>
            </w:r>
          </w:p>
          <w:p w14:paraId="1C50CA48" w14:textId="24966D54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C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SB: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Phrasen und Wendungen adressatengerecht einsetzen</w:t>
            </w:r>
          </w:p>
        </w:tc>
        <w:tc>
          <w:tcPr>
            <w:tcW w:w="3402" w:type="dxa"/>
          </w:tcPr>
          <w:p w14:paraId="4C6838B0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Wortproviant</w:t>
            </w:r>
          </w:p>
          <w:p w14:paraId="064D75B5" w14:textId="7C6C63AB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77</w:t>
            </w:r>
          </w:p>
        </w:tc>
        <w:tc>
          <w:tcPr>
            <w:tcW w:w="3118" w:type="dxa"/>
          </w:tcPr>
          <w:p w14:paraId="43C85F39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Wortproviant</w:t>
            </w:r>
          </w:p>
          <w:p w14:paraId="4FF442E3" w14:textId="41D7967E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</w:tr>
      <w:tr w:rsidR="007F53AF" w:rsidRPr="002765C0" w14:paraId="0FDE2C0F" w14:textId="77777777" w:rsidTr="007F53AF"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981938C" w14:textId="13651BC5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064691" w14:textId="02BCD397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JÄNNER</w:t>
            </w:r>
          </w:p>
          <w:p w14:paraId="013A9B30" w14:textId="667C727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40602AD9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DE0EC7" w14:textId="79DB0E26" w:rsidR="007F53AF" w:rsidRPr="006B07C2" w:rsidRDefault="007F53AF" w:rsidP="00655F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Textstruktur 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Hilfe eines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kennen</w:t>
            </w:r>
          </w:p>
          <w:p w14:paraId="44589954" w14:textId="11372669" w:rsidR="007F53AF" w:rsidRPr="006B07C2" w:rsidRDefault="007F53AF" w:rsidP="00655F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Sprachliche Kriterien und Gliederung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Beispieltext nachvollziehen</w:t>
            </w:r>
          </w:p>
        </w:tc>
        <w:tc>
          <w:tcPr>
            <w:tcW w:w="3402" w:type="dxa"/>
          </w:tcPr>
          <w:p w14:paraId="56064959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15FF104C" w14:textId="789CC51F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3118" w:type="dxa"/>
          </w:tcPr>
          <w:p w14:paraId="4572CD33" w14:textId="2F108C9D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7520F2D9" w14:textId="6ACEBC42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</w:tr>
      <w:tr w:rsidR="007F53AF" w:rsidRPr="002765C0" w14:paraId="69365727" w14:textId="77777777" w:rsidTr="007F53AF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CA7D0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4A4EA95C" w14:textId="77777777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D47FBB" w14:textId="7D2B92DF" w:rsidR="007F53AF" w:rsidRPr="003E3C0D" w:rsidRDefault="007F53AF" w:rsidP="003C7E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S: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</w:t>
            </w:r>
            <w:r w:rsidRPr="003E3C0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 medialer Kommunikation teilnehmen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und dabei die Kommunikationsregeln einhalten</w:t>
            </w:r>
          </w:p>
          <w:p w14:paraId="1ED759A7" w14:textId="4ED29D36" w:rsidR="007F53AF" w:rsidRPr="006B07C2" w:rsidRDefault="007F53AF" w:rsidP="003C7E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Zusammenhängend und logisch formulieren </w:t>
            </w:r>
          </w:p>
          <w:p w14:paraId="46C3FD3F" w14:textId="2594A2FA" w:rsidR="007F53AF" w:rsidRPr="006B07C2" w:rsidRDefault="007F53AF" w:rsidP="003C7E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Behauptungen, Argumente und Beispiele sprachlich abwechslungsreich verknüpfen</w:t>
            </w:r>
          </w:p>
        </w:tc>
        <w:tc>
          <w:tcPr>
            <w:tcW w:w="3402" w:type="dxa"/>
          </w:tcPr>
          <w:p w14:paraId="5CCB84D3" w14:textId="443578B4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Meinungstexte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schreiben und überarbeiten</w:t>
            </w:r>
          </w:p>
          <w:p w14:paraId="7CDC95CB" w14:textId="7B959201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  <w:p w14:paraId="67D73705" w14:textId="793E0ED2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77AA88" w14:textId="7B2735D0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Meinungstexte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planen und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schreiben </w:t>
            </w:r>
          </w:p>
          <w:p w14:paraId="67D62003" w14:textId="7F4988F9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  <w:p w14:paraId="4666B28D" w14:textId="36D3CD4C" w:rsidR="007F53AF" w:rsidRPr="006B07C2" w:rsidRDefault="007F53AF" w:rsidP="003C7E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3AF" w:rsidRPr="002765C0" w14:paraId="3EA98A34" w14:textId="77777777" w:rsidTr="00B77D14">
        <w:trPr>
          <w:trHeight w:val="90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AEED96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2DD89F5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1E6A1A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Die Wortarten </w:t>
            </w:r>
            <w:r w:rsidRPr="006B0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Start"/>
            <w:r w:rsidRPr="006B0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gramEnd"/>
            <w:r w:rsidRPr="006B07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unterscheiden</w:t>
            </w:r>
          </w:p>
          <w:p w14:paraId="08023627" w14:textId="1A6225C4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Ersatz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probe anwenden</w:t>
            </w:r>
          </w:p>
        </w:tc>
        <w:tc>
          <w:tcPr>
            <w:tcW w:w="3402" w:type="dxa"/>
          </w:tcPr>
          <w:p w14:paraId="4B32BFEC" w14:textId="48B33326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C7E2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End"/>
            <w:r w:rsidRPr="003C7E2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dass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 xml:space="preserve"> (2): Die Regeln wiederholen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anwenden</w:t>
            </w:r>
          </w:p>
          <w:p w14:paraId="57E427D9" w14:textId="78DD433F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3118" w:type="dxa"/>
          </w:tcPr>
          <w:p w14:paraId="22B92DCF" w14:textId="2222BB7E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C7E2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das</w:t>
            </w:r>
            <w:proofErr w:type="gramEnd"/>
            <w:r w:rsidRPr="003C7E2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dass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 xml:space="preserve"> (2): Die Regeln wiederholen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anwenden</w:t>
            </w:r>
          </w:p>
          <w:p w14:paraId="66D98AB5" w14:textId="02F92521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</w:tr>
      <w:tr w:rsidR="007F53AF" w:rsidRPr="002765C0" w14:paraId="3C010BA8" w14:textId="77777777" w:rsidTr="00344725">
        <w:trPr>
          <w:trHeight w:val="891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698980D" w14:textId="77777777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E2A06" w14:textId="0DAEA54B" w:rsidR="007F53AF" w:rsidRDefault="007F53AF" w:rsidP="007F53A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</w:t>
            </w: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FEBRUAR</w:t>
            </w:r>
          </w:p>
          <w:p w14:paraId="456C450E" w14:textId="77777777" w:rsidR="007F53AF" w:rsidRPr="002765C0" w:rsidRDefault="007F53AF" w:rsidP="007F53AF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65A213CF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DED15B" w14:textId="0BC94CFC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Konjunktionen als Signalwörter für Beistrichsetzung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erkennen</w:t>
            </w:r>
          </w:p>
        </w:tc>
        <w:tc>
          <w:tcPr>
            <w:tcW w:w="3402" w:type="dxa"/>
          </w:tcPr>
          <w:p w14:paraId="4F43C55D" w14:textId="64121707" w:rsidR="007F53AF" w:rsidRPr="003C7E2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 xml:space="preserve">Der Beistrich vor </w:t>
            </w:r>
            <w:r w:rsidRPr="003C7E2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aber, doch, jedoch, sondern</w:t>
            </w:r>
          </w:p>
          <w:p w14:paraId="20124BC7" w14:textId="7D1CA04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  <w:tc>
          <w:tcPr>
            <w:tcW w:w="3118" w:type="dxa"/>
          </w:tcPr>
          <w:p w14:paraId="5C468325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F1E236" w14:textId="08DA1F7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7F53AF" w:rsidRPr="002765C0" w14:paraId="3080082E" w14:textId="77777777" w:rsidTr="00344725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36210C49" w14:textId="68780201" w:rsidR="007F53AF" w:rsidRDefault="007F53AF" w:rsidP="007F53AF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CE1265C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3350B8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Verbformen erkennen und funktional anwenden</w:t>
            </w:r>
          </w:p>
          <w:p w14:paraId="54896918" w14:textId="40DD840A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3C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Literarische Texte reflektieren</w:t>
            </w:r>
          </w:p>
        </w:tc>
        <w:tc>
          <w:tcPr>
            <w:tcW w:w="3402" w:type="dxa"/>
          </w:tcPr>
          <w:p w14:paraId="09822567" w14:textId="12C28A13" w:rsidR="007F53AF" w:rsidRPr="003C7E2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Die Möglichkeitsform: Konjunktiv II</w:t>
            </w:r>
          </w:p>
          <w:p w14:paraId="3691971C" w14:textId="3039D28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56C169EA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5EDB67" w14:textId="11236538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7F53AF" w:rsidRPr="002765C0" w14:paraId="69D06768" w14:textId="77777777" w:rsidTr="00344725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2E93B" w14:textId="6C414839" w:rsidR="007F53AF" w:rsidRPr="00AE31B0" w:rsidRDefault="007F53AF" w:rsidP="007F53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DA7E35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CBCFA99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Informationen im Wörterbuch nachschlagen</w:t>
            </w:r>
          </w:p>
          <w:p w14:paraId="1728A82C" w14:textId="18E6772E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Verbformen erkennen und funktional anwenden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6B8CF7" w14:textId="6C6AF8F4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Die Konjunktiv-II-Formen kennen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anwenden</w:t>
            </w:r>
          </w:p>
          <w:p w14:paraId="5D6C970A" w14:textId="5D2F6BB0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A6EA609" w14:textId="775B86F5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Die Konjunktiv-II-Formen kennen und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7E22">
              <w:rPr>
                <w:rFonts w:asciiTheme="minorHAnsi" w:hAnsiTheme="minorHAnsi" w:cstheme="minorHAnsi"/>
                <w:sz w:val="24"/>
                <w:szCs w:val="24"/>
              </w:rPr>
              <w:t>anwenden</w:t>
            </w:r>
          </w:p>
          <w:p w14:paraId="29EB4F86" w14:textId="79EB907C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</w:tr>
      <w:tr w:rsidR="007F53AF" w:rsidRPr="002765C0" w14:paraId="25FA5238" w14:textId="77777777" w:rsidTr="00344725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1E6FBB" w14:textId="77777777" w:rsidR="007F53AF" w:rsidRPr="002765C0" w:rsidRDefault="007F53AF" w:rsidP="007F53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0EF180BF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2EB13FA9" w14:textId="61E4D925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60E4115B" w14:textId="236B531F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676092FE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Das kann ich! </w:t>
            </w:r>
          </w:p>
          <w:p w14:paraId="287ABD88" w14:textId="1243263D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92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729AAF2B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07C5CC59" w14:textId="1F998D80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42–43</w:t>
            </w:r>
          </w:p>
        </w:tc>
      </w:tr>
    </w:tbl>
    <w:p w14:paraId="35134C4A" w14:textId="77777777" w:rsidR="00966A07" w:rsidRDefault="00966A07">
      <w:r>
        <w:br w:type="page"/>
      </w:r>
    </w:p>
    <w:tbl>
      <w:tblPr>
        <w:tblStyle w:val="Tabellenraster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3969"/>
        <w:gridCol w:w="3402"/>
        <w:gridCol w:w="3118"/>
      </w:tblGrid>
      <w:tr w:rsidR="007F53AF" w:rsidRPr="002765C0" w14:paraId="1E2F11BF" w14:textId="77777777" w:rsidTr="0063435F">
        <w:tc>
          <w:tcPr>
            <w:tcW w:w="1135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5498D045" w14:textId="29802B8B" w:rsidR="007F53AF" w:rsidRPr="0063435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3435F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lastRenderedPageBreak/>
              <w:t>Monat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057ABCF0" w14:textId="7EEA19EC" w:rsidR="007F53AF" w:rsidRPr="0063435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3435F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Thema/Textsorte</w:t>
            </w:r>
          </w:p>
        </w:tc>
        <w:tc>
          <w:tcPr>
            <w:tcW w:w="3969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50AEFCCF" w14:textId="70F67A2B" w:rsidR="007F53AF" w:rsidRPr="0063435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3435F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64255ED3" w14:textId="3AB9BD61" w:rsidR="007F53AF" w:rsidRPr="0063435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3435F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08B3A563" w14:textId="62FC198E" w:rsidR="007F53AF" w:rsidRPr="0063435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63435F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Arbeitsheft</w:t>
            </w:r>
          </w:p>
        </w:tc>
      </w:tr>
      <w:tr w:rsidR="007F53AF" w:rsidRPr="002765C0" w14:paraId="32BC164E" w14:textId="77777777" w:rsidTr="00344725">
        <w:tc>
          <w:tcPr>
            <w:tcW w:w="1135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696EBDD" w14:textId="77777777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F5BA0" w14:textId="15A8E469" w:rsidR="007F53AF" w:rsidRPr="002765C0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4725">
              <w:rPr>
                <w:rFonts w:asciiTheme="minorHAnsi" w:hAnsiTheme="minorHAnsi" w:cstheme="minorHAnsi"/>
                <w:sz w:val="24"/>
                <w:szCs w:val="24"/>
              </w:rPr>
              <w:t xml:space="preserve">FEBRUAR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</w:tcBorders>
          </w:tcPr>
          <w:p w14:paraId="674E7180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sz w:val="24"/>
                <w:szCs w:val="24"/>
              </w:rPr>
              <w:t>K4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183B569" w14:textId="73135925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b/>
                <w:sz w:val="24"/>
                <w:szCs w:val="24"/>
              </w:rPr>
              <w:t>Nach Vorgaben erzählen</w:t>
            </w:r>
          </w:p>
          <w:p w14:paraId="57F5C33C" w14:textId="7886A466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5DC5F4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33FE8" w14:textId="6EA21539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Textausschnitte spannend fortsetzen, Erzähleinstiege verfassen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0CE2259D" w14:textId="2EC1352E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Hauptinformationen aus Romanbeginn entnehmen, Wirkung reflektieren</w:t>
            </w:r>
          </w:p>
          <w:p w14:paraId="34265012" w14:textId="22B1A34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Eigenschaften und Verhaltensweise der Hauptfigur reflektieren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5E6946CB" w14:textId="64FF41C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Jugendliteratur lesen und verstehen</w:t>
            </w:r>
          </w:p>
          <w:p w14:paraId="29240D1F" w14:textId="3257D85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14:paraId="1F57695F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Jugendliteratur lesen und verstehen</w:t>
            </w:r>
          </w:p>
          <w:p w14:paraId="224207C4" w14:textId="3F27C44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</w:tr>
      <w:tr w:rsidR="00344725" w:rsidRPr="002765C0" w14:paraId="4DBDA1DE" w14:textId="77777777" w:rsidTr="00344725"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</w:tcPr>
          <w:p w14:paraId="01B4599E" w14:textId="77777777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DEC5FB" w14:textId="05CFA732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MÄRZ</w:t>
            </w:r>
          </w:p>
          <w:p w14:paraId="435E283F" w14:textId="77777777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0840D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C6DF22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6AF14C" w14:textId="12E50F3F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Detaillierte Informationen aus Erzähltext entnehmen (Gedanken,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wörtl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Rede, Stilmittel) </w:t>
            </w:r>
          </w:p>
        </w:tc>
        <w:tc>
          <w:tcPr>
            <w:tcW w:w="3402" w:type="dxa"/>
          </w:tcPr>
          <w:p w14:paraId="50E6847A" w14:textId="2DA447B8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Stilmittel beim Erzählen erkennen</w:t>
            </w:r>
          </w:p>
          <w:p w14:paraId="4115BB08" w14:textId="6A03D00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96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3118" w:type="dxa"/>
          </w:tcPr>
          <w:p w14:paraId="151BFCBD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Stilmittel beim Erzählen erkennen</w:t>
            </w:r>
          </w:p>
          <w:p w14:paraId="79B50303" w14:textId="65682CFB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</w:tr>
      <w:tr w:rsidR="00344725" w:rsidRPr="002765C0" w14:paraId="1E9B0BFB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7EF7B350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FA6F2F4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93B00C" w14:textId="15251011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Unterschiedliche Erzähleinstiege vergleichen</w:t>
            </w:r>
          </w:p>
          <w:p w14:paraId="5F4F8D98" w14:textId="23B4E332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Aufgrund eines Bildimpulses Erzähleinstieg verfassen</w:t>
            </w:r>
          </w:p>
        </w:tc>
        <w:tc>
          <w:tcPr>
            <w:tcW w:w="3402" w:type="dxa"/>
          </w:tcPr>
          <w:p w14:paraId="593811FE" w14:textId="277C80AB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Verschiedene Erzähleinstiege kennen lernen</w:t>
            </w:r>
          </w:p>
          <w:p w14:paraId="080A39DF" w14:textId="0A20EF5F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3118" w:type="dxa"/>
          </w:tcPr>
          <w:p w14:paraId="17D31375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Verschiedene Erzähleinstiege kennen lernen</w:t>
            </w:r>
          </w:p>
          <w:p w14:paraId="7035BCA7" w14:textId="2739C63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</w:tr>
      <w:tr w:rsidR="00344725" w:rsidRPr="002765C0" w14:paraId="32B1E0CF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545DAA1A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8537F90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51822B" w14:textId="65139B42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Textstellen die gewählte Erzählform benennen (Ich-Form, 3. Person, Außenperspektive) </w:t>
            </w:r>
          </w:p>
        </w:tc>
        <w:tc>
          <w:tcPr>
            <w:tcW w:w="3402" w:type="dxa"/>
          </w:tcPr>
          <w:p w14:paraId="58B2C5B9" w14:textId="28142D7A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Verschiedene Erzähl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formen</w:t>
            </w: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erkennen</w:t>
            </w:r>
          </w:p>
          <w:p w14:paraId="1FFB70B5" w14:textId="786C6819" w:rsidR="00344725" w:rsidRPr="009764EF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14:paraId="0AEB1E42" w14:textId="77777777" w:rsidR="00344725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1F955E" w14:textId="3B4BEEA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344725" w:rsidRPr="002765C0" w14:paraId="3D2B5AE2" w14:textId="77777777" w:rsidTr="0084199D">
        <w:tc>
          <w:tcPr>
            <w:tcW w:w="1135" w:type="dxa"/>
            <w:vMerge/>
            <w:shd w:val="clear" w:color="auto" w:fill="F2F2F2" w:themeFill="background1" w:themeFillShade="F2"/>
          </w:tcPr>
          <w:p w14:paraId="083A370D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5EB1C2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0BA782" w14:textId="5900EA6C" w:rsidR="00344725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Wesentliche Informationen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mündl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Erzähltexte verstehen </w:t>
            </w:r>
          </w:p>
          <w:p w14:paraId="17D6369F" w14:textId="0DF77D63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Textstelle artikuliert und stimmlich lebendig vortragen</w:t>
            </w:r>
          </w:p>
        </w:tc>
        <w:tc>
          <w:tcPr>
            <w:tcW w:w="3402" w:type="dxa"/>
          </w:tcPr>
          <w:p w14:paraId="7D7E8ED1" w14:textId="54B0E959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Spannende Geschichten hören</w:t>
            </w:r>
          </w:p>
          <w:p w14:paraId="0FFA2EC2" w14:textId="2C46FC55" w:rsidR="00344725" w:rsidRPr="00291257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101</w:t>
            </w:r>
          </w:p>
        </w:tc>
        <w:tc>
          <w:tcPr>
            <w:tcW w:w="3118" w:type="dxa"/>
          </w:tcPr>
          <w:p w14:paraId="0BE07669" w14:textId="2A48C7BA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</w:p>
        </w:tc>
      </w:tr>
      <w:tr w:rsidR="00344725" w:rsidRPr="002765C0" w14:paraId="3ED228DC" w14:textId="77777777" w:rsidTr="0084199D"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3E04917" w14:textId="49B049B6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60EA5E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0C1162" w14:textId="6833555A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Wörtliche Rede durch Satzzeichen kennzeichnen</w:t>
            </w:r>
          </w:p>
        </w:tc>
        <w:tc>
          <w:tcPr>
            <w:tcW w:w="3402" w:type="dxa"/>
          </w:tcPr>
          <w:p w14:paraId="673CF401" w14:textId="1BDB1762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Die Satzzeichen in wörtlicher Rede</w:t>
            </w:r>
          </w:p>
          <w:p w14:paraId="3503B265" w14:textId="285FA35E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102</w:t>
            </w:r>
          </w:p>
        </w:tc>
        <w:tc>
          <w:tcPr>
            <w:tcW w:w="3118" w:type="dxa"/>
          </w:tcPr>
          <w:p w14:paraId="232986CD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257">
              <w:rPr>
                <w:rFonts w:asciiTheme="minorHAnsi" w:hAnsiTheme="minorHAnsi" w:cstheme="minorHAnsi"/>
                <w:sz w:val="24"/>
                <w:szCs w:val="24"/>
              </w:rPr>
              <w:t>Die Satzzeichen in wörtlicher Rede</w:t>
            </w:r>
          </w:p>
          <w:p w14:paraId="69DFA5B4" w14:textId="522FC3B3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</w:tr>
      <w:tr w:rsidR="00344725" w:rsidRPr="002765C0" w14:paraId="0E8FCD24" w14:textId="77777777" w:rsidTr="0084199D">
        <w:tc>
          <w:tcPr>
            <w:tcW w:w="1135" w:type="dxa"/>
            <w:vMerge/>
            <w:shd w:val="clear" w:color="auto" w:fill="F2F2F2" w:themeFill="background1" w:themeFillShade="F2"/>
          </w:tcPr>
          <w:p w14:paraId="76999BD9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DFCDD8C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CCC4CA" w14:textId="066E0E5C" w:rsidR="00344725" w:rsidRPr="006B07C2" w:rsidRDefault="00344725" w:rsidP="007F5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Satzglieder abgrenzen </w:t>
            </w:r>
          </w:p>
          <w:p w14:paraId="68CC3EAA" w14:textId="6ED31C8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Attribute als Satzgliedteile erkennen </w:t>
            </w:r>
          </w:p>
        </w:tc>
        <w:tc>
          <w:tcPr>
            <w:tcW w:w="3402" w:type="dxa"/>
          </w:tcPr>
          <w:p w14:paraId="1C11B52F" w14:textId="046B8B9F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Wiederholung: Attribute erkennen</w:t>
            </w:r>
          </w:p>
          <w:p w14:paraId="7E8CF4DE" w14:textId="79B71610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3118" w:type="dxa"/>
          </w:tcPr>
          <w:p w14:paraId="719AD020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Wiederholung: Attribute erkennen</w:t>
            </w:r>
          </w:p>
          <w:p w14:paraId="009AE52F" w14:textId="46DE9816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</w:tr>
      <w:tr w:rsidR="00344725" w:rsidRPr="002765C0" w14:paraId="532C92CA" w14:textId="77777777" w:rsidTr="0084199D">
        <w:tc>
          <w:tcPr>
            <w:tcW w:w="1135" w:type="dxa"/>
            <w:vMerge/>
            <w:shd w:val="clear" w:color="auto" w:fill="F2F2F2" w:themeFill="background1" w:themeFillShade="F2"/>
          </w:tcPr>
          <w:p w14:paraId="15AC7590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426CEA3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D1F4F8" w14:textId="6AAC3681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B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Attribute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und Attributsätze kennen und beim Erzählen anwenden</w:t>
            </w:r>
          </w:p>
        </w:tc>
        <w:tc>
          <w:tcPr>
            <w:tcW w:w="3402" w:type="dxa"/>
          </w:tcPr>
          <w:p w14:paraId="77E55FE7" w14:textId="0A99F2C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Mit Attribut und Attributsatz bildhaft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erzählen</w:t>
            </w:r>
          </w:p>
          <w:p w14:paraId="24AF98F3" w14:textId="6BB3D71D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105</w:t>
            </w:r>
          </w:p>
        </w:tc>
        <w:tc>
          <w:tcPr>
            <w:tcW w:w="3118" w:type="dxa"/>
          </w:tcPr>
          <w:p w14:paraId="7AA1CB68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Mit Attribut und Attributsatz bildhaft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764EF">
              <w:rPr>
                <w:rFonts w:asciiTheme="minorHAnsi" w:hAnsiTheme="minorHAnsi" w:cstheme="minorHAnsi"/>
                <w:sz w:val="24"/>
                <w:szCs w:val="24"/>
              </w:rPr>
              <w:t>erzählen</w:t>
            </w:r>
          </w:p>
          <w:p w14:paraId="7F8B675C" w14:textId="6D50751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</w:tr>
      <w:tr w:rsidR="00344725" w:rsidRPr="002765C0" w14:paraId="39716C5B" w14:textId="77777777" w:rsidTr="0084199D"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CABB75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86298E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F51351" w14:textId="4CA41A13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Differenzierten Wortschatz entwickeln (Adjektiv-Attribute, Steigerung von Spannung, Synonyme)</w:t>
            </w:r>
          </w:p>
        </w:tc>
        <w:tc>
          <w:tcPr>
            <w:tcW w:w="3402" w:type="dxa"/>
          </w:tcPr>
          <w:p w14:paraId="0E4D48BB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Wortproviant </w:t>
            </w:r>
          </w:p>
          <w:p w14:paraId="3CF2BF1A" w14:textId="19C6BFE5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76E0ABA8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Wortproviant </w:t>
            </w:r>
          </w:p>
          <w:p w14:paraId="479A1685" w14:textId="1BF860FC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</w:tr>
      <w:tr w:rsidR="007F53AF" w:rsidRPr="002765C0" w14:paraId="7319300D" w14:textId="77777777" w:rsidTr="008C2DF1">
        <w:trPr>
          <w:trHeight w:val="8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FFFFFF" w:themeFill="background1"/>
            <w:textDirection w:val="btLr"/>
          </w:tcPr>
          <w:p w14:paraId="059F1C4C" w14:textId="77777777" w:rsidR="007F53AF" w:rsidRPr="009D7296" w:rsidRDefault="007F53AF" w:rsidP="007F53AF">
            <w:pPr>
              <w:shd w:val="solid" w:color="BFBFBF" w:themeColor="background1" w:themeShade="BF" w:fill="FFFFFF" w:themeFill="background1"/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D4E79" w14:textId="21AB7903" w:rsidR="007F53AF" w:rsidRPr="009D7296" w:rsidRDefault="007F53AF" w:rsidP="007F53AF">
            <w:pPr>
              <w:shd w:val="solid" w:color="BFBFBF" w:themeColor="background1" w:themeShade="BF" w:fill="FFFFFF" w:themeFill="background1"/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9D729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 w:rsidRPr="009D7296">
              <w:rPr>
                <w:rFonts w:asciiTheme="minorHAnsi" w:hAnsiTheme="minorHAnsi" w:cstheme="minorHAnsi"/>
                <w:sz w:val="24"/>
                <w:szCs w:val="24"/>
              </w:rPr>
              <w:t xml:space="preserve">    APRIL</w:t>
            </w:r>
          </w:p>
          <w:p w14:paraId="4D886102" w14:textId="77777777" w:rsidR="007F53AF" w:rsidRPr="009D7296" w:rsidRDefault="007F53AF" w:rsidP="007F53AF">
            <w:pPr>
              <w:shd w:val="solid" w:color="BFBFBF" w:themeColor="background1" w:themeShade="BF" w:fill="FFFFFF" w:themeFill="background1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644E0F" w14:textId="77777777" w:rsidR="007F53AF" w:rsidRPr="009D7296" w:rsidRDefault="007F53AF" w:rsidP="007F53AF">
            <w:pPr>
              <w:shd w:val="solid" w:color="BFBFBF" w:themeColor="background1" w:themeShade="BF" w:fill="FFFFFF" w:themeFill="background1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F138ED6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9C1BD3" w14:textId="14CEF17C" w:rsidR="007F53AF" w:rsidRPr="006B07C2" w:rsidRDefault="007F53AF" w:rsidP="007F5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Textstruktur 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Hilfe eines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kennen</w:t>
            </w:r>
          </w:p>
          <w:p w14:paraId="7C5B651B" w14:textId="1F26B61D" w:rsidR="007F53AF" w:rsidRPr="006B07C2" w:rsidRDefault="007F53AF" w:rsidP="007F5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Sprache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und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Gliederung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Beispieltext nachvollziehen</w:t>
            </w:r>
          </w:p>
        </w:tc>
        <w:tc>
          <w:tcPr>
            <w:tcW w:w="3402" w:type="dxa"/>
          </w:tcPr>
          <w:p w14:paraId="1FC1AF3B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5942B3F2" w14:textId="35E930D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304FA423" w14:textId="4A64A96F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6EFE1D8F" w14:textId="58B3D7B5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</w:tr>
      <w:tr w:rsidR="007F53AF" w:rsidRPr="002765C0" w14:paraId="2A0D133F" w14:textId="77777777" w:rsidTr="008C2DF1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FFFFFF" w:themeFill="background1"/>
          </w:tcPr>
          <w:p w14:paraId="7F392E36" w14:textId="6FE271C7" w:rsidR="007F53AF" w:rsidRPr="002765C0" w:rsidRDefault="007F53AF" w:rsidP="007F53AF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4FAEDB4E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202BC3" w14:textId="155467A0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Erzähltexte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planen, verfassen und überarbeiten</w:t>
            </w:r>
          </w:p>
        </w:tc>
        <w:tc>
          <w:tcPr>
            <w:tcW w:w="3402" w:type="dxa"/>
          </w:tcPr>
          <w:p w14:paraId="5616CC5E" w14:textId="649323D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Erzählende Texte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schreiben und überarbeiten</w:t>
            </w:r>
          </w:p>
          <w:p w14:paraId="273B84F3" w14:textId="3D87F84A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25CA52E4" w14:textId="40913D4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Erzählende Texte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planen und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schreiben </w:t>
            </w:r>
          </w:p>
          <w:p w14:paraId="31681F18" w14:textId="1F2C1578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</w:tr>
      <w:tr w:rsidR="007F53AF" w:rsidRPr="002765C0" w14:paraId="08376C10" w14:textId="77777777" w:rsidTr="008C2DF1">
        <w:trPr>
          <w:trHeight w:val="87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FFFFFF" w:themeFill="background1"/>
            <w:textDirection w:val="btLr"/>
          </w:tcPr>
          <w:p w14:paraId="6F4BF06D" w14:textId="099321A3" w:rsidR="007F53AF" w:rsidRPr="00F521B6" w:rsidRDefault="007F53AF" w:rsidP="007F53AF">
            <w:pPr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4F5376AA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FC3558" w14:textId="6C154C8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Grundregeln der Groß- und Kleinschreibung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wiederholen und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anwenden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(Signalwörter)</w:t>
            </w:r>
          </w:p>
        </w:tc>
        <w:tc>
          <w:tcPr>
            <w:tcW w:w="3402" w:type="dxa"/>
          </w:tcPr>
          <w:p w14:paraId="240121E6" w14:textId="5C73AFDA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Großschreibung von Nominalisierungen</w:t>
            </w:r>
          </w:p>
          <w:p w14:paraId="199745CA" w14:textId="432F94D6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4D4E289D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Großschreibung von Nominalisierungen</w:t>
            </w:r>
          </w:p>
          <w:p w14:paraId="5B5D2189" w14:textId="020D1A4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</w:tr>
      <w:tr w:rsidR="007F53AF" w:rsidRPr="002765C0" w14:paraId="4F5158E9" w14:textId="77777777" w:rsidTr="008E51DF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FFFFFF" w:themeFill="background1"/>
          </w:tcPr>
          <w:p w14:paraId="5056147E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D1665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30D464" w14:textId="07759B55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Zusammengesetzte Sätze durch Beistriche gliedern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ED75CB" w14:textId="72230D4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Beistrich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regeln wiederholen und anwenden</w:t>
            </w:r>
          </w:p>
          <w:p w14:paraId="5B50E6E7" w14:textId="1C46B98F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114–115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86AB221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Beistrich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regeln wiederholen und anwenden</w:t>
            </w:r>
          </w:p>
          <w:p w14:paraId="49B71F4F" w14:textId="00129BBF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</w:tr>
      <w:tr w:rsidR="007F53AF" w:rsidRPr="002765C0" w14:paraId="55B5F12D" w14:textId="77777777" w:rsidTr="008E51DF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FFFFFF" w:themeFill="background1"/>
          </w:tcPr>
          <w:p w14:paraId="29A5E74D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5CA747FE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1881BF01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44895A23" w14:textId="61EC12A8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6453C336" w14:textId="3894961E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7C74C7EE" w14:textId="347C7D04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2726E315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19E26C94" w14:textId="02438D06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56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57</w:t>
            </w:r>
          </w:p>
        </w:tc>
      </w:tr>
      <w:tr w:rsidR="007F53AF" w:rsidRPr="002765C0" w14:paraId="211E1DDC" w14:textId="77777777" w:rsidTr="008E51DF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C63ED1E" w14:textId="77777777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Monat</w:t>
            </w:r>
          </w:p>
          <w:p w14:paraId="4991ABF8" w14:textId="77777777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08C9568" w14:textId="77777777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Thema/</w:t>
            </w:r>
          </w:p>
          <w:p w14:paraId="747F1A9D" w14:textId="4C4C73D9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Textsorte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B2CEADA" w14:textId="2C052719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Kompetenzen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53A83BE" w14:textId="5CB9A6B3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AF12F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Sprachbuch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0DCBBA3" w14:textId="14DF6FB6" w:rsidR="007F53AF" w:rsidRPr="00AF12FB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F7133B"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A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6"/>
                <w:szCs w:val="26"/>
              </w:rPr>
              <w:t>rbeitsheft</w:t>
            </w:r>
          </w:p>
        </w:tc>
      </w:tr>
      <w:tr w:rsidR="007F53AF" w:rsidRPr="002765C0" w14:paraId="47D5566D" w14:textId="77777777" w:rsidTr="008C2DF1">
        <w:tc>
          <w:tcPr>
            <w:tcW w:w="1135" w:type="dxa"/>
            <w:vMerge w:val="restart"/>
            <w:tcBorders>
              <w:top w:val="single" w:sz="4" w:space="0" w:color="auto"/>
            </w:tcBorders>
            <w:shd w:val="solid" w:color="BFBFBF" w:themeColor="background1" w:themeShade="BF" w:fill="FFFFFF" w:themeFill="background1"/>
            <w:textDirection w:val="btLr"/>
          </w:tcPr>
          <w:p w14:paraId="46A9F93F" w14:textId="77777777" w:rsidR="007F53AF" w:rsidRPr="009D7296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CBB0BF" w14:textId="3DBA8A4D" w:rsidR="007F53AF" w:rsidRPr="009D7296" w:rsidRDefault="007F53AF" w:rsidP="007F53AF">
            <w:pPr>
              <w:shd w:val="solid" w:color="BFBFBF" w:themeColor="background1" w:themeShade="BF" w:fill="FFFFFF" w:themeFill="background1"/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9D729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9D7296">
              <w:rPr>
                <w:rFonts w:asciiTheme="minorHAnsi" w:hAnsiTheme="minorHAnsi" w:cstheme="minorHAnsi"/>
                <w:sz w:val="24"/>
                <w:szCs w:val="24"/>
              </w:rPr>
              <w:t xml:space="preserve">    APRIL</w:t>
            </w:r>
          </w:p>
          <w:p w14:paraId="7E482E1B" w14:textId="77777777" w:rsidR="007F53AF" w:rsidRPr="009D7296" w:rsidRDefault="007F53AF" w:rsidP="007F53AF">
            <w:pPr>
              <w:shd w:val="solid" w:color="BFBFBF" w:themeColor="background1" w:themeShade="BF" w:fill="FFFFFF" w:themeFill="background1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836D1A" w14:textId="5C3E8B0C" w:rsidR="007F53AF" w:rsidRPr="002765C0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076F3C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K5 </w:t>
            </w:r>
          </w:p>
          <w:p w14:paraId="01AA22CE" w14:textId="45A3C7F8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b/>
                <w:sz w:val="24"/>
                <w:szCs w:val="24"/>
              </w:rPr>
              <w:t>Informationen zusammenfassen</w:t>
            </w:r>
          </w:p>
          <w:p w14:paraId="7C49195E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20D17E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5E185" w14:textId="01592721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Sich informieren und die relevanten Informationen zusammenfassen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92AC7CA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Hauptthema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eines Textes benennen</w:t>
            </w:r>
          </w:p>
          <w:p w14:paraId="76A6E80C" w14:textId="7842D8B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/S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Zentrale Informationen notieren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E2926A" w14:textId="7CCBB9A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Hauptinformationen aus Texten entnehmen</w:t>
            </w:r>
          </w:p>
          <w:p w14:paraId="02B13790" w14:textId="1D9F9AB0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5DACA5C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Hauptinformationen aus Texten entnehmen</w:t>
            </w:r>
          </w:p>
          <w:p w14:paraId="1BBB4196" w14:textId="1D6BB13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58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</w:tr>
      <w:tr w:rsidR="007F53AF" w:rsidRPr="002765C0" w14:paraId="0004B316" w14:textId="77777777" w:rsidTr="0034472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BFBFBF" w:themeColor="background1" w:themeShade="BF" w:fill="FFFFFF" w:themeFill="background1"/>
          </w:tcPr>
          <w:p w14:paraId="753176FB" w14:textId="025EF346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AE619D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9D3D4F6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Wortbedeutungen aus dem Kontext ableiten</w:t>
            </w:r>
          </w:p>
          <w:p w14:paraId="0DE38334" w14:textId="1E9DA15C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Informationen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 Nachschlagewerken oder durch Internetrecherche ermitteln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67CF1F" w14:textId="682189E8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Wortbedeutungen nachschlagen,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Informationen recherchieren</w:t>
            </w:r>
          </w:p>
          <w:p w14:paraId="6C2D1A16" w14:textId="42F65B63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1F8FCC5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Wortbedeutungen nachschlagen,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Informationen recherchieren</w:t>
            </w:r>
          </w:p>
          <w:p w14:paraId="194EA0AD" w14:textId="75B8878A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</w:tr>
      <w:tr w:rsidR="007F53AF" w:rsidRPr="002765C0" w14:paraId="3A1D0AC4" w14:textId="77777777" w:rsidTr="00344725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8538C96" w14:textId="77777777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513DC" w14:textId="26C027E0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Pr="00AE31B0">
              <w:rPr>
                <w:rFonts w:asciiTheme="minorHAnsi" w:hAnsiTheme="minorHAnsi" w:cstheme="minorHAnsi"/>
                <w:sz w:val="24"/>
                <w:szCs w:val="24"/>
              </w:rPr>
              <w:t>MAI</w:t>
            </w:r>
          </w:p>
          <w:p w14:paraId="7D17AFB1" w14:textId="77777777" w:rsidR="007F53AF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442298" w14:textId="11C17CE0" w:rsidR="007F53AF" w:rsidRPr="002765C0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EFEA7F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B03FCB4" w14:textId="6DE019E9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Relevante Informationen in Texten ermitteln und kennzeichnen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6AA49E3" w14:textId="4351D529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Mit Schlüsselwörtern die Kernaussagen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markieren</w:t>
            </w:r>
          </w:p>
          <w:p w14:paraId="030254E5" w14:textId="079B233B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DFDD0FD" w14:textId="77777777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Mit Schlüsselwörtern die Kernaussagen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markieren</w:t>
            </w:r>
          </w:p>
          <w:p w14:paraId="0B7F7DF5" w14:textId="1E05F1A4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</w:tr>
      <w:tr w:rsidR="007F53AF" w:rsidRPr="002765C0" w14:paraId="6674FBC4" w14:textId="77777777" w:rsidTr="00344725"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E616AE3" w14:textId="1E1C0B67" w:rsidR="007F53AF" w:rsidRPr="002765C0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5A4E77C1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56FEE1" w14:textId="77777777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Detaillierte Informationen aus Texten entnehmen</w:t>
            </w:r>
          </w:p>
          <w:p w14:paraId="658A1C96" w14:textId="28071CB8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Abschnitte in eigenen Worten zusammenfassen</w:t>
            </w:r>
          </w:p>
        </w:tc>
        <w:tc>
          <w:tcPr>
            <w:tcW w:w="3402" w:type="dxa"/>
          </w:tcPr>
          <w:p w14:paraId="74340455" w14:textId="751BEBC2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Detaillierte Informationen aus Texten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entnehmen</w:t>
            </w:r>
          </w:p>
          <w:p w14:paraId="589EC048" w14:textId="25F7133D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</w:tcPr>
          <w:p w14:paraId="3DC34EBF" w14:textId="77777777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Detaillierte Informationen aus Texten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entnehmen</w:t>
            </w:r>
          </w:p>
          <w:p w14:paraId="5D43729B" w14:textId="1F3FA0B6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61</w:t>
            </w:r>
          </w:p>
        </w:tc>
      </w:tr>
      <w:tr w:rsidR="007F53AF" w:rsidRPr="002765C0" w14:paraId="7AC27F57" w14:textId="77777777" w:rsidTr="00344725"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AB15DD" w14:textId="77777777" w:rsidR="007F53AF" w:rsidRPr="002765C0" w:rsidRDefault="007F53AF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B729F1F" w14:textId="77777777" w:rsidR="007F53AF" w:rsidRPr="002765C0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DD5A4B" w14:textId="1A9A3793" w:rsidR="007F53AF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Informationen aus Diagrammen entnehmen</w:t>
            </w:r>
          </w:p>
          <w:p w14:paraId="674F27F3" w14:textId="57187618" w:rsidR="007F53AF" w:rsidRPr="006B07C2" w:rsidRDefault="007F53AF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Über eigenes Medienverhalten sprechen und reflektieren, die eigene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Meinung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äußern</w:t>
            </w:r>
          </w:p>
        </w:tc>
        <w:tc>
          <w:tcPr>
            <w:tcW w:w="3402" w:type="dxa"/>
          </w:tcPr>
          <w:p w14:paraId="1D0A9B79" w14:textId="4C9AB28E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Nutzen sozialer Medien ermitteln und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hinterfragen</w:t>
            </w:r>
          </w:p>
          <w:p w14:paraId="62BC7E40" w14:textId="2B58E342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8" w:type="dxa"/>
          </w:tcPr>
          <w:p w14:paraId="5592C266" w14:textId="77777777" w:rsidR="007F53AF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14:paraId="74444972" w14:textId="2BDD9AA3" w:rsidR="007F53AF" w:rsidRPr="006B07C2" w:rsidRDefault="007F53AF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---</w:t>
            </w:r>
          </w:p>
        </w:tc>
      </w:tr>
      <w:tr w:rsidR="00344725" w:rsidRPr="002765C0" w14:paraId="3F26BDA4" w14:textId="77777777" w:rsidTr="00344725">
        <w:tc>
          <w:tcPr>
            <w:tcW w:w="1135" w:type="dxa"/>
            <w:vMerge w:val="restart"/>
            <w:tcBorders>
              <w:top w:val="nil"/>
            </w:tcBorders>
            <w:shd w:val="clear" w:color="auto" w:fill="F2F2F2" w:themeFill="background1" w:themeFillShade="F2"/>
            <w:textDirection w:val="btLr"/>
          </w:tcPr>
          <w:p w14:paraId="30BC1AC4" w14:textId="77777777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5B9816" w14:textId="454D8E8B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MAI</w:t>
            </w:r>
          </w:p>
          <w:p w14:paraId="60529389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AF2C922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1AF971" w14:textId="11212221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Informationen aus Texten entnehmen und in eigenen Worten zusammenfassen</w:t>
            </w:r>
          </w:p>
        </w:tc>
        <w:tc>
          <w:tcPr>
            <w:tcW w:w="3402" w:type="dxa"/>
          </w:tcPr>
          <w:p w14:paraId="501063BA" w14:textId="4B5375B8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Berichte lesen und verstehen</w:t>
            </w:r>
          </w:p>
          <w:p w14:paraId="38E02098" w14:textId="4239DB95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12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</w:tcPr>
          <w:p w14:paraId="4176A98A" w14:textId="15992E4B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Berichte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und Infografiken </w:t>
            </w: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lesen und verstehen</w:t>
            </w:r>
          </w:p>
          <w:p w14:paraId="094F3812" w14:textId="5462BAC7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62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63</w:t>
            </w:r>
          </w:p>
        </w:tc>
      </w:tr>
      <w:tr w:rsidR="00344725" w:rsidRPr="002765C0" w14:paraId="65FFEDB3" w14:textId="77777777" w:rsidTr="008C2DF1"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4F5AA95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9E136A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F41330" w14:textId="77777777" w:rsidR="00344725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ZS: </w:t>
            </w:r>
            <w:r w:rsidRPr="002005D6">
              <w:rPr>
                <w:rFonts w:asciiTheme="minorHAnsi" w:hAnsiTheme="minorHAnsi" w:cstheme="minorHAnsi"/>
                <w:sz w:val="24"/>
                <w:szCs w:val="24"/>
              </w:rPr>
              <w:t>Wesentliche Informationen eines Radiobeitrages verstehen und in Stichworten festhalten</w:t>
            </w:r>
          </w:p>
          <w:p w14:paraId="3E5B7198" w14:textId="3147D42E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ZS: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 Interview führen</w:t>
            </w:r>
          </w:p>
        </w:tc>
        <w:tc>
          <w:tcPr>
            <w:tcW w:w="3402" w:type="dxa"/>
          </w:tcPr>
          <w:p w14:paraId="59DF0075" w14:textId="7B7D8014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Informationssendungen hören und verstehen</w:t>
            </w:r>
          </w:p>
          <w:p w14:paraId="5521B4E0" w14:textId="125A3C1A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18" w:type="dxa"/>
          </w:tcPr>
          <w:p w14:paraId="4D8B1265" w14:textId="77777777" w:rsidR="00344725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14:paraId="0924DB5B" w14:textId="39F74EBF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---</w:t>
            </w:r>
          </w:p>
        </w:tc>
      </w:tr>
      <w:tr w:rsidR="00344725" w:rsidRPr="002765C0" w14:paraId="17005263" w14:textId="77777777" w:rsidTr="0063435F">
        <w:tc>
          <w:tcPr>
            <w:tcW w:w="1135" w:type="dxa"/>
            <w:vMerge/>
            <w:shd w:val="clear" w:color="auto" w:fill="F2F2F2" w:themeFill="background1" w:themeFillShade="F2"/>
          </w:tcPr>
          <w:p w14:paraId="5F8D662C" w14:textId="7777777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958704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CBE268" w14:textId="77777777" w:rsidR="00344725" w:rsidRPr="002005D6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SB: </w:t>
            </w:r>
            <w:r w:rsidRPr="002005D6">
              <w:rPr>
                <w:rFonts w:asciiTheme="minorHAnsi" w:hAnsiTheme="minorHAnsi" w:cstheme="minorHAnsi"/>
                <w:sz w:val="24"/>
                <w:szCs w:val="24"/>
              </w:rPr>
              <w:t>Wörtliche Rede durch (nicht eingeleitete) Gliedsätze wiedergeben</w:t>
            </w:r>
          </w:p>
          <w:p w14:paraId="596986E8" w14:textId="0B6076B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SB: </w:t>
            </w:r>
            <w:r w:rsidRPr="002005D6">
              <w:rPr>
                <w:rFonts w:asciiTheme="minorHAnsi" w:hAnsiTheme="minorHAnsi" w:cstheme="minorHAnsi"/>
                <w:sz w:val="24"/>
                <w:szCs w:val="24"/>
              </w:rPr>
              <w:t>Verbformen kennen und funktional anwenden</w:t>
            </w:r>
          </w:p>
        </w:tc>
        <w:tc>
          <w:tcPr>
            <w:tcW w:w="3402" w:type="dxa"/>
          </w:tcPr>
          <w:p w14:paraId="49069F56" w14:textId="0BC8BC22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Wörtlich Gesagtes indirekt wiedergeben</w:t>
            </w:r>
          </w:p>
          <w:p w14:paraId="4069660C" w14:textId="470996AE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131</w:t>
            </w:r>
          </w:p>
        </w:tc>
        <w:tc>
          <w:tcPr>
            <w:tcW w:w="3118" w:type="dxa"/>
          </w:tcPr>
          <w:p w14:paraId="79B6C7F1" w14:textId="77777777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818D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Wörtlich Gesagtes indirekt wiedergeben</w:t>
            </w:r>
          </w:p>
          <w:p w14:paraId="267CA630" w14:textId="37616417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</w:tr>
      <w:tr w:rsidR="00344725" w:rsidRPr="002765C0" w14:paraId="1EF633E7" w14:textId="77777777" w:rsidTr="008C2DF1"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AB0CEBB" w14:textId="724586EA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F7B480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C38269" w14:textId="691C47A0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Differenzierten Wortschatz entwickeln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(Fachbegriffe, Fremdwörter)</w:t>
            </w:r>
          </w:p>
          <w:p w14:paraId="78D460CC" w14:textId="0BFC4A98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Mit Ersatz- und Verweiswörtern Textzusammenhang herstellen</w:t>
            </w:r>
          </w:p>
        </w:tc>
        <w:tc>
          <w:tcPr>
            <w:tcW w:w="3402" w:type="dxa"/>
          </w:tcPr>
          <w:p w14:paraId="09469C8C" w14:textId="77777777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4D3519F6" w14:textId="1B545989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32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33</w:t>
            </w:r>
          </w:p>
          <w:p w14:paraId="06926B33" w14:textId="508659F0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1926CDD8" w14:textId="77777777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Wortproviant</w:t>
            </w:r>
          </w:p>
          <w:p w14:paraId="00B39344" w14:textId="1607CE58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66</w:t>
            </w:r>
          </w:p>
          <w:p w14:paraId="3A272505" w14:textId="4285915F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725" w:rsidRPr="002765C0" w14:paraId="6F7CD3EF" w14:textId="77777777" w:rsidTr="00BC1DF2"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51305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21772B8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E7A726" w14:textId="77777777" w:rsidR="00344725" w:rsidRPr="006B07C2" w:rsidRDefault="00344725" w:rsidP="007F5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Textstruktur mit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Hilfe eines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Schreibplan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kennen</w:t>
            </w:r>
          </w:p>
          <w:p w14:paraId="57096A1A" w14:textId="77777777" w:rsidR="00344725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Sprache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und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Gliederung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Beispieltext nachvollziehen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898D6C2" w14:textId="2DA345CB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Mit Hilfe einer Mindmap einen 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Schreibplan erstellen</w:t>
            </w:r>
          </w:p>
        </w:tc>
        <w:tc>
          <w:tcPr>
            <w:tcW w:w="3402" w:type="dxa"/>
          </w:tcPr>
          <w:p w14:paraId="7B24D984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Schreibplan und Beispieltext</w:t>
            </w:r>
          </w:p>
          <w:p w14:paraId="5A73A91E" w14:textId="0AA91513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14:paraId="257738C0" w14:textId="3303EB90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Merkwörter und Diktat</w:t>
            </w:r>
          </w:p>
          <w:p w14:paraId="222BB92B" w14:textId="5AC60649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</w:tr>
      <w:tr w:rsidR="00344725" w:rsidRPr="002765C0" w14:paraId="406E14A2" w14:textId="77777777" w:rsidTr="00CE6B9B">
        <w:trPr>
          <w:trHeight w:val="8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btLr"/>
          </w:tcPr>
          <w:p w14:paraId="272C0BB6" w14:textId="77777777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A1212" w14:textId="25AC8930" w:rsidR="00344725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E5B16">
              <w:rPr>
                <w:rFonts w:asciiTheme="minorHAnsi" w:hAnsiTheme="minorHAnsi" w:cstheme="minorHAnsi"/>
                <w:sz w:val="24"/>
                <w:szCs w:val="24"/>
              </w:rPr>
              <w:t>JUNI</w:t>
            </w:r>
          </w:p>
          <w:p w14:paraId="23F06AA0" w14:textId="745C7043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593751FE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60E115" w14:textId="238478A1" w:rsidR="00344725" w:rsidRDefault="00344725" w:rsidP="007F5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67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Methoden der Stoffsammlung anwenden</w:t>
            </w:r>
          </w:p>
          <w:p w14:paraId="3A515D42" w14:textId="3047C7A6" w:rsidR="00344725" w:rsidRPr="006B07C2" w:rsidRDefault="00344725" w:rsidP="007F5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L/</w:t>
            </w: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Wesentliche Informationen eines Textes erfassen, sie logisch und zusammenhängend zusammenfassen</w:t>
            </w:r>
          </w:p>
        </w:tc>
        <w:tc>
          <w:tcPr>
            <w:tcW w:w="3402" w:type="dxa"/>
          </w:tcPr>
          <w:p w14:paraId="5C3EB3ED" w14:textId="20C6AB66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Zusammenfassungen schreiben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und überarbeiten</w:t>
            </w:r>
          </w:p>
          <w:p w14:paraId="5E737A9A" w14:textId="4CF4CCEC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14:paraId="3CC3DF3F" w14:textId="7CE83526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Zusammenfassungen planen und schreiben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F3346AE" w14:textId="161FD64D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</w:tr>
      <w:tr w:rsidR="00344725" w:rsidRPr="002765C0" w14:paraId="0E0D8304" w14:textId="77777777" w:rsidTr="00CE6B9B">
        <w:trPr>
          <w:trHeight w:val="1171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btLr"/>
          </w:tcPr>
          <w:p w14:paraId="1246F32C" w14:textId="0480A947" w:rsidR="00344725" w:rsidRPr="002765C0" w:rsidRDefault="00344725" w:rsidP="007F53A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EB8C3E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848B2D" w14:textId="7E4547A0" w:rsidR="00344725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B07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Grundregeln der Groß- und Kleinschreibung anwenden</w:t>
            </w:r>
          </w:p>
          <w:p w14:paraId="123EEF46" w14:textId="4817BCB5" w:rsidR="00344725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E3C0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SB: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Wortartenwissen anwenden</w:t>
            </w:r>
          </w:p>
          <w:p w14:paraId="556FF546" w14:textId="366D05CE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SB: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 Signalwörter erkennen und nutzen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7A8823" w14:textId="7C1E84C6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Groß- und Kleinschreibung sicher anwenden</w:t>
            </w:r>
          </w:p>
          <w:p w14:paraId="43215499" w14:textId="12A89668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A8163A7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18D5">
              <w:rPr>
                <w:rFonts w:asciiTheme="minorHAnsi" w:hAnsiTheme="minorHAnsi" w:cstheme="minorHAnsi"/>
                <w:sz w:val="24"/>
                <w:szCs w:val="24"/>
              </w:rPr>
              <w:t>Groß- und Kleinschreibung sicher anwenden</w:t>
            </w:r>
          </w:p>
          <w:p w14:paraId="70B74713" w14:textId="6C692A7D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</w:tr>
      <w:tr w:rsidR="00344725" w:rsidRPr="002765C0" w14:paraId="1F5864EF" w14:textId="77777777" w:rsidTr="008E51DF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</w:tcPr>
          <w:p w14:paraId="42F09259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174C96C2" w14:textId="77777777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Überprüfung/</w:t>
            </w:r>
          </w:p>
          <w:p w14:paraId="222B3B72" w14:textId="70404539" w:rsidR="00344725" w:rsidRPr="002765C0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Schularbeit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6F945975" w14:textId="02061E4A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Deckt möglichst alle Kompetenzen des Kapitels ab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342E13AB" w14:textId="3FC4AFAF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Das kann ich! </w:t>
            </w:r>
          </w:p>
          <w:p w14:paraId="2938BD90" w14:textId="636D5D6E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S. 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44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BFBFBF" w:themeFill="background1" w:themeFillShade="BF"/>
          </w:tcPr>
          <w:p w14:paraId="579A8BEF" w14:textId="77777777" w:rsidR="00344725" w:rsidRPr="006B07C2" w:rsidRDefault="00344725" w:rsidP="007F53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Wie bei einer Schularbeit</w:t>
            </w:r>
          </w:p>
          <w:p w14:paraId="00CD1210" w14:textId="119359E8" w:rsidR="00344725" w:rsidRPr="006B07C2" w:rsidRDefault="00344725" w:rsidP="007F53A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70</w:t>
            </w:r>
            <w:r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B07C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71</w:t>
            </w:r>
          </w:p>
        </w:tc>
      </w:tr>
    </w:tbl>
    <w:p w14:paraId="4898489F" w14:textId="5B2B52F9" w:rsidR="00985C49" w:rsidRPr="00AD6441" w:rsidRDefault="00985C49" w:rsidP="00EE21C7">
      <w:pPr>
        <w:rPr>
          <w:rFonts w:asciiTheme="minorHAnsi" w:hAnsiTheme="minorHAnsi" w:cstheme="minorHAnsi"/>
          <w:sz w:val="24"/>
          <w:szCs w:val="24"/>
        </w:rPr>
      </w:pPr>
      <w:r w:rsidRPr="00AD6441">
        <w:rPr>
          <w:rFonts w:asciiTheme="minorHAnsi" w:hAnsiTheme="minorHAnsi" w:cstheme="minorHAnsi"/>
          <w:strike/>
          <w:sz w:val="24"/>
          <w:szCs w:val="24"/>
        </w:rPr>
        <w:br w:type="page"/>
      </w:r>
    </w:p>
    <w:p w14:paraId="1526E44A" w14:textId="77777777" w:rsidR="00DA3AE2" w:rsidRPr="002765C0" w:rsidRDefault="00E54B01" w:rsidP="009A1E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765C0">
        <w:rPr>
          <w:rFonts w:asciiTheme="minorHAnsi" w:hAnsiTheme="minorHAnsi" w:cstheme="minorHAnsi"/>
          <w:sz w:val="24"/>
          <w:szCs w:val="24"/>
        </w:rPr>
        <w:lastRenderedPageBreak/>
        <w:t xml:space="preserve">Folgende </w:t>
      </w:r>
      <w:r w:rsidRPr="002765C0">
        <w:rPr>
          <w:rFonts w:asciiTheme="minorHAnsi" w:hAnsiTheme="minorHAnsi" w:cstheme="minorHAnsi"/>
          <w:b/>
          <w:sz w:val="24"/>
          <w:szCs w:val="24"/>
        </w:rPr>
        <w:t>Projekt-Vorschläge</w:t>
      </w:r>
      <w:r w:rsidRPr="002765C0">
        <w:rPr>
          <w:rFonts w:asciiTheme="minorHAnsi" w:hAnsiTheme="minorHAnsi" w:cstheme="minorHAnsi"/>
          <w:sz w:val="24"/>
          <w:szCs w:val="24"/>
        </w:rPr>
        <w:t xml:space="preserve"> werden in den Kapiteln angeboten:</w:t>
      </w:r>
    </w:p>
    <w:p w14:paraId="1010AD46" w14:textId="77777777" w:rsidR="00ED5CA1" w:rsidRPr="002765C0" w:rsidRDefault="00ED5CA1" w:rsidP="009A1E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14708" w:type="dxa"/>
        <w:tblLayout w:type="fixed"/>
        <w:tblLook w:val="04A0" w:firstRow="1" w:lastRow="0" w:firstColumn="1" w:lastColumn="0" w:noHBand="0" w:noVBand="1"/>
      </w:tblPr>
      <w:tblGrid>
        <w:gridCol w:w="2943"/>
        <w:gridCol w:w="4536"/>
        <w:gridCol w:w="7229"/>
      </w:tblGrid>
      <w:tr w:rsidR="007F3CDF" w:rsidRPr="002765C0" w14:paraId="304E9E0E" w14:textId="77777777" w:rsidTr="00344725">
        <w:tc>
          <w:tcPr>
            <w:tcW w:w="2943" w:type="dxa"/>
            <w:tcBorders>
              <w:top w:val="single" w:sz="4" w:space="0" w:color="auto"/>
            </w:tcBorders>
          </w:tcPr>
          <w:p w14:paraId="6AD4075B" w14:textId="02EAF505" w:rsidR="007F3CDF" w:rsidRPr="002765C0" w:rsidRDefault="007F3CDF" w:rsidP="00E54B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>K1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765C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62BDE" w:rsidRPr="00462BDE">
              <w:rPr>
                <w:rFonts w:asciiTheme="minorHAnsi" w:hAnsiTheme="minorHAnsi" w:cstheme="minorHAnsi"/>
                <w:sz w:val="24"/>
                <w:szCs w:val="24"/>
              </w:rPr>
              <w:t>Anliegen äußern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32B1F59" w14:textId="77777777" w:rsidR="00FB639B" w:rsidRPr="002765C0" w:rsidRDefault="007F3CDF" w:rsidP="007F3CD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2765C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Projekt: </w:t>
            </w:r>
          </w:p>
          <w:p w14:paraId="4CDBE971" w14:textId="65876544" w:rsidR="00993943" w:rsidRPr="00993943" w:rsidRDefault="00462BDE" w:rsidP="00462BDE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462BD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Sich beschweren und mit Kritik</w:t>
            </w:r>
            <w: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62BDE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umgehen</w:t>
            </w:r>
          </w:p>
          <w:p w14:paraId="2E24063D" w14:textId="3A35B77F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S. </w:t>
            </w:r>
            <w:r w:rsidR="00462BD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541F2AB" w14:textId="1D93D28C" w:rsidR="003F6889" w:rsidRDefault="003F6889" w:rsidP="003F68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7F217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 einer Beschwerdesituation zielorientiert sprechen, Anliegen respektvoll vorbringen</w:t>
            </w:r>
          </w:p>
          <w:p w14:paraId="73213346" w14:textId="18364DC7" w:rsidR="007F2174" w:rsidRDefault="007F2174" w:rsidP="003F68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 Gesprächen auf Äußerungen inhaltlich eingehen, Körpersprache und Mimik angemessen in der Kommunikationssituation einsetzen</w:t>
            </w:r>
          </w:p>
          <w:p w14:paraId="3229532B" w14:textId="77777777" w:rsidR="007F2174" w:rsidRPr="007F2174" w:rsidRDefault="007F2174" w:rsidP="003F68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SK:</w:t>
            </w:r>
            <w:r w:rsidRPr="0071387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7F217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Sich in die Situation anderer hineinversetzen, Kritik annehmen</w:t>
            </w:r>
          </w:p>
          <w:p w14:paraId="0F5AFAA7" w14:textId="486B7EBE" w:rsidR="007F2174" w:rsidRPr="005F31F8" w:rsidRDefault="007F2174" w:rsidP="003F68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SK:</w:t>
            </w:r>
            <w:r w:rsidRPr="0071387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7F217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Sich in schwierigen Situationen fair und korrekt verhalten</w:t>
            </w:r>
          </w:p>
        </w:tc>
      </w:tr>
      <w:tr w:rsidR="007F3CDF" w:rsidRPr="002765C0" w14:paraId="1E630A42" w14:textId="77777777" w:rsidTr="00FB639B">
        <w:tc>
          <w:tcPr>
            <w:tcW w:w="2943" w:type="dxa"/>
          </w:tcPr>
          <w:p w14:paraId="531245B4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K2 </w:t>
            </w:r>
          </w:p>
          <w:p w14:paraId="7F08FEF0" w14:textId="012DE111" w:rsidR="007F3CDF" w:rsidRPr="002765C0" w:rsidRDefault="00462BDE" w:rsidP="00E54B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Den Inhalt literarischer Texte wiedergeben</w:t>
            </w:r>
          </w:p>
        </w:tc>
        <w:tc>
          <w:tcPr>
            <w:tcW w:w="4536" w:type="dxa"/>
          </w:tcPr>
          <w:p w14:paraId="17293EF7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3E4A273F" w14:textId="4E55A06D" w:rsidR="00993943" w:rsidRPr="00993943" w:rsidRDefault="00462BDE" w:rsidP="00462BD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Balladen vortragen und szenisch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spielen</w:t>
            </w:r>
          </w:p>
          <w:p w14:paraId="44EB4418" w14:textId="3450B418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462BDE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7229" w:type="dxa"/>
          </w:tcPr>
          <w:p w14:paraId="70F1CED0" w14:textId="36B8270E" w:rsidR="007F2174" w:rsidRDefault="007F2174" w:rsidP="007F21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Artikuliert sprechen und die Stand</w:t>
            </w:r>
            <w:r w:rsidR="00CA21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ardsprache benutzen</w:t>
            </w:r>
          </w:p>
          <w:p w14:paraId="21F613CE" w14:textId="77777777" w:rsidR="007F2174" w:rsidRDefault="007F2174" w:rsidP="007F21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Beim Vortragen einer Ballade oder dem Aufführen eines Theaterstücks Stimme, Körpersprache und Mimik angemessen anwenden</w:t>
            </w:r>
          </w:p>
          <w:p w14:paraId="25FAB79F" w14:textId="5C75FA34" w:rsidR="007F3CDF" w:rsidRPr="00C35359" w:rsidRDefault="00CA21C1" w:rsidP="00CA21C1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02C80">
              <w:rPr>
                <w:rFonts w:asciiTheme="minorHAnsi" w:hAnsiTheme="minorHAnsi" w:cstheme="minorHAnsi"/>
                <w:sz w:val="24"/>
                <w:szCs w:val="24"/>
              </w:rPr>
              <w:t xml:space="preserve">Im Projektteam Verantwortung übernehmen und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sich aktiv einbringen</w:t>
            </w:r>
          </w:p>
        </w:tc>
      </w:tr>
      <w:tr w:rsidR="007F3CDF" w:rsidRPr="002765C0" w14:paraId="200D5097" w14:textId="77777777" w:rsidTr="00FB639B">
        <w:tc>
          <w:tcPr>
            <w:tcW w:w="2943" w:type="dxa"/>
          </w:tcPr>
          <w:p w14:paraId="588D41FE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K3 </w:t>
            </w:r>
          </w:p>
          <w:p w14:paraId="3E299A12" w14:textId="185E4AA8" w:rsidR="007F3CDF" w:rsidRPr="002765C0" w:rsidRDefault="00462BDE" w:rsidP="003E7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sz w:val="24"/>
                <w:szCs w:val="24"/>
              </w:rPr>
              <w:t>Mit Meinungstexten appellieren</w:t>
            </w:r>
          </w:p>
        </w:tc>
        <w:tc>
          <w:tcPr>
            <w:tcW w:w="4536" w:type="dxa"/>
          </w:tcPr>
          <w:p w14:paraId="5D08747C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572E2D68" w14:textId="77777777" w:rsidR="00462BDE" w:rsidRDefault="00462BDE" w:rsidP="00462BD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freier Rede argumentieren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9DDCA77" w14:textId="0C594163" w:rsidR="007F3CDF" w:rsidRPr="002765C0" w:rsidRDefault="00993943" w:rsidP="00462B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462BDE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  <w:r w:rsidR="00462BDE"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462BD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229" w:type="dxa"/>
          </w:tcPr>
          <w:p w14:paraId="2318E8B2" w14:textId="6C1CFE0D" w:rsidR="00CA21C1" w:rsidRDefault="00CA21C1" w:rsidP="00CA21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 unterschiedlichen Medien zu einem Streitthema recherchieren und gezielt Informationen und Argumente auswählen</w:t>
            </w:r>
          </w:p>
          <w:p w14:paraId="2D685E91" w14:textId="6F9C72E4" w:rsidR="00CA21C1" w:rsidRDefault="00CA21C1" w:rsidP="00CA21C1">
            <w:pPr>
              <w:autoSpaceDE w:val="0"/>
              <w:autoSpaceDN w:val="0"/>
              <w:adjustRightInd w:val="0"/>
              <w:spacing w:after="0" w:line="240" w:lineRule="auto"/>
              <w:rPr>
                <w:rFonts w:ascii="PoloBasisTB-Leicht" w:hAnsi="PoloBasisTB-Leicht" w:cs="PoloBasisTB-Leich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</w:t>
            </w: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Streitgesprächen und </w:t>
            </w:r>
            <w:r w:rsidRPr="00CA21C1">
              <w:rPr>
                <w:rFonts w:asciiTheme="minorHAnsi" w:hAnsiTheme="minorHAnsi" w:cstheme="minorHAnsi"/>
                <w:sz w:val="24"/>
                <w:szCs w:val="24"/>
              </w:rPr>
              <w:t xml:space="preserve">Diskussionsrunden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eine Meinung mit Argumenten begründen und </w:t>
            </w:r>
            <w:r w:rsidRPr="00CA21C1">
              <w:rPr>
                <w:rFonts w:asciiTheme="minorHAnsi" w:hAnsiTheme="minorHAnsi" w:cstheme="minorHAnsi"/>
                <w:sz w:val="24"/>
                <w:szCs w:val="24"/>
              </w:rPr>
              <w:t>vertreten</w:t>
            </w:r>
          </w:p>
          <w:p w14:paraId="3ED12074" w14:textId="79D61D9E" w:rsidR="00CA21C1" w:rsidRDefault="00CA21C1" w:rsidP="00CA21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A21C1">
              <w:rPr>
                <w:rFonts w:asciiTheme="minorHAnsi" w:hAnsiTheme="minorHAnsi" w:cstheme="minorHAnsi"/>
                <w:sz w:val="24"/>
                <w:szCs w:val="24"/>
              </w:rPr>
              <w:t>Mit Feedback-Regeln umgehen können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</w:t>
            </w:r>
            <w:r w:rsidRPr="00CA21C1">
              <w:rPr>
                <w:rFonts w:asciiTheme="minorHAnsi" w:hAnsiTheme="minorHAnsi" w:cstheme="minorHAnsi"/>
                <w:sz w:val="24"/>
                <w:szCs w:val="24"/>
              </w:rPr>
              <w:t>uf Widerspruch angemessen reagieren</w:t>
            </w:r>
          </w:p>
          <w:p w14:paraId="26081B55" w14:textId="418FF2F1" w:rsidR="007F3CDF" w:rsidRPr="00C209C5" w:rsidRDefault="00C209C5" w:rsidP="0088236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highlight w:val="yellow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Konstruktives Feedback geben und annehmen</w:t>
            </w:r>
          </w:p>
        </w:tc>
      </w:tr>
      <w:tr w:rsidR="007F3CDF" w:rsidRPr="002765C0" w14:paraId="0E1A72D9" w14:textId="77777777" w:rsidTr="00FB639B">
        <w:tc>
          <w:tcPr>
            <w:tcW w:w="2943" w:type="dxa"/>
          </w:tcPr>
          <w:p w14:paraId="39D979FC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K4 </w:t>
            </w:r>
          </w:p>
          <w:p w14:paraId="427F9F04" w14:textId="1E0C49DF" w:rsidR="007F3CDF" w:rsidRPr="002765C0" w:rsidRDefault="00462BDE" w:rsidP="008823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sz w:val="24"/>
                <w:szCs w:val="24"/>
              </w:rPr>
              <w:t>Nach Vorgaben erzählen</w:t>
            </w:r>
          </w:p>
        </w:tc>
        <w:tc>
          <w:tcPr>
            <w:tcW w:w="4536" w:type="dxa"/>
          </w:tcPr>
          <w:p w14:paraId="350423DC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2875D998" w14:textId="27D7D9AB" w:rsidR="00993943" w:rsidRPr="00993943" w:rsidRDefault="00462BDE" w:rsidP="00462BD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 einem Handout einen Roman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vorstellen</w:t>
            </w:r>
          </w:p>
          <w:p w14:paraId="1383CBA9" w14:textId="56E4C73E" w:rsidR="007F3CDF" w:rsidRPr="002765C0" w:rsidRDefault="00993943" w:rsidP="009939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A7B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  <w:r w:rsidR="00462BDE"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</w:p>
        </w:tc>
        <w:tc>
          <w:tcPr>
            <w:tcW w:w="7229" w:type="dxa"/>
          </w:tcPr>
          <w:p w14:paraId="0797ECCA" w14:textId="6706ADDA" w:rsidR="007F2174" w:rsidRPr="00E576AE" w:rsidRDefault="00E576AE" w:rsidP="007F21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</w:t>
            </w:r>
            <w:r w:rsidR="007F2174"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:</w:t>
            </w:r>
            <w:r w:rsidR="007F2174" w:rsidRPr="00E576A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E576A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Gezielt Informationen im Internet recherchieren</w:t>
            </w:r>
          </w:p>
          <w:p w14:paraId="576F3B81" w14:textId="3802F6AE" w:rsidR="00C209C5" w:rsidRPr="00E576AE" w:rsidRDefault="00C209C5" w:rsidP="001A15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E576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27B9" w:rsidRPr="00E576AE">
              <w:rPr>
                <w:rFonts w:asciiTheme="minorHAnsi" w:hAnsiTheme="minorHAnsi" w:cstheme="minorHAnsi"/>
                <w:sz w:val="24"/>
                <w:szCs w:val="24"/>
              </w:rPr>
              <w:t>Am Computer ein Handout</w:t>
            </w:r>
            <w:r w:rsidR="00E576AE" w:rsidRPr="00E576AE">
              <w:rPr>
                <w:rFonts w:asciiTheme="minorHAnsi" w:hAnsiTheme="minorHAnsi" w:cstheme="minorHAnsi"/>
                <w:sz w:val="24"/>
                <w:szCs w:val="24"/>
              </w:rPr>
              <w:t xml:space="preserve"> verfassen</w:t>
            </w:r>
          </w:p>
          <w:p w14:paraId="0C2D6A69" w14:textId="36250564" w:rsidR="007F3CDF" w:rsidRPr="00CA21C1" w:rsidRDefault="00E576AE" w:rsidP="008823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ZS</w:t>
            </w:r>
            <w:r w:rsidR="00302C80"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302C80" w:rsidRPr="00E576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576AE">
              <w:rPr>
                <w:rFonts w:asciiTheme="minorHAnsi" w:hAnsiTheme="minorHAnsi" w:cstheme="minorHAnsi"/>
                <w:sz w:val="24"/>
                <w:szCs w:val="24"/>
              </w:rPr>
              <w:t xml:space="preserve">Beim Vortragen einer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Textstelle</w:t>
            </w:r>
            <w:r w:rsidRPr="00E576AE">
              <w:rPr>
                <w:rFonts w:asciiTheme="minorHAnsi" w:hAnsiTheme="minorHAnsi" w:cstheme="minorHAnsi"/>
                <w:sz w:val="24"/>
                <w:szCs w:val="24"/>
              </w:rPr>
              <w:t xml:space="preserve"> Stimme, Körpersprache und Mimik angemessen anwenden</w:t>
            </w:r>
          </w:p>
          <w:p w14:paraId="7BABEFC6" w14:textId="5347C4A1" w:rsidR="007F2174" w:rsidRPr="00302C80" w:rsidRDefault="00E576AE" w:rsidP="00E576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</w:t>
            </w:r>
            <w:r w:rsidR="007F2174"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:</w:t>
            </w:r>
            <w:r w:rsidR="007F2174" w:rsidRPr="00E576A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Buchauswahl begründen</w:t>
            </w:r>
          </w:p>
        </w:tc>
      </w:tr>
      <w:tr w:rsidR="007F3CDF" w:rsidRPr="002765C0" w14:paraId="4292AE5B" w14:textId="77777777" w:rsidTr="00FB639B">
        <w:tc>
          <w:tcPr>
            <w:tcW w:w="2943" w:type="dxa"/>
          </w:tcPr>
          <w:p w14:paraId="27B4A24F" w14:textId="77777777" w:rsidR="007F3CDF" w:rsidRPr="002765C0" w:rsidRDefault="007F3CDF" w:rsidP="00DA3A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K5 </w:t>
            </w:r>
          </w:p>
          <w:p w14:paraId="57C3825F" w14:textId="5AFB8A29" w:rsidR="007F3CDF" w:rsidRPr="002765C0" w:rsidRDefault="00462BDE" w:rsidP="003E7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sz w:val="24"/>
                <w:szCs w:val="24"/>
              </w:rPr>
              <w:t>Informationen zusammenfassen</w:t>
            </w:r>
          </w:p>
        </w:tc>
        <w:tc>
          <w:tcPr>
            <w:tcW w:w="4536" w:type="dxa"/>
          </w:tcPr>
          <w:p w14:paraId="026D4FE8" w14:textId="77777777" w:rsidR="00FB639B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 xml:space="preserve">Projekt: </w:t>
            </w:r>
          </w:p>
          <w:p w14:paraId="3E61A9B7" w14:textId="47DC9ACE" w:rsidR="00427F73" w:rsidRPr="00427F73" w:rsidRDefault="00462BDE" w:rsidP="00462BD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Eine Präsentation vorbereiten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462B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und halten</w:t>
            </w:r>
          </w:p>
          <w:p w14:paraId="117A9A33" w14:textId="67EBCFD0" w:rsidR="007F3CDF" w:rsidRPr="002765C0" w:rsidRDefault="007F3CDF" w:rsidP="007F3C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65C0">
              <w:rPr>
                <w:rFonts w:asciiTheme="minorHAnsi" w:hAnsiTheme="minorHAnsi" w:cstheme="minorHAnsi"/>
                <w:sz w:val="24"/>
                <w:szCs w:val="24"/>
              </w:rPr>
              <w:t>S. 1</w:t>
            </w:r>
            <w:r w:rsidR="00D855F8" w:rsidRPr="002765C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62BD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780BE9" w:rsidRPr="006B07C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780BE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7229" w:type="dxa"/>
          </w:tcPr>
          <w:p w14:paraId="79F1A61E" w14:textId="77777777" w:rsidR="00EF12D3" w:rsidRPr="00E576AE" w:rsidRDefault="00EF12D3" w:rsidP="00EF12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L:</w:t>
            </w:r>
            <w:r w:rsidRPr="00E576A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Gezielt Informationen im Internet recherchieren</w:t>
            </w:r>
          </w:p>
          <w:p w14:paraId="467EBF50" w14:textId="61080B92" w:rsidR="00EF12D3" w:rsidRPr="00E576AE" w:rsidRDefault="00EF12D3" w:rsidP="00EF12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76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S:</w:t>
            </w:r>
            <w:r w:rsidRPr="00E576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Eine Computerpräsentation oder ein Plakat verfassen</w:t>
            </w:r>
          </w:p>
          <w:p w14:paraId="73591896" w14:textId="5FB1EF0C" w:rsidR="00EF12D3" w:rsidRDefault="00EF12D3" w:rsidP="00EF12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Bei der Präsentation artikuliert </w:t>
            </w:r>
            <w:r w:rsidR="006C08A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und in Standardsprache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sprechen, stimmliche und körpersprachlich Mittel angemessen einsetzen</w:t>
            </w:r>
          </w:p>
          <w:p w14:paraId="6C443CE4" w14:textId="7F3A9469" w:rsidR="00EF12D3" w:rsidRDefault="00EF12D3" w:rsidP="00EF12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31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ZS: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0142D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Plakat oder Computerfolien zur Unterstützung der mündlichen Präsentation nutzen</w:t>
            </w:r>
          </w:p>
          <w:p w14:paraId="66C8DB51" w14:textId="7BB5BE44" w:rsidR="001A154B" w:rsidRPr="00E4619A" w:rsidRDefault="00EF12D3" w:rsidP="001A15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Konstruktives Feedback geben und annehmen</w:t>
            </w:r>
          </w:p>
        </w:tc>
      </w:tr>
    </w:tbl>
    <w:p w14:paraId="568C5043" w14:textId="77777777" w:rsidR="00ED5CA1" w:rsidRPr="00E4619A" w:rsidRDefault="00ED5CA1" w:rsidP="009A1EDA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sectPr w:rsidR="00ED5CA1" w:rsidRPr="00E4619A" w:rsidSect="00F521B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CB7E" w14:textId="77777777" w:rsidR="00FB4824" w:rsidRDefault="00FB4824" w:rsidP="00834EA4">
      <w:pPr>
        <w:spacing w:after="0" w:line="240" w:lineRule="auto"/>
      </w:pPr>
      <w:r>
        <w:separator/>
      </w:r>
    </w:p>
  </w:endnote>
  <w:endnote w:type="continuationSeparator" w:id="0">
    <w:p w14:paraId="4C1378EF" w14:textId="77777777" w:rsidR="00FB4824" w:rsidRDefault="00FB4824" w:rsidP="008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Calibri"/>
    <w:panose1 w:val="02000603020000020004"/>
    <w:charset w:val="00"/>
    <w:family w:val="swiss"/>
    <w:notTrueType/>
    <w:pitch w:val="default"/>
    <w:sig w:usb0="00000003" w:usb1="00000000" w:usb2="00000000" w:usb3="00000000" w:csb0="00000001" w:csb1="00000000"/>
  </w:font>
  <w:font w:name="PoloBasisTB-Krftg">
    <w:panose1 w:val="02000603020000020004"/>
    <w:charset w:val="00"/>
    <w:family w:val="swiss"/>
    <w:notTrueType/>
    <w:pitch w:val="default"/>
    <w:sig w:usb0="00000003" w:usb1="00000000" w:usb2="00000000" w:usb3="00000000" w:csb0="00000001" w:csb1="00000000"/>
  </w:font>
  <w:font w:name="PoloBasisTB-KrftgKursiv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5657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C1909B" w14:textId="77777777" w:rsidR="007F3CDF" w:rsidRPr="00FB639B" w:rsidRDefault="007F3CDF">
        <w:pPr>
          <w:pStyle w:val="Fuzeile"/>
          <w:jc w:val="right"/>
          <w:rPr>
            <w:rFonts w:ascii="Arial" w:hAnsi="Arial" w:cs="Arial"/>
          </w:rPr>
        </w:pPr>
        <w:r w:rsidRPr="00FB639B">
          <w:rPr>
            <w:rFonts w:ascii="Arial" w:hAnsi="Arial" w:cs="Arial"/>
          </w:rPr>
          <w:fldChar w:fldCharType="begin"/>
        </w:r>
        <w:r w:rsidRPr="00FB639B">
          <w:rPr>
            <w:rFonts w:ascii="Arial" w:hAnsi="Arial" w:cs="Arial"/>
          </w:rPr>
          <w:instrText>PAGE   \* MERGEFORMAT</w:instrText>
        </w:r>
        <w:r w:rsidRPr="00FB639B">
          <w:rPr>
            <w:rFonts w:ascii="Arial" w:hAnsi="Arial" w:cs="Arial"/>
          </w:rPr>
          <w:fldChar w:fldCharType="separate"/>
        </w:r>
        <w:r w:rsidR="007175D1" w:rsidRPr="007175D1">
          <w:rPr>
            <w:rFonts w:ascii="Arial" w:hAnsi="Arial" w:cs="Arial"/>
            <w:noProof/>
            <w:lang w:val="de-DE"/>
          </w:rPr>
          <w:t>5</w:t>
        </w:r>
        <w:r w:rsidRPr="00FB639B">
          <w:rPr>
            <w:rFonts w:ascii="Arial" w:hAnsi="Arial" w:cs="Arial"/>
          </w:rPr>
          <w:fldChar w:fldCharType="end"/>
        </w:r>
      </w:p>
    </w:sdtContent>
  </w:sdt>
  <w:p w14:paraId="0ED54428" w14:textId="77777777" w:rsidR="007F3CDF" w:rsidRDefault="007F3C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9897" w14:textId="77777777" w:rsidR="00FB4824" w:rsidRDefault="00FB4824" w:rsidP="00834EA4">
      <w:pPr>
        <w:spacing w:after="0" w:line="240" w:lineRule="auto"/>
      </w:pPr>
      <w:r>
        <w:separator/>
      </w:r>
    </w:p>
  </w:footnote>
  <w:footnote w:type="continuationSeparator" w:id="0">
    <w:p w14:paraId="04EF9101" w14:textId="77777777" w:rsidR="00FB4824" w:rsidRDefault="00FB4824" w:rsidP="00834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DA"/>
    <w:rsid w:val="00002FFC"/>
    <w:rsid w:val="000142DD"/>
    <w:rsid w:val="00014520"/>
    <w:rsid w:val="00015ECA"/>
    <w:rsid w:val="00023159"/>
    <w:rsid w:val="000237B9"/>
    <w:rsid w:val="00030760"/>
    <w:rsid w:val="0003191E"/>
    <w:rsid w:val="000332A1"/>
    <w:rsid w:val="000444FE"/>
    <w:rsid w:val="000519EA"/>
    <w:rsid w:val="0006722D"/>
    <w:rsid w:val="00074400"/>
    <w:rsid w:val="000834BB"/>
    <w:rsid w:val="000876BE"/>
    <w:rsid w:val="000921B1"/>
    <w:rsid w:val="000A7CAC"/>
    <w:rsid w:val="000B3D61"/>
    <w:rsid w:val="000C07F1"/>
    <w:rsid w:val="000C4027"/>
    <w:rsid w:val="000C6C2B"/>
    <w:rsid w:val="000D0C78"/>
    <w:rsid w:val="000D5137"/>
    <w:rsid w:val="000E13C0"/>
    <w:rsid w:val="000E6A40"/>
    <w:rsid w:val="000E7619"/>
    <w:rsid w:val="000F1698"/>
    <w:rsid w:val="000F3D1A"/>
    <w:rsid w:val="000F4CC2"/>
    <w:rsid w:val="00105BE4"/>
    <w:rsid w:val="0010679A"/>
    <w:rsid w:val="001139AC"/>
    <w:rsid w:val="0011738A"/>
    <w:rsid w:val="00133B2C"/>
    <w:rsid w:val="001401D5"/>
    <w:rsid w:val="001472B1"/>
    <w:rsid w:val="00155F2D"/>
    <w:rsid w:val="001702D1"/>
    <w:rsid w:val="00173E45"/>
    <w:rsid w:val="00186A5C"/>
    <w:rsid w:val="001934B8"/>
    <w:rsid w:val="00196E84"/>
    <w:rsid w:val="001A020F"/>
    <w:rsid w:val="001A154B"/>
    <w:rsid w:val="001A252C"/>
    <w:rsid w:val="001A4821"/>
    <w:rsid w:val="001A5564"/>
    <w:rsid w:val="001A5B25"/>
    <w:rsid w:val="001C4CAA"/>
    <w:rsid w:val="001C6677"/>
    <w:rsid w:val="001D3D9C"/>
    <w:rsid w:val="001D5E98"/>
    <w:rsid w:val="001E246C"/>
    <w:rsid w:val="001E4337"/>
    <w:rsid w:val="001F0A7B"/>
    <w:rsid w:val="001F36F9"/>
    <w:rsid w:val="002005D6"/>
    <w:rsid w:val="0021153E"/>
    <w:rsid w:val="00213B17"/>
    <w:rsid w:val="002226A0"/>
    <w:rsid w:val="0022583B"/>
    <w:rsid w:val="00230201"/>
    <w:rsid w:val="00232770"/>
    <w:rsid w:val="00244EA6"/>
    <w:rsid w:val="00247912"/>
    <w:rsid w:val="0025514B"/>
    <w:rsid w:val="00255A50"/>
    <w:rsid w:val="00256B2A"/>
    <w:rsid w:val="002765C0"/>
    <w:rsid w:val="002818D5"/>
    <w:rsid w:val="00284081"/>
    <w:rsid w:val="00291257"/>
    <w:rsid w:val="002954CE"/>
    <w:rsid w:val="002A0DB0"/>
    <w:rsid w:val="002B79EE"/>
    <w:rsid w:val="002D60CB"/>
    <w:rsid w:val="002E1876"/>
    <w:rsid w:val="002E2048"/>
    <w:rsid w:val="002E5CFE"/>
    <w:rsid w:val="002E6D71"/>
    <w:rsid w:val="002F24C8"/>
    <w:rsid w:val="002F2F98"/>
    <w:rsid w:val="00300DD3"/>
    <w:rsid w:val="00301003"/>
    <w:rsid w:val="00302C80"/>
    <w:rsid w:val="00306815"/>
    <w:rsid w:val="00315D69"/>
    <w:rsid w:val="00316159"/>
    <w:rsid w:val="00323D81"/>
    <w:rsid w:val="003341F7"/>
    <w:rsid w:val="00344725"/>
    <w:rsid w:val="00347264"/>
    <w:rsid w:val="00356D32"/>
    <w:rsid w:val="00361E3A"/>
    <w:rsid w:val="00365BF1"/>
    <w:rsid w:val="00372E11"/>
    <w:rsid w:val="00376638"/>
    <w:rsid w:val="00377F9D"/>
    <w:rsid w:val="00382D8C"/>
    <w:rsid w:val="00386B4E"/>
    <w:rsid w:val="003976E5"/>
    <w:rsid w:val="003A0492"/>
    <w:rsid w:val="003A0FE5"/>
    <w:rsid w:val="003B36EB"/>
    <w:rsid w:val="003B6490"/>
    <w:rsid w:val="003C0576"/>
    <w:rsid w:val="003C27AE"/>
    <w:rsid w:val="003C7E22"/>
    <w:rsid w:val="003D1F84"/>
    <w:rsid w:val="003D410B"/>
    <w:rsid w:val="003D6870"/>
    <w:rsid w:val="003D7C1A"/>
    <w:rsid w:val="003E1029"/>
    <w:rsid w:val="003E3C0D"/>
    <w:rsid w:val="003E7998"/>
    <w:rsid w:val="003F2944"/>
    <w:rsid w:val="003F6889"/>
    <w:rsid w:val="004021F1"/>
    <w:rsid w:val="004070B0"/>
    <w:rsid w:val="00410DDF"/>
    <w:rsid w:val="004130B0"/>
    <w:rsid w:val="00413F5C"/>
    <w:rsid w:val="004225F4"/>
    <w:rsid w:val="00427F73"/>
    <w:rsid w:val="0043656F"/>
    <w:rsid w:val="00442C3C"/>
    <w:rsid w:val="00457A44"/>
    <w:rsid w:val="00462BDE"/>
    <w:rsid w:val="00475950"/>
    <w:rsid w:val="004812B5"/>
    <w:rsid w:val="00487C00"/>
    <w:rsid w:val="004911FD"/>
    <w:rsid w:val="00493518"/>
    <w:rsid w:val="00494F0E"/>
    <w:rsid w:val="00497471"/>
    <w:rsid w:val="00497C81"/>
    <w:rsid w:val="004A4A6D"/>
    <w:rsid w:val="004B1175"/>
    <w:rsid w:val="004B1894"/>
    <w:rsid w:val="004E3493"/>
    <w:rsid w:val="004F6D02"/>
    <w:rsid w:val="005013EA"/>
    <w:rsid w:val="0051059E"/>
    <w:rsid w:val="005130CC"/>
    <w:rsid w:val="005145B7"/>
    <w:rsid w:val="00516F5B"/>
    <w:rsid w:val="0053678C"/>
    <w:rsid w:val="00541518"/>
    <w:rsid w:val="005553F2"/>
    <w:rsid w:val="00562C88"/>
    <w:rsid w:val="0056563A"/>
    <w:rsid w:val="00575F24"/>
    <w:rsid w:val="005807A1"/>
    <w:rsid w:val="0058156E"/>
    <w:rsid w:val="00581D5C"/>
    <w:rsid w:val="00583312"/>
    <w:rsid w:val="005A1384"/>
    <w:rsid w:val="005A55B2"/>
    <w:rsid w:val="005B1546"/>
    <w:rsid w:val="005C36C1"/>
    <w:rsid w:val="005D0E3C"/>
    <w:rsid w:val="005D2C4F"/>
    <w:rsid w:val="005D6EF6"/>
    <w:rsid w:val="005E0DB4"/>
    <w:rsid w:val="005E2BF7"/>
    <w:rsid w:val="005E4364"/>
    <w:rsid w:val="005F0CF3"/>
    <w:rsid w:val="005F107B"/>
    <w:rsid w:val="005F296D"/>
    <w:rsid w:val="005F31F8"/>
    <w:rsid w:val="005F4C00"/>
    <w:rsid w:val="00600365"/>
    <w:rsid w:val="006136A9"/>
    <w:rsid w:val="00617E17"/>
    <w:rsid w:val="00620420"/>
    <w:rsid w:val="0063435F"/>
    <w:rsid w:val="0063757A"/>
    <w:rsid w:val="00642306"/>
    <w:rsid w:val="006527B9"/>
    <w:rsid w:val="00655F45"/>
    <w:rsid w:val="00662276"/>
    <w:rsid w:val="00690AC1"/>
    <w:rsid w:val="00693196"/>
    <w:rsid w:val="006B07C2"/>
    <w:rsid w:val="006C08A4"/>
    <w:rsid w:val="006C0F90"/>
    <w:rsid w:val="006C5026"/>
    <w:rsid w:val="006D1CDD"/>
    <w:rsid w:val="006D3BDC"/>
    <w:rsid w:val="006D4098"/>
    <w:rsid w:val="006D4F6C"/>
    <w:rsid w:val="006D559C"/>
    <w:rsid w:val="006D5FD1"/>
    <w:rsid w:val="006E1A3A"/>
    <w:rsid w:val="006E3BA1"/>
    <w:rsid w:val="006F0C0A"/>
    <w:rsid w:val="006F2662"/>
    <w:rsid w:val="006F34EE"/>
    <w:rsid w:val="006F4550"/>
    <w:rsid w:val="006F6C79"/>
    <w:rsid w:val="007041B0"/>
    <w:rsid w:val="00707586"/>
    <w:rsid w:val="00712329"/>
    <w:rsid w:val="00713871"/>
    <w:rsid w:val="007175D1"/>
    <w:rsid w:val="00723911"/>
    <w:rsid w:val="00740F97"/>
    <w:rsid w:val="00750773"/>
    <w:rsid w:val="00770B02"/>
    <w:rsid w:val="00776588"/>
    <w:rsid w:val="00780BE9"/>
    <w:rsid w:val="00783452"/>
    <w:rsid w:val="007879E2"/>
    <w:rsid w:val="00792073"/>
    <w:rsid w:val="007A52A2"/>
    <w:rsid w:val="007B06DE"/>
    <w:rsid w:val="007B0D5D"/>
    <w:rsid w:val="007B76D8"/>
    <w:rsid w:val="007C505F"/>
    <w:rsid w:val="007D2980"/>
    <w:rsid w:val="007E48D3"/>
    <w:rsid w:val="007E76C5"/>
    <w:rsid w:val="007F1220"/>
    <w:rsid w:val="007F2174"/>
    <w:rsid w:val="007F3CDF"/>
    <w:rsid w:val="007F53AF"/>
    <w:rsid w:val="007F7E18"/>
    <w:rsid w:val="00805FB8"/>
    <w:rsid w:val="0082114E"/>
    <w:rsid w:val="00834EA4"/>
    <w:rsid w:val="00851311"/>
    <w:rsid w:val="00867CFA"/>
    <w:rsid w:val="008766DB"/>
    <w:rsid w:val="00877FB4"/>
    <w:rsid w:val="00880261"/>
    <w:rsid w:val="0088236A"/>
    <w:rsid w:val="00882C3F"/>
    <w:rsid w:val="00892B75"/>
    <w:rsid w:val="00893525"/>
    <w:rsid w:val="00896FF6"/>
    <w:rsid w:val="00897287"/>
    <w:rsid w:val="008B2435"/>
    <w:rsid w:val="008B25FB"/>
    <w:rsid w:val="008B40BD"/>
    <w:rsid w:val="008C2DF1"/>
    <w:rsid w:val="008C38C6"/>
    <w:rsid w:val="008C6BA2"/>
    <w:rsid w:val="008D5E59"/>
    <w:rsid w:val="008D6164"/>
    <w:rsid w:val="008D6BD5"/>
    <w:rsid w:val="008E03F4"/>
    <w:rsid w:val="008E03FD"/>
    <w:rsid w:val="008E51DF"/>
    <w:rsid w:val="00914DDA"/>
    <w:rsid w:val="00922FA5"/>
    <w:rsid w:val="00932D57"/>
    <w:rsid w:val="0093512F"/>
    <w:rsid w:val="0093770F"/>
    <w:rsid w:val="00940BAA"/>
    <w:rsid w:val="009459B2"/>
    <w:rsid w:val="00953EE7"/>
    <w:rsid w:val="00966A07"/>
    <w:rsid w:val="00967276"/>
    <w:rsid w:val="009764EF"/>
    <w:rsid w:val="009817D9"/>
    <w:rsid w:val="00985C49"/>
    <w:rsid w:val="0099084B"/>
    <w:rsid w:val="00991372"/>
    <w:rsid w:val="00993943"/>
    <w:rsid w:val="00996D3E"/>
    <w:rsid w:val="009A0FAF"/>
    <w:rsid w:val="009A1EDA"/>
    <w:rsid w:val="009B0388"/>
    <w:rsid w:val="009B07C7"/>
    <w:rsid w:val="009B337D"/>
    <w:rsid w:val="009B6346"/>
    <w:rsid w:val="009B6DDE"/>
    <w:rsid w:val="009C6BE7"/>
    <w:rsid w:val="009D0832"/>
    <w:rsid w:val="009D33EA"/>
    <w:rsid w:val="009D7296"/>
    <w:rsid w:val="009E2D89"/>
    <w:rsid w:val="009E5B16"/>
    <w:rsid w:val="009F268B"/>
    <w:rsid w:val="00A01D1B"/>
    <w:rsid w:val="00A11841"/>
    <w:rsid w:val="00A15BC7"/>
    <w:rsid w:val="00A16AE8"/>
    <w:rsid w:val="00A22294"/>
    <w:rsid w:val="00A31012"/>
    <w:rsid w:val="00A329EA"/>
    <w:rsid w:val="00A34092"/>
    <w:rsid w:val="00A43E15"/>
    <w:rsid w:val="00A535F0"/>
    <w:rsid w:val="00A70573"/>
    <w:rsid w:val="00A776FA"/>
    <w:rsid w:val="00AA66C8"/>
    <w:rsid w:val="00AA739C"/>
    <w:rsid w:val="00AD5795"/>
    <w:rsid w:val="00AD5FF5"/>
    <w:rsid w:val="00AD6441"/>
    <w:rsid w:val="00AE31B0"/>
    <w:rsid w:val="00AF12FB"/>
    <w:rsid w:val="00AF5B1A"/>
    <w:rsid w:val="00B12B04"/>
    <w:rsid w:val="00B12B13"/>
    <w:rsid w:val="00B17178"/>
    <w:rsid w:val="00B17B6B"/>
    <w:rsid w:val="00B25097"/>
    <w:rsid w:val="00B63908"/>
    <w:rsid w:val="00B7168D"/>
    <w:rsid w:val="00B7650E"/>
    <w:rsid w:val="00B770F3"/>
    <w:rsid w:val="00BA7075"/>
    <w:rsid w:val="00BC1DF2"/>
    <w:rsid w:val="00BC45B5"/>
    <w:rsid w:val="00BD3998"/>
    <w:rsid w:val="00BE58CA"/>
    <w:rsid w:val="00BE7F8A"/>
    <w:rsid w:val="00BE7FD7"/>
    <w:rsid w:val="00BF3CB4"/>
    <w:rsid w:val="00C03014"/>
    <w:rsid w:val="00C05A79"/>
    <w:rsid w:val="00C209C5"/>
    <w:rsid w:val="00C35359"/>
    <w:rsid w:val="00C6369F"/>
    <w:rsid w:val="00C841E8"/>
    <w:rsid w:val="00C87CE1"/>
    <w:rsid w:val="00C91074"/>
    <w:rsid w:val="00C97678"/>
    <w:rsid w:val="00CA1D8F"/>
    <w:rsid w:val="00CA21C1"/>
    <w:rsid w:val="00CB24CF"/>
    <w:rsid w:val="00CB416F"/>
    <w:rsid w:val="00CB4ACF"/>
    <w:rsid w:val="00CC7AAE"/>
    <w:rsid w:val="00CD4CE0"/>
    <w:rsid w:val="00CD65A3"/>
    <w:rsid w:val="00CD6619"/>
    <w:rsid w:val="00CE1258"/>
    <w:rsid w:val="00D0153F"/>
    <w:rsid w:val="00D04A73"/>
    <w:rsid w:val="00D12A62"/>
    <w:rsid w:val="00D26F08"/>
    <w:rsid w:val="00D31F0B"/>
    <w:rsid w:val="00D3668D"/>
    <w:rsid w:val="00D4355A"/>
    <w:rsid w:val="00D473A8"/>
    <w:rsid w:val="00D5230E"/>
    <w:rsid w:val="00D55C8B"/>
    <w:rsid w:val="00D56BEC"/>
    <w:rsid w:val="00D604D4"/>
    <w:rsid w:val="00D62692"/>
    <w:rsid w:val="00D7070A"/>
    <w:rsid w:val="00D72069"/>
    <w:rsid w:val="00D75897"/>
    <w:rsid w:val="00D80C5A"/>
    <w:rsid w:val="00D83659"/>
    <w:rsid w:val="00D855F8"/>
    <w:rsid w:val="00D9548B"/>
    <w:rsid w:val="00DA391B"/>
    <w:rsid w:val="00DA3AE2"/>
    <w:rsid w:val="00DA62B9"/>
    <w:rsid w:val="00DC6047"/>
    <w:rsid w:val="00DC674A"/>
    <w:rsid w:val="00DD0B7D"/>
    <w:rsid w:val="00DD7842"/>
    <w:rsid w:val="00DE17DB"/>
    <w:rsid w:val="00DE1F25"/>
    <w:rsid w:val="00DE55E9"/>
    <w:rsid w:val="00DF0826"/>
    <w:rsid w:val="00DF1E49"/>
    <w:rsid w:val="00DF226A"/>
    <w:rsid w:val="00DF2387"/>
    <w:rsid w:val="00E01786"/>
    <w:rsid w:val="00E1515A"/>
    <w:rsid w:val="00E168DC"/>
    <w:rsid w:val="00E259FE"/>
    <w:rsid w:val="00E371F2"/>
    <w:rsid w:val="00E41259"/>
    <w:rsid w:val="00E43DA1"/>
    <w:rsid w:val="00E4619A"/>
    <w:rsid w:val="00E46DAC"/>
    <w:rsid w:val="00E5299A"/>
    <w:rsid w:val="00E53823"/>
    <w:rsid w:val="00E54B01"/>
    <w:rsid w:val="00E576AE"/>
    <w:rsid w:val="00E60538"/>
    <w:rsid w:val="00E670DF"/>
    <w:rsid w:val="00E67A67"/>
    <w:rsid w:val="00E7540C"/>
    <w:rsid w:val="00E773B5"/>
    <w:rsid w:val="00E8448F"/>
    <w:rsid w:val="00E85253"/>
    <w:rsid w:val="00E872B2"/>
    <w:rsid w:val="00E936AF"/>
    <w:rsid w:val="00E94B19"/>
    <w:rsid w:val="00E9723B"/>
    <w:rsid w:val="00EA159E"/>
    <w:rsid w:val="00EA3166"/>
    <w:rsid w:val="00EB520D"/>
    <w:rsid w:val="00EB5660"/>
    <w:rsid w:val="00EC28E9"/>
    <w:rsid w:val="00EC6A06"/>
    <w:rsid w:val="00ED34AB"/>
    <w:rsid w:val="00ED5C0A"/>
    <w:rsid w:val="00ED5CA1"/>
    <w:rsid w:val="00EE0C72"/>
    <w:rsid w:val="00EE0CC3"/>
    <w:rsid w:val="00EE21C7"/>
    <w:rsid w:val="00EE61DC"/>
    <w:rsid w:val="00EF12D3"/>
    <w:rsid w:val="00EF79C5"/>
    <w:rsid w:val="00F30AD0"/>
    <w:rsid w:val="00F313C4"/>
    <w:rsid w:val="00F33E74"/>
    <w:rsid w:val="00F36235"/>
    <w:rsid w:val="00F44052"/>
    <w:rsid w:val="00F521B6"/>
    <w:rsid w:val="00F57F54"/>
    <w:rsid w:val="00F62E2C"/>
    <w:rsid w:val="00F634E3"/>
    <w:rsid w:val="00F66A3F"/>
    <w:rsid w:val="00F674A3"/>
    <w:rsid w:val="00F7133B"/>
    <w:rsid w:val="00F73E92"/>
    <w:rsid w:val="00F7599E"/>
    <w:rsid w:val="00F77A57"/>
    <w:rsid w:val="00F9274E"/>
    <w:rsid w:val="00F952D7"/>
    <w:rsid w:val="00F96B10"/>
    <w:rsid w:val="00F97608"/>
    <w:rsid w:val="00FA0CA9"/>
    <w:rsid w:val="00FB27DC"/>
    <w:rsid w:val="00FB3B8E"/>
    <w:rsid w:val="00FB4824"/>
    <w:rsid w:val="00FB639B"/>
    <w:rsid w:val="00FC27FD"/>
    <w:rsid w:val="00FC2C30"/>
    <w:rsid w:val="00FC6C13"/>
    <w:rsid w:val="00FD23AA"/>
    <w:rsid w:val="00FD5A2F"/>
    <w:rsid w:val="00FD5BED"/>
    <w:rsid w:val="00FE3A0C"/>
    <w:rsid w:val="00FF13A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2129"/>
  <w15:docId w15:val="{7FA33EC1-35BA-4297-95FB-243CA867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2DF1"/>
    <w:pPr>
      <w:spacing w:after="200" w:line="276" w:lineRule="auto"/>
    </w:pPr>
    <w:rPr>
      <w:rFonts w:ascii="Bradley Hand ITC" w:hAnsi="Bradley Hand ITC"/>
      <w:color w:val="auto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Flietext">
    <w:name w:val="1_Fließtext"/>
    <w:qFormat/>
    <w:rsid w:val="00E94B19"/>
    <w:rPr>
      <w:rFonts w:cs="Minion Pro"/>
      <w:lang w:val="de-DE" w:eastAsia="de-AT"/>
    </w:rPr>
  </w:style>
  <w:style w:type="paragraph" w:customStyle="1" w:styleId="4Grafik">
    <w:name w:val="4_Grafik"/>
    <w:basedOn w:val="Standard"/>
    <w:qFormat/>
    <w:rsid w:val="00E94B19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0" w:line="300" w:lineRule="atLeast"/>
      <w:textAlignment w:val="center"/>
    </w:pPr>
    <w:rPr>
      <w:rFonts w:cs="Minion Pro"/>
      <w:color w:val="00B050"/>
    </w:rPr>
  </w:style>
  <w:style w:type="character" w:customStyle="1" w:styleId="4GrafikSprechblasentext">
    <w:name w:val="4_Grafik Sprechblasentext"/>
    <w:uiPriority w:val="1"/>
    <w:qFormat/>
    <w:rsid w:val="00E94B19"/>
    <w:rPr>
      <w:rFonts w:ascii="Arial" w:hAnsi="Arial"/>
      <w:i/>
      <w:color w:val="E36C0A"/>
      <w:sz w:val="22"/>
    </w:rPr>
  </w:style>
  <w:style w:type="paragraph" w:customStyle="1" w:styleId="2AufgabeBeispiel">
    <w:name w:val="2_Aufgabe Beispiel"/>
    <w:basedOn w:val="1Flietext"/>
    <w:qFormat/>
    <w:rsid w:val="00E94B19"/>
    <w:rPr>
      <w:rFonts w:ascii="Bradley Hand ITC" w:hAnsi="Bradley Hand ITC"/>
    </w:rPr>
  </w:style>
  <w:style w:type="character" w:customStyle="1" w:styleId="2AufgabeBeispielZeichen">
    <w:name w:val="2_Aufgabe Beispiel Zeichen"/>
    <w:uiPriority w:val="1"/>
    <w:qFormat/>
    <w:rsid w:val="00E94B19"/>
    <w:rPr>
      <w:rFonts w:ascii="Bradley Hand ITC" w:hAnsi="Bradley Hand ITC"/>
    </w:rPr>
  </w:style>
  <w:style w:type="character" w:customStyle="1" w:styleId="8Absatzzhler">
    <w:name w:val="8_Absatzzähler"/>
    <w:uiPriority w:val="1"/>
    <w:qFormat/>
    <w:rsid w:val="00E94B19"/>
    <w:rPr>
      <w:rFonts w:ascii="Arial" w:hAnsi="Arial" w:cs="Arial"/>
      <w:sz w:val="15"/>
      <w:szCs w:val="15"/>
    </w:rPr>
  </w:style>
  <w:style w:type="paragraph" w:customStyle="1" w:styleId="7Worterklrung">
    <w:name w:val="7_Worterklärung"/>
    <w:basedOn w:val="Standard"/>
    <w:qFormat/>
    <w:rsid w:val="00E94B19"/>
    <w:pPr>
      <w:widowControl w:val="0"/>
      <w:tabs>
        <w:tab w:val="left" w:pos="397"/>
      </w:tabs>
      <w:autoSpaceDE w:val="0"/>
      <w:autoSpaceDN w:val="0"/>
      <w:adjustRightInd w:val="0"/>
      <w:spacing w:after="0" w:line="288" w:lineRule="auto"/>
      <w:ind w:left="11"/>
      <w:textAlignment w:val="center"/>
    </w:pPr>
    <w:rPr>
      <w:rFonts w:ascii="Times New Roman" w:hAnsi="Times New Roman" w:cs="Arial"/>
      <w:color w:val="8F8F8E"/>
      <w:szCs w:val="16"/>
    </w:rPr>
  </w:style>
  <w:style w:type="character" w:customStyle="1" w:styleId="6fett">
    <w:name w:val="6_fett"/>
    <w:uiPriority w:val="1"/>
    <w:qFormat/>
    <w:rsid w:val="00E94B19"/>
    <w:rPr>
      <w:b/>
    </w:rPr>
  </w:style>
  <w:style w:type="paragraph" w:customStyle="1" w:styleId="2AufgabeOHNE">
    <w:name w:val="2_Aufgabe OHNE"/>
    <w:basedOn w:val="Standard"/>
    <w:autoRedefine/>
    <w:qFormat/>
    <w:rsid w:val="00E94B19"/>
    <w:pPr>
      <w:widowControl w:val="0"/>
      <w:tabs>
        <w:tab w:val="left" w:pos="510"/>
        <w:tab w:val="left" w:pos="680"/>
      </w:tabs>
      <w:autoSpaceDE w:val="0"/>
      <w:autoSpaceDN w:val="0"/>
      <w:adjustRightInd w:val="0"/>
      <w:spacing w:after="57" w:line="260" w:lineRule="atLeast"/>
      <w:textAlignment w:val="center"/>
    </w:pPr>
    <w:rPr>
      <w:rFonts w:cs="Minion Pro"/>
      <w:color w:val="0070C0"/>
    </w:rPr>
  </w:style>
  <w:style w:type="character" w:customStyle="1" w:styleId="SchwacheHervorhebung1">
    <w:name w:val="Schwache Hervorhebung1"/>
    <w:uiPriority w:val="19"/>
    <w:qFormat/>
    <w:rsid w:val="00E94B19"/>
    <w:rPr>
      <w:i/>
      <w:iCs/>
      <w:color w:val="808080"/>
    </w:rPr>
  </w:style>
  <w:style w:type="character" w:styleId="Fett">
    <w:name w:val="Strong"/>
    <w:uiPriority w:val="22"/>
    <w:qFormat/>
    <w:rsid w:val="00E94B19"/>
    <w:rPr>
      <w:b/>
      <w:bCs/>
    </w:rPr>
  </w:style>
  <w:style w:type="table" w:styleId="Tabellenraster">
    <w:name w:val="Table Grid"/>
    <w:basedOn w:val="NormaleTabelle"/>
    <w:uiPriority w:val="59"/>
    <w:rsid w:val="009A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4EA4"/>
    <w:rPr>
      <w:rFonts w:ascii="Bradley Hand ITC" w:hAnsi="Bradley Hand ITC"/>
      <w:color w:val="auto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83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4EA4"/>
    <w:rPr>
      <w:rFonts w:ascii="Bradley Hand ITC" w:hAnsi="Bradley Hand ITC"/>
      <w:color w:val="auto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C49"/>
    <w:rPr>
      <w:rFonts w:ascii="Tahoma" w:hAnsi="Tahoma" w:cs="Tahoma"/>
      <w:color w:val="auto"/>
      <w:sz w:val="16"/>
      <w:szCs w:val="16"/>
      <w:lang w:eastAsia="de-AT"/>
    </w:rPr>
  </w:style>
  <w:style w:type="paragraph" w:styleId="berarbeitung">
    <w:name w:val="Revision"/>
    <w:hidden/>
    <w:uiPriority w:val="99"/>
    <w:semiHidden/>
    <w:rsid w:val="00E168DC"/>
    <w:rPr>
      <w:rFonts w:ascii="Bradley Hand ITC" w:hAnsi="Bradley Hand ITC"/>
      <w:color w:val="auto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07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077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0773"/>
    <w:rPr>
      <w:rFonts w:ascii="Bradley Hand ITC" w:hAnsi="Bradley Hand ITC"/>
      <w:color w:val="auto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73"/>
    <w:rPr>
      <w:rFonts w:ascii="Bradley Hand ITC" w:hAnsi="Bradley Hand ITC"/>
      <w:b/>
      <w:bCs/>
      <w:color w:val="auto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E196-33CA-49EC-8232-CC0A5494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2573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Steiner, Mag. Ulrike</dc:creator>
  <cp:lastModifiedBy>Ulrike Steiner</cp:lastModifiedBy>
  <cp:revision>18</cp:revision>
  <cp:lastPrinted>2017-11-28T08:44:00Z</cp:lastPrinted>
  <dcterms:created xsi:type="dcterms:W3CDTF">2025-03-27T16:55:00Z</dcterms:created>
  <dcterms:modified xsi:type="dcterms:W3CDTF">2025-05-27T08:09:00Z</dcterms:modified>
</cp:coreProperties>
</file>