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6AECCE17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>
              <w:rPr>
                <w:b/>
                <w:sz w:val="32"/>
                <w:szCs w:val="32"/>
              </w:rPr>
              <w:t>2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Flächeninhalte von ebenen Figuren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1C1F7089" w:rsidR="00AD542B" w:rsidRPr="006061B6" w:rsidRDefault="00304649" w:rsidP="00F56436">
            <w:pPr>
              <w:spacing w:before="40" w:after="40"/>
            </w:pPr>
            <w:r w:rsidRPr="00304649">
              <w:t xml:space="preserve">Ich kann </w:t>
            </w:r>
            <w:r w:rsidR="0085021C">
              <w:t>Flächeninhalte und Umfänge von Quadrat und Rechteck bestimmen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5A9B036C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>
              <w:t>Flächeninhalt und Umfang eines Parallelogramms bestimmen</w:t>
            </w:r>
            <w:r w:rsidR="00F56436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4F85C8A6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>
              <w:t>Flächeninhalt und Umfang einer Raute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2086CB24" w:rsidR="0085021C" w:rsidRPr="00304649" w:rsidRDefault="0085021C" w:rsidP="00F56436">
            <w:pPr>
              <w:spacing w:before="40" w:after="40"/>
            </w:pPr>
            <w:r w:rsidRPr="00304649">
              <w:t xml:space="preserve">Ich kann </w:t>
            </w:r>
            <w:r>
              <w:t>Flächeninhalt und Umfang eines Deltoids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5C025250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>
              <w:t>Flächeninhalt und Umfang eines Trapezes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83D5AEA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>
              <w:t>Flächeninhalt und Umfang eines Dreiecks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0605FC3B" w:rsidR="00E34FBC" w:rsidRPr="0048356B" w:rsidRDefault="0085021C" w:rsidP="00F56436">
            <w:pPr>
              <w:spacing w:before="40" w:after="40"/>
            </w:pPr>
            <w:r w:rsidRPr="00304649">
              <w:t xml:space="preserve">Ich kann </w:t>
            </w:r>
            <w:r>
              <w:t>Flächeninhalt und Umfang eines Vielecks bestimmen.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8F196B" w:rsidRPr="006061B6" w14:paraId="56919321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93CCC6" w14:textId="7153029A" w:rsidR="008F196B" w:rsidRPr="00304649" w:rsidRDefault="008F196B" w:rsidP="00F56436">
            <w:pPr>
              <w:spacing w:before="40" w:after="40"/>
            </w:pPr>
            <w:r>
              <w:t>Ich kann aus bekannten Formeln gesuchte Größen bestimmen.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23B867" w14:textId="77777777" w:rsidR="008F196B" w:rsidRPr="006061B6" w:rsidRDefault="008F196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65ED2F" w14:textId="77777777" w:rsidR="008F196B" w:rsidRPr="006061B6" w:rsidRDefault="008F196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48EC88" w14:textId="77777777" w:rsidR="008F196B" w:rsidRPr="006061B6" w:rsidRDefault="008F196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A6E9AF" w14:textId="77777777" w:rsidR="008F196B" w:rsidRPr="006061B6" w:rsidRDefault="008F196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5FB4F8" w14:textId="77777777" w:rsidR="008F196B" w:rsidRPr="006061B6" w:rsidRDefault="008F196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AE5221" w14:textId="77777777" w:rsidR="008F196B" w:rsidRPr="006061B6" w:rsidRDefault="008F196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F5CA85E" w14:textId="77777777" w:rsidR="00AD542B" w:rsidRDefault="00AD542B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0A0E" w14:textId="77777777" w:rsidR="00887C13" w:rsidRDefault="00887C13" w:rsidP="00844B80">
      <w:pPr>
        <w:spacing w:after="0" w:line="240" w:lineRule="auto"/>
      </w:pPr>
      <w:r>
        <w:separator/>
      </w:r>
    </w:p>
  </w:endnote>
  <w:endnote w:type="continuationSeparator" w:id="0">
    <w:p w14:paraId="4171B530" w14:textId="77777777" w:rsidR="00887C13" w:rsidRDefault="00887C1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009B9DD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B71334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FAA3" w14:textId="77777777" w:rsidR="00887C13" w:rsidRDefault="00887C13" w:rsidP="00844B80">
      <w:pPr>
        <w:spacing w:after="0" w:line="240" w:lineRule="auto"/>
      </w:pPr>
      <w:r>
        <w:separator/>
      </w:r>
    </w:p>
  </w:footnote>
  <w:footnote w:type="continuationSeparator" w:id="0">
    <w:p w14:paraId="0825136B" w14:textId="77777777" w:rsidR="00887C13" w:rsidRDefault="00887C13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87C13"/>
    <w:rsid w:val="00891FF9"/>
    <w:rsid w:val="008B544D"/>
    <w:rsid w:val="008C7F68"/>
    <w:rsid w:val="008D0D33"/>
    <w:rsid w:val="008D15C4"/>
    <w:rsid w:val="008F196B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71334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D678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61D8-938C-4F62-85AD-C4B910B2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2025-06-11T07:38:00Z</dcterms:created>
  <dcterms:modified xsi:type="dcterms:W3CDTF">2025-07-04T08:02:00Z</dcterms:modified>
</cp:coreProperties>
</file>