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59" w:rsidRDefault="00986D59" w:rsidP="00986D5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Jahresplanung</w:t>
      </w:r>
    </w:p>
    <w:p w:rsidR="00986D59" w:rsidRPr="008F5A41" w:rsidRDefault="00986D59" w:rsidP="00986D59">
      <w:pPr>
        <w:rPr>
          <w:rFonts w:ascii="Arial" w:hAnsi="Arial" w:cs="Arial"/>
          <w:b/>
        </w:rPr>
      </w:pPr>
    </w:p>
    <w:p w:rsidR="00986D59" w:rsidRPr="008F5A41" w:rsidRDefault="00986D59" w:rsidP="00986D59">
      <w:pPr>
        <w:rPr>
          <w:rFonts w:ascii="Arial" w:hAnsi="Arial" w:cs="Arial"/>
        </w:rPr>
      </w:pPr>
      <w:r w:rsidRPr="008F5A41">
        <w:rPr>
          <w:rFonts w:ascii="Arial" w:hAnsi="Arial" w:cs="Arial"/>
        </w:rPr>
        <w:t>Reihenfolge und Zeitbedarf der Themenblöcke in der Jahresplanung haben Vorschlagscharakter und müssen an die individuellen Bedürfnisse, die Länge des Schuljahres, Ferienzeiten und besondere inhaltliche Zielsetzungen angepasst werden.</w:t>
      </w:r>
    </w:p>
    <w:p w:rsidR="00986D59" w:rsidRPr="008F5A41" w:rsidRDefault="00986D59" w:rsidP="00986D59">
      <w:pPr>
        <w:rPr>
          <w:rFonts w:ascii="Arial" w:hAnsi="Arial" w:cs="Arial"/>
          <w:b/>
        </w:rPr>
      </w:pPr>
    </w:p>
    <w:tbl>
      <w:tblPr>
        <w:tblStyle w:val="Tabellenraster"/>
        <w:tblW w:w="9108" w:type="dxa"/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3780"/>
        <w:gridCol w:w="1620"/>
      </w:tblGrid>
      <w:tr w:rsidR="00986D59" w:rsidTr="000A5EF6">
        <w:tc>
          <w:tcPr>
            <w:tcW w:w="1908" w:type="dxa"/>
          </w:tcPr>
          <w:p w:rsidR="00986D59" w:rsidRDefault="00986D59" w:rsidP="00986D59">
            <w:pPr>
              <w:rPr>
                <w:rFonts w:ascii="Arial" w:hAnsi="Arial" w:cs="Arial"/>
                <w:b/>
              </w:rPr>
            </w:pPr>
            <w:r w:rsidRPr="006739C1">
              <w:rPr>
                <w:rFonts w:ascii="Arial" w:hAnsi="Arial" w:cs="Arial"/>
                <w:b/>
              </w:rPr>
              <w:t>Unterrichts</w:t>
            </w:r>
            <w:r>
              <w:rPr>
                <w:rFonts w:ascii="Arial" w:hAnsi="Arial" w:cs="Arial"/>
                <w:b/>
              </w:rPr>
              <w:t>-</w:t>
            </w:r>
          </w:p>
          <w:p w:rsidR="00986D59" w:rsidRPr="006739C1" w:rsidRDefault="00986D59" w:rsidP="00986D5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739C1">
              <w:rPr>
                <w:rFonts w:ascii="Arial" w:hAnsi="Arial" w:cs="Arial"/>
                <w:b/>
              </w:rPr>
              <w:t>woche</w:t>
            </w:r>
            <w:proofErr w:type="spellEnd"/>
          </w:p>
          <w:p w:rsidR="00986D59" w:rsidRDefault="00986D59" w:rsidP="00986D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Schuljahr</w:t>
            </w:r>
          </w:p>
          <w:p w:rsidR="00986D59" w:rsidRPr="006739C1" w:rsidRDefault="00986D59" w:rsidP="00986D59">
            <w:pPr>
              <w:jc w:val="center"/>
              <w:rPr>
                <w:rFonts w:ascii="Arial" w:hAnsi="Arial" w:cs="Arial"/>
                <w:b/>
              </w:rPr>
            </w:pPr>
            <w:r w:rsidRPr="006739C1">
              <w:rPr>
                <w:rFonts w:ascii="Arial" w:hAnsi="Arial" w:cs="Arial"/>
                <w:b/>
              </w:rPr>
              <w:t>_____/_____</w:t>
            </w:r>
          </w:p>
        </w:tc>
        <w:tc>
          <w:tcPr>
            <w:tcW w:w="1800" w:type="dxa"/>
          </w:tcPr>
          <w:p w:rsidR="00986D59" w:rsidRPr="006739C1" w:rsidRDefault="00986D59" w:rsidP="00986D59">
            <w:pPr>
              <w:jc w:val="center"/>
              <w:rPr>
                <w:rFonts w:ascii="Arial" w:hAnsi="Arial" w:cs="Arial"/>
                <w:b/>
              </w:rPr>
            </w:pPr>
            <w:r w:rsidRPr="006739C1">
              <w:rPr>
                <w:rFonts w:ascii="Arial" w:hAnsi="Arial" w:cs="Arial"/>
                <w:b/>
              </w:rPr>
              <w:t>Kapitel</w:t>
            </w:r>
          </w:p>
        </w:tc>
        <w:tc>
          <w:tcPr>
            <w:tcW w:w="3780" w:type="dxa"/>
          </w:tcPr>
          <w:p w:rsidR="00986D59" w:rsidRPr="006739C1" w:rsidRDefault="00986D59" w:rsidP="00986D59">
            <w:pPr>
              <w:rPr>
                <w:rFonts w:ascii="Arial" w:hAnsi="Arial" w:cs="Arial"/>
                <w:b/>
              </w:rPr>
            </w:pPr>
            <w:r w:rsidRPr="006739C1">
              <w:rPr>
                <w:rFonts w:ascii="Arial" w:eastAsia="MyriadPro-Regular" w:hAnsi="Arial" w:cs="Arial"/>
                <w:b/>
                <w:color w:val="66CD00"/>
              </w:rPr>
              <w:t>Seitentitel</w:t>
            </w:r>
            <w:r w:rsidRPr="006739C1">
              <w:rPr>
                <w:rFonts w:ascii="Arial" w:hAnsi="Arial" w:cs="Arial"/>
                <w:b/>
              </w:rPr>
              <w:t xml:space="preserve"> / </w:t>
            </w:r>
          </w:p>
          <w:p w:rsidR="00986D59" w:rsidRPr="00135140" w:rsidRDefault="00986D59" w:rsidP="00986D59">
            <w:pPr>
              <w:rPr>
                <w:rFonts w:ascii="Arial" w:hAnsi="Arial" w:cs="Arial"/>
                <w:b/>
                <w:i/>
                <w:color w:val="FF0000"/>
              </w:rPr>
            </w:pPr>
            <w:r w:rsidRPr="00135140">
              <w:rPr>
                <w:rFonts w:ascii="Arial" w:hAnsi="Arial" w:cs="Arial"/>
                <w:b/>
                <w:i/>
                <w:color w:val="FF0000"/>
              </w:rPr>
              <w:t>Schularbeit</w:t>
            </w:r>
          </w:p>
        </w:tc>
        <w:tc>
          <w:tcPr>
            <w:tcW w:w="1620" w:type="dxa"/>
          </w:tcPr>
          <w:p w:rsidR="00986D59" w:rsidRPr="006739C1" w:rsidRDefault="00986D59" w:rsidP="00986D59">
            <w:pPr>
              <w:rPr>
                <w:rFonts w:ascii="Arial" w:hAnsi="Arial" w:cs="Arial"/>
                <w:b/>
              </w:rPr>
            </w:pPr>
            <w:r w:rsidRPr="006739C1">
              <w:rPr>
                <w:rFonts w:ascii="Arial" w:hAnsi="Arial" w:cs="Arial"/>
                <w:b/>
              </w:rPr>
              <w:t>Schulbuch-seiten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0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780" w:type="dxa"/>
          </w:tcPr>
          <w:p w:rsidR="00986D59" w:rsidRPr="00410505" w:rsidRDefault="00986D59" w:rsidP="00986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Wiederholung von Lerninhalten der vorherigen Schulstufe</w:t>
            </w:r>
          </w:p>
        </w:tc>
        <w:tc>
          <w:tcPr>
            <w:tcW w:w="1620" w:type="dxa"/>
          </w:tcPr>
          <w:p w:rsidR="00986D59" w:rsidRDefault="00986D59" w:rsidP="00986D59">
            <w:pPr>
              <w:rPr>
                <w:rFonts w:ascii="Arial" w:hAnsi="Arial" w:cs="Arial"/>
              </w:rPr>
            </w:pP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Statistik</w:t>
            </w:r>
            <w:r w:rsidR="00972DCD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3780" w:type="dxa"/>
          </w:tcPr>
          <w:p w:rsidR="00986D59" w:rsidRPr="00354287" w:rsidRDefault="00986D59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66CD00"/>
              </w:rPr>
            </w:pPr>
            <w:r w:rsidRPr="00354287">
              <w:rPr>
                <w:rFonts w:ascii="Arial" w:eastAsia="MyriadPro-Regular" w:hAnsi="Arial" w:cs="Arial"/>
              </w:rPr>
              <w:t>Einstieg</w:t>
            </w:r>
          </w:p>
          <w:p w:rsidR="00986D59" w:rsidRPr="00354287" w:rsidRDefault="00972DCD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Wo ist die Mitte?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 w:rsidR="00986D59">
              <w:rPr>
                <w:rFonts w:ascii="Arial" w:eastAsia="MyriadPro-Regular" w:hAnsi="Arial" w:cs="Arial"/>
                <w:color w:val="000000"/>
              </w:rPr>
              <w:t>Statistische Kennwerte</w:t>
            </w:r>
          </w:p>
          <w:p w:rsidR="00986D59" w:rsidRPr="00354287" w:rsidRDefault="00972DCD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Datenpflanzen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Stängel-Blatt-Diagramme</w:t>
            </w:r>
          </w:p>
          <w:p w:rsidR="00986D59" w:rsidRPr="00354287" w:rsidRDefault="00972DCD" w:rsidP="00972D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Datensätze vierteln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proofErr w:type="spellStart"/>
            <w:r>
              <w:rPr>
                <w:rFonts w:ascii="Arial" w:eastAsia="MyriadPro-Regular" w:hAnsi="Arial" w:cs="Arial"/>
                <w:color w:val="000000"/>
              </w:rPr>
              <w:t>Quartile</w:t>
            </w:r>
            <w:proofErr w:type="spellEnd"/>
            <w:r>
              <w:rPr>
                <w:rFonts w:ascii="Arial" w:eastAsia="MyriadPro-Regular" w:hAnsi="Arial" w:cs="Arial"/>
                <w:color w:val="000000"/>
              </w:rPr>
              <w:t xml:space="preserve"> und Boxplot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Statistik</w:t>
            </w:r>
            <w:r w:rsidR="00972DCD">
              <w:rPr>
                <w:rFonts w:ascii="Arial" w:hAnsi="Arial" w:cs="Arial"/>
              </w:rPr>
              <w:t xml:space="preserve"> I</w:t>
            </w:r>
          </w:p>
        </w:tc>
        <w:tc>
          <w:tcPr>
            <w:tcW w:w="3780" w:type="dxa"/>
          </w:tcPr>
          <w:p w:rsidR="00986D59" w:rsidRDefault="00972DCD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Was sagt die Box?</w:t>
            </w:r>
            <w:r w:rsidR="00986D59" w:rsidRPr="00410505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proofErr w:type="spellStart"/>
            <w:r>
              <w:rPr>
                <w:rFonts w:ascii="Arial" w:eastAsia="MyriadPro-Regular" w:hAnsi="Arial" w:cs="Arial"/>
                <w:color w:val="000000"/>
              </w:rPr>
              <w:t>Boxplots</w:t>
            </w:r>
            <w:proofErr w:type="spellEnd"/>
            <w:r>
              <w:rPr>
                <w:rFonts w:ascii="Arial" w:eastAsia="MyriadPro-Regular" w:hAnsi="Arial" w:cs="Arial"/>
                <w:color w:val="000000"/>
              </w:rPr>
              <w:t xml:space="preserve"> interpretieren</w:t>
            </w:r>
          </w:p>
          <w:p w:rsidR="00986D59" w:rsidRPr="00410505" w:rsidRDefault="00972DCD" w:rsidP="00972D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Fast auf einer Linie</w:t>
            </w:r>
            <w:r w:rsidR="00986D59" w:rsidRPr="00410505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Zusammenhänge sichtbar machen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72DCD" w:rsidRDefault="00972DCD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00" w:type="dxa"/>
          </w:tcPr>
          <w:p w:rsidR="008E2872" w:rsidRDefault="008E2872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Statistik</w:t>
            </w:r>
            <w:r w:rsidR="00972DCD">
              <w:rPr>
                <w:rFonts w:ascii="Arial" w:hAnsi="Arial" w:cs="Arial"/>
              </w:rPr>
              <w:t xml:space="preserve"> I</w:t>
            </w:r>
          </w:p>
          <w:p w:rsidR="008E2872" w:rsidRDefault="008E2872" w:rsidP="00986D59">
            <w:pPr>
              <w:jc w:val="center"/>
              <w:rPr>
                <w:rFonts w:ascii="Arial" w:hAnsi="Arial" w:cs="Arial"/>
              </w:rPr>
            </w:pPr>
          </w:p>
          <w:p w:rsidR="008E2872" w:rsidRDefault="008E2872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Reelle Zahlen</w:t>
            </w:r>
          </w:p>
        </w:tc>
        <w:tc>
          <w:tcPr>
            <w:tcW w:w="3780" w:type="dxa"/>
          </w:tcPr>
          <w:p w:rsidR="00986D59" w:rsidRDefault="00972DCD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Mit allen Mitteln?</w:t>
            </w:r>
            <w:r w:rsidR="00986D59" w:rsidRPr="00410505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Datensätze untersuchen</w:t>
            </w:r>
          </w:p>
          <w:p w:rsidR="00972DCD" w:rsidRDefault="00972DCD" w:rsidP="00972DCD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 w:rsidRPr="00410505"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  <w:p w:rsidR="008E2872" w:rsidRDefault="008E2872" w:rsidP="008E2872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</w:p>
          <w:p w:rsidR="00986D59" w:rsidRPr="00850B03" w:rsidRDefault="008E2872" w:rsidP="008E2872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66FF"/>
              </w:rPr>
            </w:pPr>
            <w:r w:rsidRPr="008E2872">
              <w:rPr>
                <w:rFonts w:ascii="Arial" w:eastAsia="MyriadPro-Regular" w:hAnsi="Arial" w:cs="Arial"/>
              </w:rPr>
              <w:t>Einstieg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986D59" w:rsidRDefault="00986D59" w:rsidP="00972D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:rsidR="008E2872" w:rsidRDefault="008E2872" w:rsidP="008E2872">
            <w:pPr>
              <w:jc w:val="center"/>
              <w:rPr>
                <w:rFonts w:ascii="Arial" w:hAnsi="Arial" w:cs="Arial"/>
              </w:rPr>
            </w:pPr>
          </w:p>
          <w:p w:rsidR="00986D59" w:rsidRPr="00410505" w:rsidRDefault="00986D59" w:rsidP="008E2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00" w:type="dxa"/>
            <w:vAlign w:val="center"/>
          </w:tcPr>
          <w:p w:rsidR="00986D59" w:rsidRDefault="00986D59" w:rsidP="008E2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8E2872">
              <w:rPr>
                <w:rFonts w:ascii="Arial" w:hAnsi="Arial" w:cs="Arial"/>
              </w:rPr>
              <w:t>Reelle Zahlen</w:t>
            </w:r>
          </w:p>
        </w:tc>
        <w:tc>
          <w:tcPr>
            <w:tcW w:w="3780" w:type="dxa"/>
          </w:tcPr>
          <w:p w:rsidR="00986D59" w:rsidRPr="0053654B" w:rsidRDefault="008E2872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66CD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Zählen, ordnen, rechnen </w:t>
            </w:r>
            <w:r w:rsidRPr="00410505">
              <w:rPr>
                <w:rFonts w:ascii="Arial" w:eastAsia="MyriadPro-Regular" w:hAnsi="Arial" w:cs="Arial"/>
                <w:color w:val="66CD00"/>
              </w:rPr>
              <w:t xml:space="preserve">– </w:t>
            </w:r>
            <w:r>
              <w:rPr>
                <w:rFonts w:ascii="Arial" w:eastAsia="MyriadPro-Regular" w:hAnsi="Arial" w:cs="Arial"/>
                <w:color w:val="000000"/>
              </w:rPr>
              <w:t>Natürliche Zahlen</w:t>
            </w:r>
          </w:p>
          <w:p w:rsidR="00986D59" w:rsidRPr="0053654B" w:rsidRDefault="008E2872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Beschreiben und aufzählen</w:t>
            </w:r>
            <w:r w:rsidR="00986D59"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Natürliche Zahlen</w:t>
            </w:r>
          </w:p>
          <w:p w:rsidR="00986D59" w:rsidRPr="0053654B" w:rsidRDefault="008E2872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Positiv und negativ</w:t>
            </w:r>
            <w:r w:rsidR="00986D59"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 w:rsidR="00986D59">
              <w:rPr>
                <w:rFonts w:ascii="Arial" w:eastAsia="MyriadPro-Regular" w:hAnsi="Arial" w:cs="Arial"/>
                <w:color w:val="000000"/>
              </w:rPr>
              <w:t xml:space="preserve">Ganze </w:t>
            </w:r>
            <w:r>
              <w:rPr>
                <w:rFonts w:ascii="Arial" w:eastAsia="MyriadPro-Regular" w:hAnsi="Arial" w:cs="Arial"/>
                <w:color w:val="000000"/>
              </w:rPr>
              <w:t>Zahlen</w:t>
            </w:r>
          </w:p>
          <w:p w:rsidR="00986D59" w:rsidRPr="0053654B" w:rsidRDefault="008E2872" w:rsidP="008E28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Eine Zahl hat viele Namen</w:t>
            </w:r>
            <w:r w:rsidR="00986D59"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Rationale Zahlen darstellen</w:t>
            </w:r>
          </w:p>
        </w:tc>
        <w:tc>
          <w:tcPr>
            <w:tcW w:w="1620" w:type="dxa"/>
          </w:tcPr>
          <w:p w:rsidR="008E2872" w:rsidRDefault="008E2872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  <w:p w:rsidR="008E2872" w:rsidRDefault="008E2872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E2872" w:rsidP="008E2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00" w:type="dxa"/>
            <w:vAlign w:val="center"/>
          </w:tcPr>
          <w:p w:rsidR="00986D59" w:rsidRDefault="00986D59" w:rsidP="008E28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8E2872">
              <w:rPr>
                <w:rFonts w:ascii="Arial" w:hAnsi="Arial" w:cs="Arial"/>
              </w:rPr>
              <w:t>Reelle Zahlen</w:t>
            </w:r>
          </w:p>
        </w:tc>
        <w:tc>
          <w:tcPr>
            <w:tcW w:w="3780" w:type="dxa"/>
          </w:tcPr>
          <w:p w:rsidR="00986D59" w:rsidRPr="00354287" w:rsidRDefault="008E2872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Durch 2 oder mal ½? 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– </w:t>
            </w:r>
            <w:r>
              <w:rPr>
                <w:rFonts w:ascii="Arial" w:eastAsia="MyriadPro-Regular" w:hAnsi="Arial" w:cs="Arial"/>
                <w:color w:val="000000"/>
              </w:rPr>
              <w:t>Kehrwert, Gleitkommadarstellung</w:t>
            </w:r>
          </w:p>
          <w:p w:rsidR="00986D59" w:rsidRPr="00354287" w:rsidRDefault="008E2872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Kaum Platz dazwischen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Genauigkeit, Zahlengerade</w:t>
            </w:r>
          </w:p>
          <w:p w:rsidR="00986D59" w:rsidRPr="00354287" w:rsidRDefault="008E2872" w:rsidP="00A92D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Die Seitenlänge des Quadrats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 w:rsidR="00A92DEC">
              <w:rPr>
                <w:rFonts w:ascii="Arial" w:eastAsia="MyriadPro-Regular" w:hAnsi="Arial" w:cs="Arial"/>
                <w:color w:val="000000"/>
              </w:rPr>
              <w:t>Quadratwurzel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A92DEC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A92DEC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A92DEC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00" w:type="dxa"/>
            <w:vAlign w:val="center"/>
          </w:tcPr>
          <w:p w:rsidR="00986D59" w:rsidRDefault="00986D59" w:rsidP="00A92D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A92DEC">
              <w:rPr>
                <w:rFonts w:ascii="Arial" w:hAnsi="Arial" w:cs="Arial"/>
              </w:rPr>
              <w:t>Reelle Zahlen</w:t>
            </w:r>
          </w:p>
        </w:tc>
        <w:tc>
          <w:tcPr>
            <w:tcW w:w="3780" w:type="dxa"/>
          </w:tcPr>
          <w:p w:rsidR="00986D59" w:rsidRPr="00354287" w:rsidRDefault="00A92DEC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Lückenlos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Irrationale Zahlen</w:t>
            </w:r>
          </w:p>
          <w:p w:rsidR="00986D59" w:rsidRDefault="00A92DEC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Wohin gehört die Zahl?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Zahlenmengen</w:t>
            </w:r>
          </w:p>
          <w:p w:rsidR="00A92DEC" w:rsidRDefault="00A92DEC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Mengen schreiben </w:t>
            </w:r>
            <w:r w:rsidRPr="00410505">
              <w:rPr>
                <w:rFonts w:ascii="Arial" w:eastAsia="MyriadPro-Regular" w:hAnsi="Arial" w:cs="Arial"/>
                <w:color w:val="66CD00"/>
              </w:rPr>
              <w:t xml:space="preserve">– </w:t>
            </w:r>
            <w:r>
              <w:rPr>
                <w:rFonts w:ascii="Arial" w:eastAsia="MyriadPro-Regular" w:hAnsi="Arial" w:cs="Arial"/>
                <w:color w:val="000000"/>
              </w:rPr>
              <w:t>Mengenschreibweisen, Intervalle</w:t>
            </w:r>
          </w:p>
          <w:p w:rsidR="00986D59" w:rsidRPr="00A92DEC" w:rsidRDefault="00A92DEC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66FF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Wurzel zum Quadrat </w:t>
            </w:r>
            <w:r w:rsidRPr="00410505">
              <w:rPr>
                <w:rFonts w:ascii="Arial" w:eastAsia="MyriadPro-Regular" w:hAnsi="Arial" w:cs="Arial"/>
                <w:color w:val="66CD00"/>
              </w:rPr>
              <w:t xml:space="preserve">– </w:t>
            </w:r>
            <w:r>
              <w:rPr>
                <w:rFonts w:ascii="Arial" w:eastAsia="MyriadPro-Regular" w:hAnsi="Arial" w:cs="Arial"/>
                <w:color w:val="000000"/>
              </w:rPr>
              <w:t>Rechnen mit Wurzeln</w:t>
            </w:r>
            <w:r w:rsidRPr="00410505">
              <w:rPr>
                <w:rFonts w:ascii="Arial" w:eastAsia="MyriadPro-Regular" w:hAnsi="Arial" w:cs="Arial"/>
                <w:color w:val="0066FF"/>
              </w:rPr>
              <w:t xml:space="preserve"> </w:t>
            </w:r>
          </w:p>
        </w:tc>
        <w:tc>
          <w:tcPr>
            <w:tcW w:w="1620" w:type="dxa"/>
          </w:tcPr>
          <w:p w:rsidR="00986D59" w:rsidRDefault="00A92DEC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  <w:p w:rsidR="00A92DEC" w:rsidRDefault="00A92DEC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  <w:p w:rsidR="00A92DEC" w:rsidRDefault="00A92DEC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800" w:type="dxa"/>
            <w:vAlign w:val="center"/>
          </w:tcPr>
          <w:p w:rsidR="00986D59" w:rsidRDefault="00A92DEC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Reelle Zahlen</w:t>
            </w:r>
            <w:r w:rsidR="00986D5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0" w:type="dxa"/>
          </w:tcPr>
          <w:p w:rsidR="00A92DEC" w:rsidRDefault="00A92DEC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66CD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Immer enger </w:t>
            </w:r>
            <w:r w:rsidRPr="00410505">
              <w:rPr>
                <w:rFonts w:ascii="Arial" w:eastAsia="MyriadPro-Regular" w:hAnsi="Arial" w:cs="Arial"/>
                <w:color w:val="66CD00"/>
              </w:rPr>
              <w:t xml:space="preserve">– </w:t>
            </w:r>
            <w:r>
              <w:rPr>
                <w:rFonts w:ascii="Arial" w:eastAsia="MyriadPro-Regular" w:hAnsi="Arial" w:cs="Arial"/>
                <w:color w:val="000000"/>
              </w:rPr>
              <w:t>Wurzeln durch Intervalle annähern</w:t>
            </w:r>
            <w:r>
              <w:rPr>
                <w:rFonts w:ascii="Arial" w:eastAsia="MyriadPro-Regular" w:hAnsi="Arial" w:cs="Arial"/>
                <w:color w:val="66CD00"/>
              </w:rPr>
              <w:t xml:space="preserve"> </w:t>
            </w:r>
          </w:p>
          <w:p w:rsidR="00986D59" w:rsidRPr="00354287" w:rsidRDefault="00E008B4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∞ 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Das Unendliche</w:t>
            </w:r>
          </w:p>
          <w:p w:rsidR="00986D59" w:rsidRDefault="00E008B4" w:rsidP="00E008B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Seitenlänge gesucht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Kubikwurzel</w:t>
            </w:r>
          </w:p>
          <w:p w:rsidR="00E008B4" w:rsidRPr="00354287" w:rsidRDefault="00E008B4" w:rsidP="00E008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10505"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A92DEC" w:rsidRDefault="00A92DEC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  <w:p w:rsidR="00986D59" w:rsidRDefault="00986D59" w:rsidP="00E008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  <w:p w:rsidR="00E008B4" w:rsidRDefault="00E008B4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00" w:type="dxa"/>
            <w:vAlign w:val="center"/>
          </w:tcPr>
          <w:p w:rsidR="00986D59" w:rsidRDefault="00986D59" w:rsidP="00E008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E008B4">
              <w:rPr>
                <w:rFonts w:ascii="Arial" w:hAnsi="Arial" w:cs="Arial"/>
              </w:rPr>
              <w:t>Variablen und Terme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0" w:type="dxa"/>
          </w:tcPr>
          <w:p w:rsidR="00E008B4" w:rsidRPr="00E008B4" w:rsidRDefault="00E008B4" w:rsidP="00986D59">
            <w:pPr>
              <w:rPr>
                <w:rFonts w:ascii="Arial" w:eastAsia="MyriadPro-Regular" w:hAnsi="Arial" w:cs="Arial"/>
              </w:rPr>
            </w:pPr>
            <w:r w:rsidRPr="00E008B4">
              <w:rPr>
                <w:rFonts w:ascii="Arial" w:eastAsia="MyriadPro-Regular" w:hAnsi="Arial" w:cs="Arial"/>
              </w:rPr>
              <w:t>Einstieg</w:t>
            </w:r>
          </w:p>
          <w:p w:rsidR="00986D59" w:rsidRDefault="00E008B4" w:rsidP="00986D59">
            <w:pPr>
              <w:rPr>
                <w:rFonts w:ascii="Arial" w:eastAsia="MyriadPro-Regular" w:hAnsi="Arial" w:cs="Arial"/>
                <w:color w:val="0066FF"/>
              </w:rPr>
            </w:pPr>
            <w:r>
              <w:rPr>
                <w:rFonts w:ascii="Arial" w:eastAsia="MyriadPro-Regular" w:hAnsi="Arial" w:cs="Arial"/>
                <w:color w:val="66CD00"/>
              </w:rPr>
              <w:t>Strecken, Seiten, Kanten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Summen- und Differenzenterme</w:t>
            </w:r>
          </w:p>
          <w:p w:rsidR="000A5EF6" w:rsidRDefault="00E008B4" w:rsidP="000A5EF6">
            <w:pPr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Klammern und vertauschen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 w:rsidR="000A5EF6">
              <w:rPr>
                <w:rFonts w:ascii="Arial" w:eastAsia="MyriadPro-Regular" w:hAnsi="Arial" w:cs="Arial"/>
                <w:color w:val="000000"/>
              </w:rPr>
              <w:t>Rechengesetze</w:t>
            </w:r>
          </w:p>
          <w:p w:rsidR="00986D59" w:rsidRPr="00354287" w:rsidRDefault="00986D59" w:rsidP="000A5EF6">
            <w:pPr>
              <w:rPr>
                <w:rFonts w:ascii="Arial" w:hAnsi="Arial" w:cs="Arial"/>
                <w:color w:val="FF0000"/>
              </w:rPr>
            </w:pPr>
            <w:r w:rsidRPr="00135140">
              <w:rPr>
                <w:rFonts w:ascii="Arial" w:hAnsi="Arial" w:cs="Arial"/>
                <w:i/>
                <w:color w:val="FF0000"/>
              </w:rPr>
              <w:t>1.Schularbeit</w:t>
            </w:r>
          </w:p>
        </w:tc>
        <w:tc>
          <w:tcPr>
            <w:tcW w:w="1620" w:type="dxa"/>
          </w:tcPr>
          <w:p w:rsidR="00986D59" w:rsidRDefault="00E008B4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  <w:p w:rsidR="00E008B4" w:rsidRDefault="00E008B4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E008B4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0A5EF6">
              <w:rPr>
                <w:rFonts w:ascii="Arial" w:hAnsi="Arial" w:cs="Arial"/>
              </w:rPr>
              <w:t>0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00" w:type="dxa"/>
            <w:vAlign w:val="center"/>
          </w:tcPr>
          <w:p w:rsidR="00986D59" w:rsidRDefault="00986D59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0A5EF6">
              <w:rPr>
                <w:rFonts w:ascii="Arial" w:hAnsi="Arial" w:cs="Arial"/>
              </w:rPr>
              <w:t>Variablen und Terme</w:t>
            </w:r>
          </w:p>
        </w:tc>
        <w:tc>
          <w:tcPr>
            <w:tcW w:w="3780" w:type="dxa"/>
          </w:tcPr>
          <w:p w:rsidR="00986D59" w:rsidRDefault="000A5EF6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66CD00"/>
              </w:rPr>
            </w:pPr>
            <w:r>
              <w:rPr>
                <w:rFonts w:ascii="Arial" w:eastAsia="MyriadPro-Regular" w:hAnsi="Arial" w:cs="Arial"/>
                <w:color w:val="66CD00"/>
              </w:rPr>
              <w:t>Terme für Flächen</w:t>
            </w:r>
            <w:r w:rsidR="00986D59" w:rsidRPr="00354287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Produkte</w:t>
            </w:r>
            <w:r w:rsidR="00986D59" w:rsidRPr="0053654B">
              <w:rPr>
                <w:rFonts w:ascii="Arial" w:eastAsia="MyriadPro-Regular" w:hAnsi="Arial" w:cs="Arial"/>
                <w:color w:val="66CD00"/>
              </w:rPr>
              <w:t xml:space="preserve"> </w:t>
            </w:r>
          </w:p>
          <w:p w:rsidR="00986D59" w:rsidRPr="0053654B" w:rsidRDefault="000A5EF6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Ausmultiplizieren und herausheben</w:t>
            </w:r>
            <w:r w:rsidR="00986D59"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Distributivgesetz</w:t>
            </w:r>
          </w:p>
          <w:p w:rsidR="00986D59" w:rsidRPr="0053654B" w:rsidRDefault="000A5EF6" w:rsidP="000A5E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Zwei mal zwei</w:t>
            </w:r>
            <w:r w:rsidR="00986D59"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Binomische Formeln</w:t>
            </w:r>
          </w:p>
        </w:tc>
        <w:tc>
          <w:tcPr>
            <w:tcW w:w="1620" w:type="dxa"/>
          </w:tcPr>
          <w:p w:rsidR="00986D59" w:rsidRDefault="000A5E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  <w:p w:rsidR="000A5EF6" w:rsidRDefault="000A5EF6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0A5E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0A5EF6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00" w:type="dxa"/>
            <w:vAlign w:val="center"/>
          </w:tcPr>
          <w:p w:rsidR="00986D59" w:rsidRDefault="00986D59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0A5EF6">
              <w:rPr>
                <w:rFonts w:ascii="Arial" w:hAnsi="Arial" w:cs="Arial"/>
              </w:rPr>
              <w:t>Variablen und Terme</w:t>
            </w:r>
          </w:p>
        </w:tc>
        <w:tc>
          <w:tcPr>
            <w:tcW w:w="3780" w:type="dxa"/>
          </w:tcPr>
          <w:p w:rsidR="00986D59" w:rsidRPr="0053654B" w:rsidRDefault="000A5EF6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Produkte schnell berechnen</w:t>
            </w:r>
            <w:r w:rsidR="00986D59"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Binomische Formeln</w:t>
            </w:r>
          </w:p>
          <w:p w:rsidR="000A5EF6" w:rsidRPr="0053654B" w:rsidRDefault="000A5EF6" w:rsidP="000A5E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Terme und Figuren</w:t>
            </w:r>
            <w:r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Rechnen mit Variablen</w:t>
            </w:r>
          </w:p>
          <w:p w:rsidR="00986D59" w:rsidRPr="000A5EF6" w:rsidRDefault="000A5EF6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Muster erkennen und beschreiben</w:t>
            </w:r>
            <w:r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Formeln erstellen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0A5E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  <w:p w:rsidR="000A5EF6" w:rsidRDefault="000A5EF6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0A5E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  <w:p w:rsidR="000A5EF6" w:rsidRDefault="000A5EF6" w:rsidP="00986D59">
            <w:pPr>
              <w:jc w:val="center"/>
              <w:rPr>
                <w:rFonts w:ascii="Arial" w:hAnsi="Arial" w:cs="Arial"/>
              </w:rPr>
            </w:pPr>
          </w:p>
          <w:p w:rsidR="000A5EF6" w:rsidRDefault="000A5E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</w:tr>
      <w:tr w:rsidR="000A5EF6" w:rsidTr="00345E62">
        <w:tc>
          <w:tcPr>
            <w:tcW w:w="1908" w:type="dxa"/>
            <w:vAlign w:val="center"/>
          </w:tcPr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00" w:type="dxa"/>
            <w:vAlign w:val="center"/>
          </w:tcPr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Variablen und Terme</w:t>
            </w:r>
          </w:p>
        </w:tc>
        <w:tc>
          <w:tcPr>
            <w:tcW w:w="3780" w:type="dxa"/>
          </w:tcPr>
          <w:p w:rsidR="000A5EF6" w:rsidRPr="0053654B" w:rsidRDefault="000A5EF6" w:rsidP="000A5E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Formeln aus Tabellen erstellen</w:t>
            </w:r>
            <w:r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Bruchterme kennenlernen</w:t>
            </w:r>
          </w:p>
          <w:p w:rsidR="000A5EF6" w:rsidRPr="0053654B" w:rsidRDefault="000A5EF6" w:rsidP="000A5E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Niemals durch Null</w:t>
            </w:r>
            <w:r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Definitionsmenge bestimmen</w:t>
            </w:r>
          </w:p>
          <w:p w:rsidR="000A5EF6" w:rsidRPr="0053654B" w:rsidRDefault="000A5EF6" w:rsidP="000A5E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Brüche mit Buchstaben</w:t>
            </w:r>
            <w:r w:rsidRPr="0053654B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Erweitern von Bruchtermen</w:t>
            </w:r>
          </w:p>
        </w:tc>
        <w:tc>
          <w:tcPr>
            <w:tcW w:w="1620" w:type="dxa"/>
          </w:tcPr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</w:p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</w:p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</w:p>
          <w:p w:rsidR="000A5EF6" w:rsidRDefault="008C1187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0A5EF6" w:rsidTr="00345E62">
        <w:tc>
          <w:tcPr>
            <w:tcW w:w="1908" w:type="dxa"/>
            <w:vAlign w:val="center"/>
          </w:tcPr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00" w:type="dxa"/>
            <w:vAlign w:val="center"/>
          </w:tcPr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Variablen und Terme</w:t>
            </w:r>
          </w:p>
        </w:tc>
        <w:tc>
          <w:tcPr>
            <w:tcW w:w="3780" w:type="dxa"/>
          </w:tcPr>
          <w:p w:rsidR="000A5EF6" w:rsidRPr="00A35438" w:rsidRDefault="008C1187" w:rsidP="000A5E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Gleicher Nenner?</w:t>
            </w:r>
            <w:r w:rsidR="000A5EF6" w:rsidRPr="00A35438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Bruchterme addieren und subtrahieren</w:t>
            </w:r>
          </w:p>
          <w:p w:rsidR="000A5EF6" w:rsidRPr="00A35438" w:rsidRDefault="008C1187" w:rsidP="000A5E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Gekürzt</w:t>
            </w:r>
            <w:r w:rsidR="000A5EF6" w:rsidRPr="00A35438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Bruchterme kürzen und multiplizieren</w:t>
            </w:r>
          </w:p>
          <w:p w:rsidR="000A5EF6" w:rsidRDefault="008C1187" w:rsidP="008C1187">
            <w:pPr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Geteilte Brüche mit Buchstaben</w:t>
            </w:r>
            <w:r w:rsidR="000A5EF6" w:rsidRPr="00A35438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Bruchterme dividieren</w:t>
            </w:r>
          </w:p>
          <w:p w:rsidR="008C1187" w:rsidRPr="00A35438" w:rsidRDefault="008C1187" w:rsidP="008C1187">
            <w:pPr>
              <w:rPr>
                <w:rFonts w:ascii="Arial" w:hAnsi="Arial" w:cs="Arial"/>
              </w:rPr>
            </w:pPr>
            <w:r w:rsidRPr="00410505"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</w:p>
          <w:p w:rsidR="000A5EF6" w:rsidRDefault="008C1187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</w:p>
          <w:p w:rsidR="000A5EF6" w:rsidRDefault="008C1187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  <w:p w:rsidR="000A5EF6" w:rsidRDefault="000A5EF6" w:rsidP="000A5EF6">
            <w:pPr>
              <w:jc w:val="center"/>
              <w:rPr>
                <w:rFonts w:ascii="Arial" w:hAnsi="Arial" w:cs="Arial"/>
              </w:rPr>
            </w:pPr>
          </w:p>
          <w:p w:rsidR="000A5EF6" w:rsidRDefault="008C1187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  <w:p w:rsidR="008C1187" w:rsidRDefault="008C1187" w:rsidP="000A5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Messen und berechnen I</w:t>
            </w:r>
          </w:p>
        </w:tc>
        <w:tc>
          <w:tcPr>
            <w:tcW w:w="3780" w:type="dxa"/>
          </w:tcPr>
          <w:p w:rsidR="008C1187" w:rsidRPr="008C1187" w:rsidRDefault="008C1187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 w:rsidRPr="008C1187">
              <w:rPr>
                <w:rFonts w:ascii="Arial" w:eastAsia="MyriadPro-Regular" w:hAnsi="Arial" w:cs="Arial"/>
              </w:rPr>
              <w:t>Einstieg</w:t>
            </w:r>
          </w:p>
          <w:p w:rsidR="00986D59" w:rsidRPr="00A35438" w:rsidRDefault="008C1187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Rechtwinklig?</w:t>
            </w:r>
            <w:r w:rsidR="00986D59" w:rsidRPr="00A35438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Rechtwinklige</w:t>
            </w:r>
            <w:r w:rsidR="00986D59">
              <w:rPr>
                <w:rFonts w:ascii="Arial" w:eastAsia="MyriadPro-Regular" w:hAnsi="Arial" w:cs="Arial"/>
                <w:color w:val="000000"/>
              </w:rPr>
              <w:t xml:space="preserve"> Dreieck</w:t>
            </w:r>
            <w:r>
              <w:rPr>
                <w:rFonts w:ascii="Arial" w:eastAsia="MyriadPro-Regular" w:hAnsi="Arial" w:cs="Arial"/>
                <w:color w:val="000000"/>
              </w:rPr>
              <w:t>e erkennen</w:t>
            </w:r>
          </w:p>
          <w:p w:rsidR="00986D59" w:rsidRDefault="008C1187" w:rsidP="008C1187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Lesen und berechnen</w:t>
            </w:r>
            <w:r w:rsidR="00986D59" w:rsidRPr="00A35438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Koordinatensystem</w:t>
            </w:r>
          </w:p>
          <w:p w:rsidR="008C1187" w:rsidRPr="008C1187" w:rsidRDefault="008C1187" w:rsidP="008C1187">
            <w:pPr>
              <w:rPr>
                <w:rFonts w:ascii="Arial" w:eastAsia="MyriadPro-Regular" w:hAnsi="Arial" w:cs="Arial"/>
                <w:color w:val="0066FF"/>
              </w:rPr>
            </w:pPr>
            <w:r>
              <w:rPr>
                <w:rFonts w:ascii="Arial" w:eastAsia="MyriadPro-Regular" w:hAnsi="Arial" w:cs="Arial"/>
                <w:color w:val="66CD00"/>
              </w:rPr>
              <w:t>Schräg!</w:t>
            </w:r>
            <w:r w:rsidRPr="00A35438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Sachaufgaben mit Diagonalen</w:t>
            </w:r>
          </w:p>
        </w:tc>
        <w:tc>
          <w:tcPr>
            <w:tcW w:w="1620" w:type="dxa"/>
          </w:tcPr>
          <w:p w:rsidR="00986D59" w:rsidRDefault="008C1187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  <w:p w:rsidR="008C1187" w:rsidRDefault="008C1187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C1187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C1187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86D59">
              <w:rPr>
                <w:rFonts w:ascii="Arial" w:hAnsi="Arial" w:cs="Arial"/>
              </w:rPr>
              <w:t>4</w:t>
            </w:r>
          </w:p>
          <w:p w:rsidR="008C1187" w:rsidRDefault="008C1187" w:rsidP="00986D59">
            <w:pPr>
              <w:jc w:val="center"/>
              <w:rPr>
                <w:rFonts w:ascii="Arial" w:hAnsi="Arial" w:cs="Arial"/>
              </w:rPr>
            </w:pPr>
          </w:p>
          <w:p w:rsidR="008C1187" w:rsidRDefault="008C1187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</w:tr>
      <w:tr w:rsidR="008C1187" w:rsidTr="00345E62">
        <w:tc>
          <w:tcPr>
            <w:tcW w:w="1908" w:type="dxa"/>
            <w:vAlign w:val="center"/>
          </w:tcPr>
          <w:p w:rsidR="008C1187" w:rsidRDefault="008C1187" w:rsidP="008C1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800" w:type="dxa"/>
            <w:vAlign w:val="center"/>
          </w:tcPr>
          <w:p w:rsidR="008C1187" w:rsidRDefault="008C1187" w:rsidP="008C1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Messen und berechnen I</w:t>
            </w:r>
          </w:p>
        </w:tc>
        <w:tc>
          <w:tcPr>
            <w:tcW w:w="3780" w:type="dxa"/>
          </w:tcPr>
          <w:p w:rsidR="008C1187" w:rsidRDefault="008C1187" w:rsidP="008C1187">
            <w:pPr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Noch mehr Schrägen –</w:t>
            </w:r>
            <w:r>
              <w:rPr>
                <w:rFonts w:ascii="Arial" w:eastAsia="MyriadPro-Regular" w:hAnsi="Arial" w:cs="Arial"/>
                <w:color w:val="000000"/>
              </w:rPr>
              <w:t>Pythagoras in Figuren</w:t>
            </w:r>
          </w:p>
          <w:p w:rsidR="00345E62" w:rsidRPr="00345E62" w:rsidRDefault="00345E62" w:rsidP="00345E62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Diagonal durch Fläche und Raum</w:t>
            </w:r>
            <w:r w:rsidRPr="00A35438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Pythagoras im Quader</w:t>
            </w:r>
          </w:p>
          <w:p w:rsidR="008C1187" w:rsidRPr="00135140" w:rsidRDefault="008C1187" w:rsidP="008C1187">
            <w:pPr>
              <w:rPr>
                <w:rFonts w:ascii="Arial" w:hAnsi="Arial" w:cs="Arial"/>
                <w:i/>
                <w:color w:val="FF0000"/>
              </w:rPr>
            </w:pPr>
            <w:r w:rsidRPr="00135140">
              <w:rPr>
                <w:rFonts w:ascii="Arial" w:eastAsia="MyriadPro-Regular" w:hAnsi="Arial" w:cs="Arial"/>
                <w:i/>
                <w:color w:val="FF0000"/>
              </w:rPr>
              <w:t>2.Schularbeit</w:t>
            </w:r>
          </w:p>
        </w:tc>
        <w:tc>
          <w:tcPr>
            <w:tcW w:w="1620" w:type="dxa"/>
          </w:tcPr>
          <w:p w:rsidR="008C1187" w:rsidRDefault="008C1187" w:rsidP="008C1187">
            <w:pPr>
              <w:jc w:val="center"/>
              <w:rPr>
                <w:rFonts w:ascii="Arial" w:hAnsi="Arial" w:cs="Arial"/>
              </w:rPr>
            </w:pPr>
          </w:p>
          <w:p w:rsidR="008C1187" w:rsidRDefault="008C1187" w:rsidP="008C1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  <w:p w:rsidR="00345E62" w:rsidRDefault="00345E62" w:rsidP="008C1187">
            <w:pPr>
              <w:jc w:val="center"/>
              <w:rPr>
                <w:rFonts w:ascii="Arial" w:hAnsi="Arial" w:cs="Arial"/>
              </w:rPr>
            </w:pPr>
          </w:p>
          <w:p w:rsidR="00345E62" w:rsidRDefault="00345E62" w:rsidP="008C11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Weihnachts-ferien</w:t>
            </w:r>
          </w:p>
        </w:tc>
        <w:tc>
          <w:tcPr>
            <w:tcW w:w="180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986D59" w:rsidRPr="00410505" w:rsidRDefault="00986D59" w:rsidP="00986D5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</w:tc>
      </w:tr>
      <w:tr w:rsidR="00DE5BAE" w:rsidTr="00692A17">
        <w:tc>
          <w:tcPr>
            <w:tcW w:w="1908" w:type="dxa"/>
            <w:vAlign w:val="center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00" w:type="dxa"/>
            <w:vAlign w:val="center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Messen und </w:t>
            </w:r>
            <w:r>
              <w:rPr>
                <w:rFonts w:ascii="Arial" w:hAnsi="Arial" w:cs="Arial"/>
              </w:rPr>
              <w:lastRenderedPageBreak/>
              <w:t>berechnen I</w:t>
            </w:r>
          </w:p>
        </w:tc>
        <w:tc>
          <w:tcPr>
            <w:tcW w:w="3780" w:type="dxa"/>
          </w:tcPr>
          <w:p w:rsidR="00DE5BAE" w:rsidRPr="00085C91" w:rsidRDefault="00DE5BAE" w:rsidP="00DE5BAE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lastRenderedPageBreak/>
              <w:t>Höhen, Kanten, Diagonalen</w:t>
            </w:r>
            <w:r w:rsidRPr="00A35438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lastRenderedPageBreak/>
              <w:t>Pythagoras in der Pyramide</w:t>
            </w:r>
          </w:p>
          <w:p w:rsidR="00DE5BAE" w:rsidRDefault="00DE5BAE" w:rsidP="00DE5BAE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Pythagoras ist überall!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Sachaufgaben</w:t>
            </w:r>
          </w:p>
          <w:p w:rsidR="00DE5BAE" w:rsidRDefault="00DE5BAE" w:rsidP="00DE5BAE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Mehr als Pythagoras 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– </w:t>
            </w:r>
            <w:proofErr w:type="spellStart"/>
            <w:r>
              <w:rPr>
                <w:rFonts w:ascii="Arial" w:eastAsia="MyriadPro-Regular" w:hAnsi="Arial" w:cs="Arial"/>
                <w:color w:val="000000"/>
              </w:rPr>
              <w:t>Kathetensatz</w:t>
            </w:r>
            <w:proofErr w:type="spellEnd"/>
            <w:r>
              <w:rPr>
                <w:rFonts w:ascii="Arial" w:eastAsia="MyriadPro-Regular" w:hAnsi="Arial" w:cs="Arial"/>
                <w:color w:val="000000"/>
              </w:rPr>
              <w:t xml:space="preserve"> und Höhensatz</w:t>
            </w:r>
          </w:p>
          <w:p w:rsidR="00DE5BAE" w:rsidRPr="00E71876" w:rsidRDefault="00DE5BAE" w:rsidP="00DE5BAE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 w:rsidRPr="00410505"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102</w:t>
            </w: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</w:t>
            </w: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</w:tr>
      <w:tr w:rsidR="00986D59" w:rsidTr="00DE5BAE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1800" w:type="dxa"/>
            <w:vAlign w:val="center"/>
          </w:tcPr>
          <w:p w:rsidR="00986D59" w:rsidRDefault="00986D59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DE5BAE">
              <w:rPr>
                <w:rFonts w:ascii="Arial" w:hAnsi="Arial" w:cs="Arial"/>
              </w:rPr>
              <w:t>Funktionen</w:t>
            </w:r>
          </w:p>
        </w:tc>
        <w:tc>
          <w:tcPr>
            <w:tcW w:w="3780" w:type="dxa"/>
          </w:tcPr>
          <w:p w:rsidR="00986D59" w:rsidRPr="00DE5BAE" w:rsidRDefault="00DE5BAE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 w:rsidRPr="00DE5BAE">
              <w:rPr>
                <w:rFonts w:ascii="Arial" w:eastAsia="MyriadPro-Regular" w:hAnsi="Arial" w:cs="Arial"/>
              </w:rPr>
              <w:t>Einstieg</w:t>
            </w:r>
          </w:p>
          <w:p w:rsidR="00986D59" w:rsidRPr="00085C91" w:rsidRDefault="00DE5BAE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Zwei starke Partner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Grafische Darstellung und Text</w:t>
            </w:r>
          </w:p>
          <w:p w:rsidR="00986D59" w:rsidRDefault="00DE5BAE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Grafen schieben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Grafen mit Situationen verbinden</w:t>
            </w:r>
          </w:p>
          <w:p w:rsidR="00986D59" w:rsidRPr="00EA6451" w:rsidRDefault="00DE5BAE" w:rsidP="00DE5BAE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Die dritte im Bunde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Text, Graf, Tabelle</w:t>
            </w:r>
          </w:p>
        </w:tc>
        <w:tc>
          <w:tcPr>
            <w:tcW w:w="1620" w:type="dxa"/>
          </w:tcPr>
          <w:p w:rsidR="00986D59" w:rsidRDefault="00DE5BAE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  <w:p w:rsidR="00DE5BAE" w:rsidRDefault="00DE5BAE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DE5BAE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DE5BAE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</w:t>
            </w:r>
          </w:p>
        </w:tc>
      </w:tr>
      <w:tr w:rsidR="00DE5BAE" w:rsidTr="00A40449">
        <w:tc>
          <w:tcPr>
            <w:tcW w:w="1908" w:type="dxa"/>
            <w:vAlign w:val="center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800" w:type="dxa"/>
            <w:vAlign w:val="center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Funktionen</w:t>
            </w:r>
          </w:p>
        </w:tc>
        <w:tc>
          <w:tcPr>
            <w:tcW w:w="3780" w:type="dxa"/>
          </w:tcPr>
          <w:p w:rsidR="00DE5BAE" w:rsidRDefault="00DE5BAE" w:rsidP="00DE5BAE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Die glorreichen Vier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Text, Graf, Tabelle, Gleichung</w:t>
            </w:r>
          </w:p>
          <w:p w:rsidR="00DE5BAE" w:rsidRPr="00085C91" w:rsidRDefault="00DE5BAE" w:rsidP="00DE5BAE">
            <w:pPr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Zwei ändern sich gemeinsam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Abhängigkeit zweier Größen</w:t>
            </w:r>
          </w:p>
        </w:tc>
        <w:tc>
          <w:tcPr>
            <w:tcW w:w="1620" w:type="dxa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</w:t>
            </w: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  <w:tr w:rsidR="00DE5BAE" w:rsidTr="006B738D">
        <w:tc>
          <w:tcPr>
            <w:tcW w:w="1908" w:type="dxa"/>
            <w:vAlign w:val="center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00" w:type="dxa"/>
            <w:vAlign w:val="center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Funktionen</w:t>
            </w:r>
          </w:p>
        </w:tc>
        <w:tc>
          <w:tcPr>
            <w:tcW w:w="3780" w:type="dxa"/>
          </w:tcPr>
          <w:p w:rsidR="00DE5BAE" w:rsidRPr="00085C91" w:rsidRDefault="00DE5BAE" w:rsidP="00DE5BAE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Gerade oder krumm?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Arten von Zusammenhängen</w:t>
            </w:r>
          </w:p>
          <w:p w:rsidR="00DE5BAE" w:rsidRPr="00085C91" w:rsidRDefault="00A004BA" w:rsidP="00DE5BAE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So </w:t>
            </w:r>
            <w:proofErr w:type="spellStart"/>
            <w:r>
              <w:rPr>
                <w:rFonts w:ascii="Arial" w:eastAsia="MyriadPro-Regular" w:hAnsi="Arial" w:cs="Arial"/>
                <w:color w:val="66CD00"/>
              </w:rPr>
              <w:t>funktioniert´s</w:t>
            </w:r>
            <w:proofErr w:type="spellEnd"/>
            <w:r w:rsidR="00DE5BAE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Funktionsgleichungen aufstellen</w:t>
            </w:r>
          </w:p>
          <w:p w:rsidR="00DE5BAE" w:rsidRPr="00085C91" w:rsidRDefault="00A004BA" w:rsidP="00A004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Steigend und fallend</w:t>
            </w:r>
            <w:r w:rsidR="00DE5BAE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Die lineare Funktion</w:t>
            </w:r>
          </w:p>
        </w:tc>
        <w:tc>
          <w:tcPr>
            <w:tcW w:w="1620" w:type="dxa"/>
          </w:tcPr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</w:t>
            </w: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</w:p>
          <w:p w:rsidR="00DE5BAE" w:rsidRDefault="00A004BA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</w:t>
            </w:r>
          </w:p>
          <w:p w:rsidR="00DE5BAE" w:rsidRDefault="00DE5BAE" w:rsidP="00DE5BAE">
            <w:pPr>
              <w:jc w:val="center"/>
              <w:rPr>
                <w:rFonts w:ascii="Arial" w:hAnsi="Arial" w:cs="Arial"/>
              </w:rPr>
            </w:pPr>
          </w:p>
          <w:p w:rsidR="00DE5BAE" w:rsidRDefault="00A004BA" w:rsidP="00DE5B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Semesterferien</w:t>
            </w:r>
          </w:p>
        </w:tc>
        <w:tc>
          <w:tcPr>
            <w:tcW w:w="180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986D59" w:rsidRPr="00085C91" w:rsidRDefault="00986D59" w:rsidP="00986D5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</w:tc>
      </w:tr>
      <w:tr w:rsidR="00865FEF" w:rsidTr="00436618">
        <w:tc>
          <w:tcPr>
            <w:tcW w:w="1908" w:type="dxa"/>
            <w:vAlign w:val="center"/>
          </w:tcPr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00" w:type="dxa"/>
            <w:vAlign w:val="center"/>
          </w:tcPr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Funktionen</w:t>
            </w:r>
          </w:p>
        </w:tc>
        <w:tc>
          <w:tcPr>
            <w:tcW w:w="3780" w:type="dxa"/>
          </w:tcPr>
          <w:p w:rsidR="00865FEF" w:rsidRPr="00085C91" w:rsidRDefault="00865FEF" w:rsidP="00865FE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Steil oder flach?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Funktionsgleichungen verändern</w:t>
            </w:r>
          </w:p>
          <w:p w:rsidR="00865FEF" w:rsidRPr="00865FEF" w:rsidRDefault="00865FEF" w:rsidP="00865FE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Welche Gleichung passt?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Funktionsgleichungen bestimmen</w:t>
            </w:r>
          </w:p>
        </w:tc>
        <w:tc>
          <w:tcPr>
            <w:tcW w:w="1620" w:type="dxa"/>
          </w:tcPr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</w:p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</w:p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</w:p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</w:t>
            </w:r>
          </w:p>
        </w:tc>
      </w:tr>
      <w:tr w:rsidR="00865FEF" w:rsidTr="006D0513">
        <w:tc>
          <w:tcPr>
            <w:tcW w:w="1908" w:type="dxa"/>
            <w:vAlign w:val="center"/>
          </w:tcPr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800" w:type="dxa"/>
            <w:vAlign w:val="center"/>
          </w:tcPr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Funktionen</w:t>
            </w:r>
          </w:p>
        </w:tc>
        <w:tc>
          <w:tcPr>
            <w:tcW w:w="3780" w:type="dxa"/>
          </w:tcPr>
          <w:p w:rsidR="00865FEF" w:rsidRPr="00085C91" w:rsidRDefault="00865FEF" w:rsidP="00865FE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Nur ein Modell?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Modellieren von Situationen</w:t>
            </w:r>
          </w:p>
          <w:p w:rsidR="00865FEF" w:rsidRPr="00085C91" w:rsidRDefault="00865FEF" w:rsidP="00865FEF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Was ist günstiger?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Schnittpunkte ermitteln</w:t>
            </w:r>
          </w:p>
          <w:p w:rsidR="00865FEF" w:rsidRPr="005B1E8C" w:rsidRDefault="00865FEF" w:rsidP="00865FEF">
            <w:pPr>
              <w:rPr>
                <w:rFonts w:ascii="Arial" w:eastAsia="MyriadPro-Regular" w:hAnsi="Arial" w:cs="Arial"/>
                <w:color w:val="0066FF"/>
              </w:rPr>
            </w:pPr>
            <w:r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</w:p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</w:t>
            </w:r>
          </w:p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</w:p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</w:p>
          <w:p w:rsidR="00865FEF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</w:p>
        </w:tc>
      </w:tr>
      <w:tr w:rsidR="00986D59" w:rsidTr="00865FEF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Gleichungen</w:t>
            </w:r>
          </w:p>
        </w:tc>
        <w:tc>
          <w:tcPr>
            <w:tcW w:w="3780" w:type="dxa"/>
          </w:tcPr>
          <w:p w:rsidR="00986D59" w:rsidRPr="005B1E8C" w:rsidRDefault="00986D59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 w:rsidRPr="005B1E8C">
              <w:rPr>
                <w:rFonts w:ascii="Arial" w:eastAsia="MyriadPro-Regular" w:hAnsi="Arial" w:cs="Arial"/>
              </w:rPr>
              <w:t>Einstieg</w:t>
            </w:r>
          </w:p>
          <w:p w:rsidR="00986D59" w:rsidRPr="00085C91" w:rsidRDefault="00865FEF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Wie lange ist eine Seite?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</w:rPr>
              <w:t>Formeln umformen</w:t>
            </w:r>
          </w:p>
          <w:p w:rsidR="00986D59" w:rsidRPr="00085C91" w:rsidRDefault="00865FEF" w:rsidP="00865F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66CD00"/>
              </w:rPr>
              <w:t>Formeln, Formeln, Formeln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Formeln umformen</w:t>
            </w:r>
          </w:p>
        </w:tc>
        <w:tc>
          <w:tcPr>
            <w:tcW w:w="1620" w:type="dxa"/>
          </w:tcPr>
          <w:p w:rsidR="00986D59" w:rsidRDefault="00865FEF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65FEF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65FEF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</w:t>
            </w:r>
          </w:p>
        </w:tc>
      </w:tr>
      <w:tr w:rsidR="00986D59" w:rsidTr="00865FEF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Gleichungen</w:t>
            </w:r>
          </w:p>
        </w:tc>
        <w:tc>
          <w:tcPr>
            <w:tcW w:w="3780" w:type="dxa"/>
          </w:tcPr>
          <w:p w:rsidR="00986D59" w:rsidRDefault="00865FEF" w:rsidP="00986D59">
            <w:pPr>
              <w:rPr>
                <w:rFonts w:ascii="Arial" w:eastAsia="MyriadPro-Regular" w:hAnsi="Arial" w:cs="Arial"/>
                <w:color w:val="0066FF"/>
              </w:rPr>
            </w:pPr>
            <w:r>
              <w:rPr>
                <w:rFonts w:ascii="Arial" w:eastAsia="MyriadPro-Regular" w:hAnsi="Arial" w:cs="Arial"/>
                <w:color w:val="66CD00"/>
              </w:rPr>
              <w:t>Wie hängt das zusammen?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Grundmenge, Lösungsmenge</w:t>
            </w:r>
          </w:p>
          <w:p w:rsidR="00986D59" w:rsidRPr="00135140" w:rsidRDefault="00986D59" w:rsidP="00986D59">
            <w:pPr>
              <w:rPr>
                <w:rFonts w:ascii="Arial" w:hAnsi="Arial" w:cs="Arial"/>
                <w:i/>
                <w:color w:val="FF0000"/>
              </w:rPr>
            </w:pPr>
            <w:r w:rsidRPr="00135140">
              <w:rPr>
                <w:rFonts w:ascii="Arial" w:eastAsia="MyriadPro-Regular" w:hAnsi="Arial" w:cs="Arial"/>
                <w:i/>
                <w:color w:val="FF0000"/>
              </w:rPr>
              <w:t>3.Schularbeit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65FEF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</w:t>
            </w:r>
          </w:p>
        </w:tc>
      </w:tr>
      <w:tr w:rsidR="00986D59" w:rsidTr="00865FEF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Gleichungen</w:t>
            </w:r>
          </w:p>
        </w:tc>
        <w:tc>
          <w:tcPr>
            <w:tcW w:w="3780" w:type="dxa"/>
          </w:tcPr>
          <w:p w:rsidR="00986D59" w:rsidRPr="00085C91" w:rsidRDefault="00865FEF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Teile und Ganze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Gleichungen mit Brüchen</w:t>
            </w:r>
          </w:p>
          <w:p w:rsidR="00986D59" w:rsidRPr="00865FEF" w:rsidRDefault="00865FEF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Wann und wo</w:t>
            </w:r>
            <w:r w:rsidR="00986D59">
              <w:rPr>
                <w:rFonts w:ascii="Arial" w:eastAsia="MyriadPro-Regular" w:hAnsi="Arial" w:cs="Arial"/>
                <w:color w:val="66CD00"/>
              </w:rPr>
              <w:t>?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Bewegungsaufgaben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65FEF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</w:t>
            </w:r>
          </w:p>
        </w:tc>
      </w:tr>
      <w:tr w:rsidR="00986D59" w:rsidTr="00865FEF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Gleichungen</w:t>
            </w:r>
          </w:p>
        </w:tc>
        <w:tc>
          <w:tcPr>
            <w:tcW w:w="3780" w:type="dxa"/>
          </w:tcPr>
          <w:p w:rsidR="00986D59" w:rsidRPr="00085C91" w:rsidRDefault="00865FEF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Gleich - gleicher - Gleichung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Vermischte Aufgaben</w:t>
            </w:r>
          </w:p>
          <w:p w:rsidR="00986D59" w:rsidRPr="00085C91" w:rsidRDefault="00986D59" w:rsidP="00986D5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865FEF" w:rsidP="00865F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  <w:p w:rsidR="00986D59" w:rsidRDefault="00865FEF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152</w:t>
            </w:r>
          </w:p>
        </w:tc>
      </w:tr>
      <w:tr w:rsidR="00986D59" w:rsidTr="00B145BD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Messen und berechnen II</w:t>
            </w:r>
          </w:p>
        </w:tc>
        <w:tc>
          <w:tcPr>
            <w:tcW w:w="3780" w:type="dxa"/>
          </w:tcPr>
          <w:p w:rsidR="00986D59" w:rsidRPr="005B1E8C" w:rsidRDefault="00986D59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 w:rsidRPr="005B1E8C">
              <w:rPr>
                <w:rFonts w:ascii="Arial" w:eastAsia="MyriadPro-Regular" w:hAnsi="Arial" w:cs="Arial"/>
              </w:rPr>
              <w:t>Einstieg</w:t>
            </w:r>
          </w:p>
          <w:p w:rsidR="00986D59" w:rsidRPr="00085C91" w:rsidRDefault="00B145BD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Kreisrund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 w:rsidR="003C06FE">
              <w:rPr>
                <w:rFonts w:ascii="Arial" w:eastAsia="MyriadPro-Regular" w:hAnsi="Arial" w:cs="Arial"/>
                <w:color w:val="000000"/>
              </w:rPr>
              <w:t xml:space="preserve">Kreise beschreiben </w:t>
            </w:r>
            <w:r w:rsidR="003C06FE">
              <w:rPr>
                <w:rFonts w:ascii="Arial" w:eastAsia="MyriadPro-Regular" w:hAnsi="Arial" w:cs="Arial"/>
                <w:color w:val="000000"/>
              </w:rPr>
              <w:lastRenderedPageBreak/>
              <w:t>und zeichnen</w:t>
            </w:r>
          </w:p>
          <w:p w:rsidR="00986D59" w:rsidRDefault="003C06FE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Die Zahl Pi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Umfang des Kreises</w:t>
            </w:r>
          </w:p>
          <w:p w:rsidR="00986D59" w:rsidRPr="00D23CD5" w:rsidRDefault="00655516" w:rsidP="00CF0DF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Rundherum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 w:rsidR="00CF0DF0">
              <w:rPr>
                <w:rFonts w:ascii="Arial" w:eastAsia="MyriadPro-Regular" w:hAnsi="Arial" w:cs="Arial"/>
                <w:color w:val="000000"/>
              </w:rPr>
              <w:t>Sachaufgaben zum Kreisumfang</w:t>
            </w:r>
          </w:p>
        </w:tc>
        <w:tc>
          <w:tcPr>
            <w:tcW w:w="1620" w:type="dxa"/>
          </w:tcPr>
          <w:p w:rsidR="00986D59" w:rsidRDefault="00B145BD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154</w:t>
            </w:r>
          </w:p>
          <w:p w:rsidR="003C06FE" w:rsidRDefault="003C06FE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3C06FE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156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3C06FE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CF0DF0" w:rsidP="00CF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</w:tr>
      <w:tr w:rsidR="00986D59" w:rsidTr="00B145BD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Messen und berechnen II</w:t>
            </w:r>
          </w:p>
        </w:tc>
        <w:tc>
          <w:tcPr>
            <w:tcW w:w="3780" w:type="dxa"/>
          </w:tcPr>
          <w:p w:rsidR="00CF0DF0" w:rsidRPr="00085C91" w:rsidRDefault="00CF0DF0" w:rsidP="00CF0DF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Runde Flächen 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– </w:t>
            </w:r>
            <w:r>
              <w:rPr>
                <w:rFonts w:ascii="Arial" w:eastAsia="MyriadPro-Regular" w:hAnsi="Arial" w:cs="Arial"/>
                <w:color w:val="000000"/>
              </w:rPr>
              <w:t>Flächeninhalt des Kreises</w:t>
            </w:r>
          </w:p>
          <w:p w:rsidR="00CF0DF0" w:rsidRPr="00085C91" w:rsidRDefault="00CF0DF0" w:rsidP="00CF0DF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Kreisflächen im Alltag</w:t>
            </w:r>
            <w:r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Sachaufgaben</w:t>
            </w:r>
          </w:p>
          <w:p w:rsidR="00986D59" w:rsidRPr="00085C91" w:rsidRDefault="00CF0DF0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Ausschnitte von Kreisen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Kreisteile</w:t>
            </w:r>
          </w:p>
          <w:p w:rsidR="00986D59" w:rsidRPr="00085C91" w:rsidRDefault="00CF0DF0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Kreisteile sind überall</w:t>
            </w:r>
            <w:r w:rsidR="00986D59" w:rsidRPr="00085C91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Sachaufgaben</w:t>
            </w:r>
          </w:p>
          <w:p w:rsidR="00986D59" w:rsidRPr="00CF0DF0" w:rsidRDefault="00CF0DF0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66CD00"/>
              </w:rPr>
            </w:pPr>
            <w:r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162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</w:t>
            </w:r>
          </w:p>
          <w:p w:rsidR="00CF0DF0" w:rsidRDefault="00CF0DF0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  <w:p w:rsidR="00CF0DF0" w:rsidRDefault="00CF0DF0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</w:t>
            </w:r>
          </w:p>
          <w:p w:rsidR="00986D59" w:rsidRDefault="00CF0DF0" w:rsidP="00CF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</w:t>
            </w:r>
          </w:p>
        </w:tc>
      </w:tr>
      <w:tr w:rsidR="00986D59" w:rsidTr="00B145BD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Osterferien</w:t>
            </w:r>
          </w:p>
        </w:tc>
        <w:tc>
          <w:tcPr>
            <w:tcW w:w="1800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986D59" w:rsidRPr="00410505" w:rsidRDefault="00986D59" w:rsidP="00986D5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</w:tc>
      </w:tr>
      <w:tr w:rsidR="00986D59" w:rsidTr="00B145BD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800" w:type="dxa"/>
            <w:vAlign w:val="center"/>
          </w:tcPr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Statistik II</w:t>
            </w:r>
          </w:p>
        </w:tc>
        <w:tc>
          <w:tcPr>
            <w:tcW w:w="3780" w:type="dxa"/>
          </w:tcPr>
          <w:p w:rsidR="00CF0DF0" w:rsidRPr="00CF0DF0" w:rsidRDefault="00CF0DF0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 w:rsidRPr="00CF0DF0">
              <w:rPr>
                <w:rFonts w:ascii="Arial" w:eastAsia="MyriadPro-Regular" w:hAnsi="Arial" w:cs="Arial"/>
              </w:rPr>
              <w:t>Einstieg</w:t>
            </w:r>
          </w:p>
          <w:p w:rsidR="00986D59" w:rsidRPr="006D041F" w:rsidRDefault="00CF0DF0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Wie stell´ ich´s dar?</w:t>
            </w:r>
            <w:r w:rsidR="00986D59"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Geeignete Diagramme auswählen</w:t>
            </w:r>
          </w:p>
          <w:p w:rsidR="00986D59" w:rsidRPr="006D041F" w:rsidRDefault="00CF0DF0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Statistik lesen I</w:t>
            </w:r>
            <w:r w:rsidR="00986D59"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Diagramme interpretieren</w:t>
            </w:r>
          </w:p>
          <w:p w:rsidR="00986D59" w:rsidRPr="00CF0DF0" w:rsidRDefault="00CF0DF0" w:rsidP="00CF0DF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Statistik lesen II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Diagramme interpretieren</w:t>
            </w:r>
          </w:p>
        </w:tc>
        <w:tc>
          <w:tcPr>
            <w:tcW w:w="1620" w:type="dxa"/>
          </w:tcPr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</w:t>
            </w:r>
          </w:p>
          <w:p w:rsidR="00CF0DF0" w:rsidRDefault="00CF0DF0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</w:t>
            </w:r>
          </w:p>
          <w:p w:rsidR="00CF0DF0" w:rsidRDefault="00CF0DF0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</w:t>
            </w:r>
          </w:p>
          <w:p w:rsidR="00CF0DF0" w:rsidRDefault="00CF0DF0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CF0DF0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</w:t>
            </w:r>
          </w:p>
        </w:tc>
      </w:tr>
      <w:tr w:rsidR="00CF0DF0" w:rsidTr="001B2E79">
        <w:tc>
          <w:tcPr>
            <w:tcW w:w="1908" w:type="dxa"/>
            <w:vAlign w:val="center"/>
          </w:tcPr>
          <w:p w:rsidR="00CF0DF0" w:rsidRDefault="00CF0DF0" w:rsidP="00CF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800" w:type="dxa"/>
            <w:vAlign w:val="center"/>
          </w:tcPr>
          <w:p w:rsidR="00CF0DF0" w:rsidRDefault="00CF0DF0" w:rsidP="00CF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Statistik II</w:t>
            </w:r>
          </w:p>
        </w:tc>
        <w:tc>
          <w:tcPr>
            <w:tcW w:w="3780" w:type="dxa"/>
          </w:tcPr>
          <w:p w:rsidR="00CF0DF0" w:rsidRPr="006D041F" w:rsidRDefault="00CF0DF0" w:rsidP="00CF0DF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Da stimmt was nicht!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Ungenauigkeiten &amp; Manipulationen</w:t>
            </w:r>
          </w:p>
          <w:p w:rsidR="00CF0DF0" w:rsidRPr="00CF0DF0" w:rsidRDefault="00CF0DF0" w:rsidP="00CF0DF0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Verdreht!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Manipulationen erkennen</w:t>
            </w:r>
          </w:p>
        </w:tc>
        <w:tc>
          <w:tcPr>
            <w:tcW w:w="1620" w:type="dxa"/>
          </w:tcPr>
          <w:p w:rsidR="00CF0DF0" w:rsidRDefault="00CF0DF0" w:rsidP="00CF0DF0">
            <w:pPr>
              <w:jc w:val="center"/>
              <w:rPr>
                <w:rFonts w:ascii="Arial" w:hAnsi="Arial" w:cs="Arial"/>
              </w:rPr>
            </w:pPr>
          </w:p>
          <w:p w:rsidR="00CF0DF0" w:rsidRDefault="00CF0DF0" w:rsidP="00CF0DF0">
            <w:pPr>
              <w:jc w:val="center"/>
              <w:rPr>
                <w:rFonts w:ascii="Arial" w:hAnsi="Arial" w:cs="Arial"/>
              </w:rPr>
            </w:pPr>
          </w:p>
          <w:p w:rsidR="00CF0DF0" w:rsidRDefault="00CF0DF0" w:rsidP="00CF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  <w:p w:rsidR="00CF0DF0" w:rsidRDefault="00CF0DF0" w:rsidP="00CF0DF0">
            <w:pPr>
              <w:jc w:val="center"/>
              <w:rPr>
                <w:rFonts w:ascii="Arial" w:hAnsi="Arial" w:cs="Arial"/>
              </w:rPr>
            </w:pPr>
          </w:p>
          <w:p w:rsidR="00CF0DF0" w:rsidRDefault="00CF0DF0" w:rsidP="00CF0D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182</w:t>
            </w:r>
          </w:p>
        </w:tc>
      </w:tr>
      <w:tr w:rsidR="00BF45F6" w:rsidTr="00794A34">
        <w:tc>
          <w:tcPr>
            <w:tcW w:w="1908" w:type="dxa"/>
            <w:vAlign w:val="center"/>
          </w:tcPr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800" w:type="dxa"/>
            <w:vAlign w:val="center"/>
          </w:tcPr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Statistik II</w:t>
            </w:r>
          </w:p>
        </w:tc>
        <w:tc>
          <w:tcPr>
            <w:tcW w:w="3780" w:type="dxa"/>
          </w:tcPr>
          <w:p w:rsidR="00BF45F6" w:rsidRPr="006D041F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Fragen über Fragen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Fragebögen erstellen</w:t>
            </w:r>
          </w:p>
          <w:p w:rsidR="00BF45F6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66FF"/>
              </w:rPr>
            </w:pPr>
            <w:r w:rsidRPr="006D041F"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  <w:p w:rsidR="00BF45F6" w:rsidRPr="00BF45F6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i/>
              </w:rPr>
            </w:pPr>
            <w:r w:rsidRPr="00BF45F6">
              <w:rPr>
                <w:rFonts w:ascii="Arial" w:eastAsia="MyriadPro-Regular" w:hAnsi="Arial" w:cs="Arial"/>
                <w:i/>
              </w:rPr>
              <w:t>Projekt Fragebogen und Statistik</w:t>
            </w:r>
          </w:p>
        </w:tc>
        <w:tc>
          <w:tcPr>
            <w:tcW w:w="1620" w:type="dxa"/>
          </w:tcPr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</w:p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</w:t>
            </w:r>
          </w:p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</w:p>
        </w:tc>
      </w:tr>
      <w:tr w:rsidR="00986D59" w:rsidTr="00BF45F6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800" w:type="dxa"/>
            <w:vAlign w:val="center"/>
          </w:tcPr>
          <w:p w:rsidR="00986D59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86D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Lineare Gleichungssysteme</w:t>
            </w:r>
          </w:p>
        </w:tc>
        <w:tc>
          <w:tcPr>
            <w:tcW w:w="3780" w:type="dxa"/>
          </w:tcPr>
          <w:p w:rsidR="00BF45F6" w:rsidRPr="00BF45F6" w:rsidRDefault="00BF45F6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 w:rsidRPr="00BF45F6">
              <w:rPr>
                <w:rFonts w:ascii="Arial" w:eastAsia="MyriadPro-Regular" w:hAnsi="Arial" w:cs="Arial"/>
              </w:rPr>
              <w:t>Einstieg</w:t>
            </w:r>
          </w:p>
          <w:p w:rsidR="00986D59" w:rsidRPr="006D041F" w:rsidRDefault="00BF45F6" w:rsidP="00986D59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Lösungspärchen</w:t>
            </w:r>
            <w:r w:rsidR="00986D59"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Sachaufgaben mit zwei Variablen</w:t>
            </w:r>
          </w:p>
          <w:p w:rsidR="00986D59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Zwei Unbekannte</w:t>
            </w:r>
            <w:r w:rsidR="00986D59"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Lineare Gleichungen mit zwei Variablen</w:t>
            </w:r>
          </w:p>
          <w:p w:rsidR="00BF45F6" w:rsidRPr="00AA05FE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Zahlenpaare bestimmen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Grafisches Lösungsverfahren</w:t>
            </w:r>
          </w:p>
        </w:tc>
        <w:tc>
          <w:tcPr>
            <w:tcW w:w="1620" w:type="dxa"/>
          </w:tcPr>
          <w:p w:rsidR="00986D59" w:rsidRDefault="00BF45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BF45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</w:t>
            </w:r>
          </w:p>
          <w:p w:rsidR="00986D59" w:rsidRDefault="00986D59" w:rsidP="00BF45F6">
            <w:pPr>
              <w:rPr>
                <w:rFonts w:ascii="Arial" w:hAnsi="Arial" w:cs="Arial"/>
              </w:rPr>
            </w:pPr>
          </w:p>
          <w:p w:rsidR="00986D59" w:rsidRDefault="00BF45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  <w:p w:rsidR="00BF45F6" w:rsidRDefault="00BF45F6" w:rsidP="00986D59">
            <w:pPr>
              <w:jc w:val="center"/>
              <w:rPr>
                <w:rFonts w:ascii="Arial" w:hAnsi="Arial" w:cs="Arial"/>
              </w:rPr>
            </w:pPr>
          </w:p>
          <w:p w:rsidR="00BF45F6" w:rsidRDefault="00BF45F6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</w:t>
            </w:r>
          </w:p>
        </w:tc>
      </w:tr>
      <w:tr w:rsidR="00BF45F6" w:rsidTr="000A187A">
        <w:tc>
          <w:tcPr>
            <w:tcW w:w="1908" w:type="dxa"/>
            <w:vAlign w:val="center"/>
          </w:tcPr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800" w:type="dxa"/>
            <w:vAlign w:val="center"/>
          </w:tcPr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Lineare Gleichungssysteme</w:t>
            </w:r>
          </w:p>
        </w:tc>
        <w:tc>
          <w:tcPr>
            <w:tcW w:w="3780" w:type="dxa"/>
          </w:tcPr>
          <w:p w:rsidR="00BF45F6" w:rsidRPr="006D041F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Zwei Geraden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Gleichungen finden, Gleichsetzungsverfahren</w:t>
            </w:r>
          </w:p>
          <w:p w:rsidR="00BF45F6" w:rsidRPr="006D041F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Zahlenpaare berechnen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Rechnerische Lösungsverfahren</w:t>
            </w:r>
          </w:p>
          <w:p w:rsidR="00BF45F6" w:rsidRPr="006D041F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Wie viele Tickets?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Aufgaben zu Gleichungssystemen</w:t>
            </w:r>
          </w:p>
          <w:p w:rsidR="00BF45F6" w:rsidRPr="00BF45F6" w:rsidRDefault="00BF45F6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66FF"/>
              </w:rPr>
            </w:pPr>
            <w:r w:rsidRPr="006D041F"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</w:p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</w:t>
            </w:r>
          </w:p>
          <w:p w:rsidR="00BF45F6" w:rsidRDefault="00BF45F6" w:rsidP="00BF45F6">
            <w:pPr>
              <w:rPr>
                <w:rFonts w:ascii="Arial" w:hAnsi="Arial" w:cs="Arial"/>
              </w:rPr>
            </w:pPr>
          </w:p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</w:t>
            </w:r>
          </w:p>
          <w:p w:rsidR="00BF45F6" w:rsidRDefault="00BF45F6" w:rsidP="00BF45F6">
            <w:pPr>
              <w:rPr>
                <w:rFonts w:ascii="Arial" w:hAnsi="Arial" w:cs="Arial"/>
              </w:rPr>
            </w:pPr>
          </w:p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</w:p>
        </w:tc>
      </w:tr>
      <w:tr w:rsidR="00BF45F6" w:rsidTr="005B06B4">
        <w:tc>
          <w:tcPr>
            <w:tcW w:w="1908" w:type="dxa"/>
            <w:vAlign w:val="center"/>
          </w:tcPr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800" w:type="dxa"/>
            <w:vAlign w:val="center"/>
          </w:tcPr>
          <w:p w:rsidR="00BF45F6" w:rsidRDefault="003C3288" w:rsidP="003C32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F45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Messen und berechnen III</w:t>
            </w:r>
          </w:p>
        </w:tc>
        <w:tc>
          <w:tcPr>
            <w:tcW w:w="3780" w:type="dxa"/>
          </w:tcPr>
          <w:p w:rsidR="003C3288" w:rsidRPr="003C3288" w:rsidRDefault="003C3288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>
              <w:rPr>
                <w:rFonts w:ascii="Arial" w:eastAsia="MyriadPro-Regular" w:hAnsi="Arial" w:cs="Arial"/>
              </w:rPr>
              <w:t>Einstieg</w:t>
            </w:r>
          </w:p>
          <w:p w:rsidR="00BF45F6" w:rsidRPr="006D041F" w:rsidRDefault="003C3288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Runde Körper</w:t>
            </w:r>
            <w:r w:rsidR="00BF45F6"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Zylinder, Kegel und Kugel</w:t>
            </w:r>
          </w:p>
          <w:p w:rsidR="00BF45F6" w:rsidRPr="006D041F" w:rsidRDefault="003C3288" w:rsidP="00BF45F6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 xml:space="preserve">Wie beim Prisma </w:t>
            </w:r>
            <w:r w:rsidR="00BF45F6" w:rsidRPr="006D041F">
              <w:rPr>
                <w:rFonts w:ascii="Arial" w:eastAsia="MyriadPro-Regular" w:hAnsi="Arial" w:cs="Arial"/>
                <w:color w:val="66CD00"/>
              </w:rPr>
              <w:t xml:space="preserve">– </w:t>
            </w:r>
            <w:r>
              <w:rPr>
                <w:rFonts w:ascii="Arial" w:eastAsia="MyriadPro-Regular" w:hAnsi="Arial" w:cs="Arial"/>
                <w:color w:val="000000"/>
              </w:rPr>
              <w:t>Volumen des Zylinders</w:t>
            </w:r>
          </w:p>
          <w:p w:rsidR="00BF45F6" w:rsidRPr="00AA05FE" w:rsidRDefault="003C3288" w:rsidP="003C3288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Dosen und Säulen</w:t>
            </w:r>
            <w:r w:rsidR="00BF45F6"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lastRenderedPageBreak/>
              <w:t>Oberflächeninhalt des Zylinders</w:t>
            </w:r>
          </w:p>
        </w:tc>
        <w:tc>
          <w:tcPr>
            <w:tcW w:w="1620" w:type="dxa"/>
          </w:tcPr>
          <w:p w:rsidR="00BF45F6" w:rsidRDefault="003C3288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204</w:t>
            </w:r>
          </w:p>
          <w:p w:rsidR="00BF45F6" w:rsidRDefault="00BF45F6" w:rsidP="00BF45F6">
            <w:pPr>
              <w:jc w:val="center"/>
              <w:rPr>
                <w:rFonts w:ascii="Arial" w:hAnsi="Arial" w:cs="Arial"/>
              </w:rPr>
            </w:pPr>
          </w:p>
          <w:p w:rsidR="00BF45F6" w:rsidRDefault="00284B04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</w:t>
            </w:r>
          </w:p>
          <w:p w:rsidR="00284B04" w:rsidRDefault="00284B04" w:rsidP="00BF45F6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BF45F6">
            <w:pPr>
              <w:jc w:val="center"/>
              <w:rPr>
                <w:rFonts w:ascii="Arial" w:hAnsi="Arial" w:cs="Arial"/>
              </w:rPr>
            </w:pPr>
          </w:p>
          <w:p w:rsidR="00BF45F6" w:rsidRDefault="00284B04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</w:t>
            </w:r>
          </w:p>
          <w:p w:rsidR="00284B04" w:rsidRDefault="00284B04" w:rsidP="00BF45F6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BF45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</w:tr>
      <w:tr w:rsidR="00284B04" w:rsidTr="000A5EEE">
        <w:tc>
          <w:tcPr>
            <w:tcW w:w="1908" w:type="dxa"/>
            <w:vAlign w:val="center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1800" w:type="dxa"/>
            <w:vAlign w:val="center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Messen und berechnen III</w:t>
            </w:r>
          </w:p>
        </w:tc>
        <w:tc>
          <w:tcPr>
            <w:tcW w:w="3780" w:type="dxa"/>
          </w:tcPr>
          <w:p w:rsidR="00284B04" w:rsidRPr="006D041F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Wie bei der Pyramide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Volumen des Kegels</w:t>
            </w:r>
          </w:p>
          <w:p w:rsidR="00284B04" w:rsidRPr="00135140" w:rsidRDefault="00284B04" w:rsidP="00284B0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FF0000"/>
              </w:rPr>
            </w:pPr>
            <w:r w:rsidRPr="00135140">
              <w:rPr>
                <w:rFonts w:ascii="Arial" w:eastAsia="MyriadPro-Regular" w:hAnsi="Arial" w:cs="Arial"/>
                <w:i/>
                <w:color w:val="FF0000"/>
              </w:rPr>
              <w:t>4.Schularbeit</w:t>
            </w:r>
          </w:p>
        </w:tc>
        <w:tc>
          <w:tcPr>
            <w:tcW w:w="1620" w:type="dxa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</w:t>
            </w:r>
          </w:p>
        </w:tc>
      </w:tr>
      <w:tr w:rsidR="00284B04" w:rsidTr="006132F3">
        <w:tc>
          <w:tcPr>
            <w:tcW w:w="1908" w:type="dxa"/>
            <w:vAlign w:val="center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800" w:type="dxa"/>
            <w:vAlign w:val="center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Messen und berechnen III</w:t>
            </w:r>
          </w:p>
        </w:tc>
        <w:tc>
          <w:tcPr>
            <w:tcW w:w="3780" w:type="dxa"/>
          </w:tcPr>
          <w:p w:rsidR="00284B04" w:rsidRPr="006D041F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Eistüte und Hut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Oberflächeninhalt des Kegels</w:t>
            </w:r>
          </w:p>
          <w:p w:rsidR="00284B04" w:rsidRPr="006D041F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Welchen Rauminhalt hat ein Ball?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Volumen der Kugel</w:t>
            </w:r>
          </w:p>
          <w:p w:rsidR="00284B04" w:rsidRPr="00284B04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Das Problem der Landkarte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Oberflächeninhalt der Kugel</w:t>
            </w:r>
          </w:p>
        </w:tc>
        <w:tc>
          <w:tcPr>
            <w:tcW w:w="1620" w:type="dxa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</w:t>
            </w: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216</w:t>
            </w: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</w:t>
            </w:r>
          </w:p>
        </w:tc>
      </w:tr>
      <w:tr w:rsidR="00284B04" w:rsidTr="00F979D9">
        <w:tc>
          <w:tcPr>
            <w:tcW w:w="1908" w:type="dxa"/>
            <w:vAlign w:val="center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1800" w:type="dxa"/>
            <w:vAlign w:val="center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Messen und berechnen III</w:t>
            </w:r>
          </w:p>
        </w:tc>
        <w:tc>
          <w:tcPr>
            <w:tcW w:w="3780" w:type="dxa"/>
          </w:tcPr>
          <w:p w:rsidR="00284B04" w:rsidRPr="006D041F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Rund und spitz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Zusammengesetzte Körper, Sachaufgaben</w:t>
            </w:r>
          </w:p>
          <w:p w:rsidR="00284B04" w:rsidRPr="006D041F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Geschnitten und gedreht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Figuren und Körper</w:t>
            </w:r>
          </w:p>
          <w:p w:rsidR="00284B04" w:rsidRPr="00FC1099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 w:rsidRPr="006D041F"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</w:t>
            </w: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</w:t>
            </w: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224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800" w:type="dxa"/>
          </w:tcPr>
          <w:p w:rsidR="00986D59" w:rsidRDefault="00986D59" w:rsidP="00284B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="00284B04">
              <w:rPr>
                <w:rFonts w:ascii="Arial" w:hAnsi="Arial" w:cs="Arial"/>
              </w:rPr>
              <w:t>Wachstums- und Abnahmeprozesse</w:t>
            </w:r>
          </w:p>
        </w:tc>
        <w:tc>
          <w:tcPr>
            <w:tcW w:w="3780" w:type="dxa"/>
          </w:tcPr>
          <w:p w:rsidR="00284B04" w:rsidRPr="00284B04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</w:rPr>
            </w:pPr>
            <w:r>
              <w:rPr>
                <w:rFonts w:ascii="Arial" w:eastAsia="MyriadPro-Regular" w:hAnsi="Arial" w:cs="Arial"/>
              </w:rPr>
              <w:t>Einstieg</w:t>
            </w:r>
          </w:p>
          <w:p w:rsidR="00284B04" w:rsidRPr="006D041F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Zunahme und Abnahme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Prozent- und Zinsrechnungen</w:t>
            </w:r>
          </w:p>
          <w:p w:rsidR="00284B04" w:rsidRPr="006D041F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Rabatt, Steuer, Zinsen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Prozent und Zinsrechnungen</w:t>
            </w:r>
          </w:p>
          <w:p w:rsidR="00986D59" w:rsidRPr="00FC1099" w:rsidRDefault="00284B04" w:rsidP="00284B04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Konstant und gleichmäßig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Lineares Wachstum</w:t>
            </w:r>
          </w:p>
        </w:tc>
        <w:tc>
          <w:tcPr>
            <w:tcW w:w="1620" w:type="dxa"/>
          </w:tcPr>
          <w:p w:rsidR="00986D59" w:rsidRDefault="00284B04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284B04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</w:t>
            </w:r>
          </w:p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  <w:p w:rsidR="00986D59" w:rsidRDefault="00284B04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</w:t>
            </w:r>
          </w:p>
          <w:p w:rsidR="00284B04" w:rsidRDefault="00284B04" w:rsidP="00986D59">
            <w:pPr>
              <w:jc w:val="center"/>
              <w:rPr>
                <w:rFonts w:ascii="Arial" w:hAnsi="Arial" w:cs="Arial"/>
              </w:rPr>
            </w:pPr>
          </w:p>
          <w:p w:rsidR="00284B04" w:rsidRDefault="00284B04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</w:t>
            </w:r>
          </w:p>
        </w:tc>
      </w:tr>
      <w:tr w:rsidR="004D44B7" w:rsidTr="00345E62">
        <w:tc>
          <w:tcPr>
            <w:tcW w:w="1908" w:type="dxa"/>
            <w:vAlign w:val="center"/>
          </w:tcPr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1800" w:type="dxa"/>
          </w:tcPr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Wachstums- und Abnahmeprozesse</w:t>
            </w:r>
          </w:p>
        </w:tc>
        <w:tc>
          <w:tcPr>
            <w:tcW w:w="3780" w:type="dxa"/>
          </w:tcPr>
          <w:p w:rsidR="004D44B7" w:rsidRPr="006D041F" w:rsidRDefault="004D44B7" w:rsidP="004D44B7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Immer mehr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Exponentielles Wachstum</w:t>
            </w:r>
          </w:p>
          <w:p w:rsidR="004D44B7" w:rsidRPr="006D041F" w:rsidRDefault="004D44B7" w:rsidP="004D44B7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Zinsen von Zinsen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Zinseszinsen</w:t>
            </w:r>
          </w:p>
          <w:p w:rsidR="004D44B7" w:rsidRPr="00FC1099" w:rsidRDefault="004D44B7" w:rsidP="004D44B7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000000"/>
              </w:rPr>
            </w:pPr>
            <w:r>
              <w:rPr>
                <w:rFonts w:ascii="Arial" w:eastAsia="MyriadPro-Regular" w:hAnsi="Arial" w:cs="Arial"/>
                <w:color w:val="66CD00"/>
              </w:rPr>
              <w:t>Nicht linear, nicht exponentiell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Quadratisches Wachstum</w:t>
            </w:r>
          </w:p>
        </w:tc>
        <w:tc>
          <w:tcPr>
            <w:tcW w:w="1620" w:type="dxa"/>
          </w:tcPr>
          <w:p w:rsidR="004D44B7" w:rsidRDefault="004D44B7" w:rsidP="004D44B7">
            <w:pPr>
              <w:rPr>
                <w:rFonts w:ascii="Arial" w:hAnsi="Arial" w:cs="Arial"/>
              </w:rPr>
            </w:pPr>
          </w:p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234</w:t>
            </w:r>
          </w:p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</w:p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</w:t>
            </w:r>
          </w:p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</w:p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</w:t>
            </w:r>
          </w:p>
        </w:tc>
      </w:tr>
      <w:tr w:rsidR="004D44B7" w:rsidTr="00345E62">
        <w:tc>
          <w:tcPr>
            <w:tcW w:w="1908" w:type="dxa"/>
            <w:vAlign w:val="center"/>
          </w:tcPr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1800" w:type="dxa"/>
          </w:tcPr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Wachstums- und Abnahmeprozesse</w:t>
            </w:r>
          </w:p>
        </w:tc>
        <w:tc>
          <w:tcPr>
            <w:tcW w:w="3780" w:type="dxa"/>
          </w:tcPr>
          <w:p w:rsidR="004D44B7" w:rsidRDefault="004D44B7" w:rsidP="004D44B7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66CD00"/>
              </w:rPr>
            </w:pPr>
            <w:r>
              <w:rPr>
                <w:rFonts w:ascii="Arial" w:eastAsia="MyriadPro-Regular" w:hAnsi="Arial" w:cs="Arial"/>
                <w:color w:val="66CD00"/>
              </w:rPr>
              <w:t>Halbwertszeit</w:t>
            </w:r>
            <w:r w:rsidRPr="006D041F">
              <w:rPr>
                <w:rFonts w:ascii="Arial" w:eastAsia="MyriadPro-Regular" w:hAnsi="Arial" w:cs="Arial"/>
                <w:color w:val="66CD00"/>
              </w:rPr>
              <w:t xml:space="preserve"> – </w:t>
            </w:r>
            <w:r>
              <w:rPr>
                <w:rFonts w:ascii="Arial" w:eastAsia="MyriadPro-Regular" w:hAnsi="Arial" w:cs="Arial"/>
                <w:color w:val="000000"/>
              </w:rPr>
              <w:t>Exponentielle Abnahmeprozesse</w:t>
            </w:r>
          </w:p>
          <w:p w:rsidR="004D44B7" w:rsidRPr="006D041F" w:rsidRDefault="004D44B7" w:rsidP="004D44B7">
            <w:pPr>
              <w:autoSpaceDE w:val="0"/>
              <w:autoSpaceDN w:val="0"/>
              <w:adjustRightInd w:val="0"/>
              <w:rPr>
                <w:rFonts w:ascii="Arial" w:eastAsia="MyriadPro-Regular" w:hAnsi="Arial" w:cs="Arial"/>
                <w:color w:val="66CD00"/>
              </w:rPr>
            </w:pPr>
            <w:r w:rsidRPr="006D041F">
              <w:rPr>
                <w:rFonts w:ascii="Arial" w:eastAsia="MyriadPro-Regular" w:hAnsi="Arial" w:cs="Arial"/>
                <w:color w:val="0066FF"/>
              </w:rPr>
              <w:t>Basis und Plus – Das kann ich!</w:t>
            </w:r>
          </w:p>
        </w:tc>
        <w:tc>
          <w:tcPr>
            <w:tcW w:w="1620" w:type="dxa"/>
          </w:tcPr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</w:p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  <w:p w:rsidR="004D44B7" w:rsidRDefault="004D44B7" w:rsidP="004D44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</w:t>
            </w:r>
          </w:p>
        </w:tc>
      </w:tr>
      <w:tr w:rsidR="00986D59" w:rsidTr="00345E62">
        <w:tc>
          <w:tcPr>
            <w:tcW w:w="1908" w:type="dxa"/>
            <w:vAlign w:val="center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Schuljahres-ende</w:t>
            </w:r>
          </w:p>
        </w:tc>
        <w:tc>
          <w:tcPr>
            <w:tcW w:w="1800" w:type="dxa"/>
          </w:tcPr>
          <w:p w:rsidR="00986D59" w:rsidRDefault="00986D59" w:rsidP="00986D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986D59" w:rsidRPr="00410505" w:rsidRDefault="00986D59" w:rsidP="00986D5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986D59" w:rsidRDefault="00986D59" w:rsidP="00986D59">
            <w:pPr>
              <w:rPr>
                <w:rFonts w:ascii="Arial" w:hAnsi="Arial" w:cs="Arial"/>
              </w:rPr>
            </w:pPr>
          </w:p>
        </w:tc>
      </w:tr>
    </w:tbl>
    <w:p w:rsidR="00986D59" w:rsidRDefault="00986D59" w:rsidP="00986D59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E2629E" w:rsidRDefault="00E2629E" w:rsidP="00986D59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E2629E" w:rsidRDefault="00E2629E" w:rsidP="00986D59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E2629E" w:rsidRDefault="00E2629E" w:rsidP="00986D59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E2629E" w:rsidRDefault="00E2629E" w:rsidP="00986D59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E2629E" w:rsidRDefault="00E2629E" w:rsidP="00986D59">
      <w:pPr>
        <w:spacing w:after="200" w:line="276" w:lineRule="auto"/>
        <w:rPr>
          <w:rFonts w:ascii="Arial" w:hAnsi="Arial" w:cs="Arial"/>
          <w:b/>
          <w:sz w:val="32"/>
          <w:szCs w:val="32"/>
        </w:rPr>
      </w:pPr>
    </w:p>
    <w:p w:rsidR="00E2629E" w:rsidRDefault="00E2629E" w:rsidP="00986D59">
      <w:pPr>
        <w:spacing w:after="200" w:line="276" w:lineRule="auto"/>
        <w:rPr>
          <w:rFonts w:ascii="Arial" w:hAnsi="Arial" w:cs="Arial"/>
          <w:b/>
          <w:sz w:val="32"/>
          <w:szCs w:val="32"/>
        </w:rPr>
        <w:sectPr w:rsidR="00E2629E" w:rsidSect="00986D59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2629E" w:rsidRDefault="00E2629E" w:rsidP="00E2629E">
      <w:bookmarkStart w:id="0" w:name="_GoBack"/>
      <w:bookmarkEnd w:id="0"/>
    </w:p>
    <w:sectPr w:rsidR="00E2629E" w:rsidSect="00986D59"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B03"/>
    <w:multiLevelType w:val="hybridMultilevel"/>
    <w:tmpl w:val="B97C688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DE375C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42592C"/>
    <w:multiLevelType w:val="hybridMultilevel"/>
    <w:tmpl w:val="82D6F27E"/>
    <w:lvl w:ilvl="0" w:tplc="0C07000F">
      <w:start w:val="1"/>
      <w:numFmt w:val="decimal"/>
      <w:lvlText w:val="%1."/>
      <w:lvlJc w:val="left"/>
      <w:pPr>
        <w:ind w:left="1065" w:hanging="360"/>
      </w:p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2F091C"/>
    <w:multiLevelType w:val="hybridMultilevel"/>
    <w:tmpl w:val="347261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C2054"/>
    <w:multiLevelType w:val="hybridMultilevel"/>
    <w:tmpl w:val="1B76CA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3F22AD"/>
    <w:multiLevelType w:val="hybridMultilevel"/>
    <w:tmpl w:val="0966E69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10C64"/>
    <w:multiLevelType w:val="hybridMultilevel"/>
    <w:tmpl w:val="FF5864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B4331"/>
    <w:multiLevelType w:val="hybridMultilevel"/>
    <w:tmpl w:val="C97E879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B2620F"/>
    <w:multiLevelType w:val="hybridMultilevel"/>
    <w:tmpl w:val="221AA3B4"/>
    <w:lvl w:ilvl="0" w:tplc="A65CC3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785" w:hanging="360"/>
      </w:pPr>
    </w:lvl>
    <w:lvl w:ilvl="2" w:tplc="0C07001B" w:tentative="1">
      <w:start w:val="1"/>
      <w:numFmt w:val="lowerRoman"/>
      <w:lvlText w:val="%3."/>
      <w:lvlJc w:val="right"/>
      <w:pPr>
        <w:ind w:left="2505" w:hanging="180"/>
      </w:pPr>
    </w:lvl>
    <w:lvl w:ilvl="3" w:tplc="0C07000F" w:tentative="1">
      <w:start w:val="1"/>
      <w:numFmt w:val="decimal"/>
      <w:lvlText w:val="%4."/>
      <w:lvlJc w:val="left"/>
      <w:pPr>
        <w:ind w:left="3225" w:hanging="360"/>
      </w:pPr>
    </w:lvl>
    <w:lvl w:ilvl="4" w:tplc="0C070019" w:tentative="1">
      <w:start w:val="1"/>
      <w:numFmt w:val="lowerLetter"/>
      <w:lvlText w:val="%5."/>
      <w:lvlJc w:val="left"/>
      <w:pPr>
        <w:ind w:left="3945" w:hanging="360"/>
      </w:pPr>
    </w:lvl>
    <w:lvl w:ilvl="5" w:tplc="0C07001B" w:tentative="1">
      <w:start w:val="1"/>
      <w:numFmt w:val="lowerRoman"/>
      <w:lvlText w:val="%6."/>
      <w:lvlJc w:val="right"/>
      <w:pPr>
        <w:ind w:left="4665" w:hanging="180"/>
      </w:pPr>
    </w:lvl>
    <w:lvl w:ilvl="6" w:tplc="0C07000F" w:tentative="1">
      <w:start w:val="1"/>
      <w:numFmt w:val="decimal"/>
      <w:lvlText w:val="%7."/>
      <w:lvlJc w:val="left"/>
      <w:pPr>
        <w:ind w:left="5385" w:hanging="360"/>
      </w:pPr>
    </w:lvl>
    <w:lvl w:ilvl="7" w:tplc="0C070019" w:tentative="1">
      <w:start w:val="1"/>
      <w:numFmt w:val="lowerLetter"/>
      <w:lvlText w:val="%8."/>
      <w:lvlJc w:val="left"/>
      <w:pPr>
        <w:ind w:left="6105" w:hanging="360"/>
      </w:pPr>
    </w:lvl>
    <w:lvl w:ilvl="8" w:tplc="0C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BB3ED9"/>
    <w:multiLevelType w:val="hybridMultilevel"/>
    <w:tmpl w:val="A5F08A38"/>
    <w:lvl w:ilvl="0" w:tplc="0C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6D135047"/>
    <w:multiLevelType w:val="hybridMultilevel"/>
    <w:tmpl w:val="FFE6D2E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9"/>
    <w:rsid w:val="00001776"/>
    <w:rsid w:val="000445CC"/>
    <w:rsid w:val="00093B46"/>
    <w:rsid w:val="000A5EF6"/>
    <w:rsid w:val="000F0B57"/>
    <w:rsid w:val="000F6FB0"/>
    <w:rsid w:val="001114F8"/>
    <w:rsid w:val="00135140"/>
    <w:rsid w:val="00145236"/>
    <w:rsid w:val="00146DD5"/>
    <w:rsid w:val="001C47D8"/>
    <w:rsid w:val="001C66C6"/>
    <w:rsid w:val="00224E9A"/>
    <w:rsid w:val="00284B04"/>
    <w:rsid w:val="00304A39"/>
    <w:rsid w:val="00344190"/>
    <w:rsid w:val="00345E62"/>
    <w:rsid w:val="003C06FE"/>
    <w:rsid w:val="003C3288"/>
    <w:rsid w:val="003E0704"/>
    <w:rsid w:val="003E2D86"/>
    <w:rsid w:val="00476171"/>
    <w:rsid w:val="004A46D8"/>
    <w:rsid w:val="004A655F"/>
    <w:rsid w:val="004B3AE0"/>
    <w:rsid w:val="004B6BA3"/>
    <w:rsid w:val="004C6747"/>
    <w:rsid w:val="004D44B7"/>
    <w:rsid w:val="005609A7"/>
    <w:rsid w:val="00577B96"/>
    <w:rsid w:val="00602F74"/>
    <w:rsid w:val="00655516"/>
    <w:rsid w:val="0068624C"/>
    <w:rsid w:val="006A3B85"/>
    <w:rsid w:val="006B3FCA"/>
    <w:rsid w:val="006D1993"/>
    <w:rsid w:val="006D2DC9"/>
    <w:rsid w:val="007131BE"/>
    <w:rsid w:val="00721116"/>
    <w:rsid w:val="00722DA3"/>
    <w:rsid w:val="00726580"/>
    <w:rsid w:val="007B4259"/>
    <w:rsid w:val="00852953"/>
    <w:rsid w:val="00865FEF"/>
    <w:rsid w:val="00881048"/>
    <w:rsid w:val="00890659"/>
    <w:rsid w:val="008C1187"/>
    <w:rsid w:val="008C631F"/>
    <w:rsid w:val="008C6C3F"/>
    <w:rsid w:val="008E2872"/>
    <w:rsid w:val="00944802"/>
    <w:rsid w:val="00945AD2"/>
    <w:rsid w:val="00972DCD"/>
    <w:rsid w:val="00986D59"/>
    <w:rsid w:val="0098744C"/>
    <w:rsid w:val="009959F5"/>
    <w:rsid w:val="00A004BA"/>
    <w:rsid w:val="00A504F3"/>
    <w:rsid w:val="00A51A37"/>
    <w:rsid w:val="00A92DEC"/>
    <w:rsid w:val="00A9403B"/>
    <w:rsid w:val="00B145BD"/>
    <w:rsid w:val="00B414A6"/>
    <w:rsid w:val="00B60725"/>
    <w:rsid w:val="00B740D4"/>
    <w:rsid w:val="00B818C2"/>
    <w:rsid w:val="00B915A4"/>
    <w:rsid w:val="00BA714C"/>
    <w:rsid w:val="00BD2FAC"/>
    <w:rsid w:val="00BF45F6"/>
    <w:rsid w:val="00C128D2"/>
    <w:rsid w:val="00C26216"/>
    <w:rsid w:val="00C40276"/>
    <w:rsid w:val="00C865CA"/>
    <w:rsid w:val="00CE3537"/>
    <w:rsid w:val="00CF0DF0"/>
    <w:rsid w:val="00D52FEB"/>
    <w:rsid w:val="00DA3530"/>
    <w:rsid w:val="00DB7505"/>
    <w:rsid w:val="00DE5BAE"/>
    <w:rsid w:val="00DF189A"/>
    <w:rsid w:val="00E008B4"/>
    <w:rsid w:val="00E24108"/>
    <w:rsid w:val="00E2629E"/>
    <w:rsid w:val="00E337C1"/>
    <w:rsid w:val="00E41177"/>
    <w:rsid w:val="00E41BD7"/>
    <w:rsid w:val="00E8160A"/>
    <w:rsid w:val="00E96380"/>
    <w:rsid w:val="00EC17C3"/>
    <w:rsid w:val="00F029DA"/>
    <w:rsid w:val="00F515B6"/>
    <w:rsid w:val="00F52AC2"/>
    <w:rsid w:val="00F77174"/>
    <w:rsid w:val="00F82FCB"/>
    <w:rsid w:val="00FD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66C6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66C6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Flietext">
    <w:name w:val="Fließtext"/>
    <w:basedOn w:val="Standard"/>
    <w:rsid w:val="00986D59"/>
    <w:pPr>
      <w:autoSpaceDE w:val="0"/>
      <w:autoSpaceDN w:val="0"/>
      <w:adjustRightInd w:val="0"/>
      <w:spacing w:line="260" w:lineRule="atLeast"/>
      <w:textAlignment w:val="center"/>
    </w:pPr>
    <w:rPr>
      <w:rFonts w:ascii="Arial" w:hAnsi="Arial" w:cs="Helvetica LT Std"/>
      <w:color w:val="00000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D59"/>
    <w:rPr>
      <w:rFonts w:ascii="Tahoma" w:eastAsia="Times New Roman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D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86D5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8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D5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66C6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66C6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Flietext">
    <w:name w:val="Fließtext"/>
    <w:basedOn w:val="Standard"/>
    <w:rsid w:val="00986D59"/>
    <w:pPr>
      <w:autoSpaceDE w:val="0"/>
      <w:autoSpaceDN w:val="0"/>
      <w:adjustRightInd w:val="0"/>
      <w:spacing w:line="260" w:lineRule="atLeast"/>
      <w:textAlignment w:val="center"/>
    </w:pPr>
    <w:rPr>
      <w:rFonts w:ascii="Arial" w:hAnsi="Arial" w:cs="Helvetica LT Std"/>
      <w:color w:val="000000"/>
      <w:szCs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6D59"/>
    <w:rPr>
      <w:rFonts w:ascii="Tahoma" w:eastAsia="Times New Roman" w:hAnsi="Tahoma" w:cs="Tahoma"/>
      <w:sz w:val="16"/>
      <w:szCs w:val="1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D5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986D59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98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6D5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AEFEF-E19E-43CD-BFCB-5C0C285F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Fischer, Victoria</cp:lastModifiedBy>
  <cp:revision>2</cp:revision>
  <dcterms:created xsi:type="dcterms:W3CDTF">2016-01-29T10:13:00Z</dcterms:created>
  <dcterms:modified xsi:type="dcterms:W3CDTF">2016-01-29T10:13:00Z</dcterms:modified>
</cp:coreProperties>
</file>