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ABBA" w14:textId="287526A7" w:rsidR="00E26E52" w:rsidRPr="00F74157" w:rsidRDefault="00F74157" w:rsidP="00F74157">
      <w:pPr>
        <w:spacing w:after="0" w:line="240" w:lineRule="auto"/>
        <w:rPr>
          <w:rFonts w:ascii="Calibri" w:hAnsi="Calibri" w:cs="Calibri"/>
          <w:b/>
          <w:bCs/>
          <w:color w:val="000000" w:themeColor="text1"/>
          <w:sz w:val="28"/>
          <w:szCs w:val="28"/>
          <w:lang w:val="en-GB"/>
        </w:rPr>
      </w:pPr>
      <w:r w:rsidRPr="00F74157">
        <w:rPr>
          <w:rFonts w:ascii="Calibri" w:hAnsi="Calibri" w:cs="Calibri"/>
          <w:b/>
          <w:bCs/>
          <w:color w:val="000000" w:themeColor="text1"/>
          <w:sz w:val="28"/>
          <w:szCs w:val="28"/>
          <w:lang w:val="en-GB"/>
        </w:rPr>
        <w:t>B</w:t>
      </w:r>
      <w:r w:rsidR="00E26E52" w:rsidRPr="00F74157">
        <w:rPr>
          <w:rFonts w:ascii="Calibri" w:hAnsi="Calibri" w:cs="Calibri"/>
          <w:b/>
          <w:bCs/>
          <w:color w:val="000000" w:themeColor="text1"/>
          <w:sz w:val="28"/>
          <w:szCs w:val="28"/>
          <w:lang w:val="en-GB"/>
        </w:rPr>
        <w:t xml:space="preserve">lack Friday </w:t>
      </w:r>
    </w:p>
    <w:p w14:paraId="4DAFC2C1" w14:textId="77777777" w:rsidR="00E26E52" w:rsidRPr="00F74157" w:rsidRDefault="00E26E52" w:rsidP="00F74157">
      <w:pPr>
        <w:spacing w:after="0" w:line="240" w:lineRule="auto"/>
        <w:rPr>
          <w:rFonts w:ascii="Calibri" w:hAnsi="Calibri" w:cs="Calibri"/>
          <w:color w:val="000000" w:themeColor="text1"/>
          <w:sz w:val="24"/>
          <w:szCs w:val="24"/>
          <w:lang w:val="en-GB"/>
        </w:rPr>
      </w:pPr>
    </w:p>
    <w:p w14:paraId="6ACF4B30" w14:textId="2618347F" w:rsidR="00E26E52" w:rsidRPr="00F74157" w:rsidRDefault="00F74157" w:rsidP="00F74157">
      <w:pPr>
        <w:spacing w:after="0" w:line="240" w:lineRule="auto"/>
        <w:ind w:left="284" w:hanging="284"/>
        <w:rPr>
          <w:rFonts w:ascii="Calibri" w:hAnsi="Calibri" w:cs="Calibri"/>
          <w:b/>
          <w:bCs/>
          <w:color w:val="000000" w:themeColor="text1"/>
          <w:sz w:val="24"/>
          <w:szCs w:val="24"/>
          <w:lang w:val="en-GB"/>
        </w:rPr>
      </w:pPr>
      <w:r>
        <w:rPr>
          <w:rFonts w:ascii="Calibri" w:hAnsi="Calibri" w:cs="Calibri"/>
          <w:b/>
          <w:bCs/>
          <w:color w:val="000000" w:themeColor="text1"/>
          <w:sz w:val="24"/>
          <w:szCs w:val="24"/>
          <w:lang w:val="en-GB"/>
        </w:rPr>
        <w:t>1)</w:t>
      </w:r>
      <w:r>
        <w:rPr>
          <w:rFonts w:ascii="Calibri" w:hAnsi="Calibri" w:cs="Calibri"/>
          <w:b/>
          <w:bCs/>
          <w:color w:val="000000" w:themeColor="text1"/>
          <w:sz w:val="24"/>
          <w:szCs w:val="24"/>
          <w:lang w:val="en-GB"/>
        </w:rPr>
        <w:tab/>
      </w:r>
      <w:r w:rsidR="00CA345D">
        <w:rPr>
          <w:rFonts w:ascii="Calibri" w:hAnsi="Calibri" w:cs="Calibri"/>
          <w:b/>
          <w:bCs/>
          <w:color w:val="000000" w:themeColor="text1"/>
          <w:sz w:val="24"/>
          <w:szCs w:val="24"/>
          <w:lang w:val="en-GB"/>
        </w:rPr>
        <w:t>Receptive</w:t>
      </w:r>
      <w:r w:rsidR="00E26E52" w:rsidRPr="00F74157">
        <w:rPr>
          <w:rFonts w:ascii="Calibri" w:hAnsi="Calibri" w:cs="Calibri"/>
          <w:b/>
          <w:bCs/>
          <w:color w:val="000000" w:themeColor="text1"/>
          <w:sz w:val="24"/>
          <w:szCs w:val="24"/>
          <w:lang w:val="en-GB"/>
        </w:rPr>
        <w:t xml:space="preserve"> task: </w:t>
      </w:r>
      <w:r w:rsidR="003317D4">
        <w:rPr>
          <w:rFonts w:ascii="Calibri" w:hAnsi="Calibri" w:cs="Calibri"/>
          <w:b/>
          <w:bCs/>
          <w:color w:val="000000" w:themeColor="text1"/>
          <w:sz w:val="24"/>
          <w:szCs w:val="24"/>
          <w:lang w:val="en-GB"/>
        </w:rPr>
        <w:t>R</w:t>
      </w:r>
      <w:r w:rsidR="00E26E52" w:rsidRPr="00F74157">
        <w:rPr>
          <w:rFonts w:ascii="Calibri" w:hAnsi="Calibri" w:cs="Calibri"/>
          <w:b/>
          <w:bCs/>
          <w:color w:val="000000" w:themeColor="text1"/>
          <w:sz w:val="24"/>
          <w:szCs w:val="24"/>
          <w:lang w:val="en-GB"/>
        </w:rPr>
        <w:t xml:space="preserve">eading an obituary </w:t>
      </w:r>
    </w:p>
    <w:p w14:paraId="499F2895" w14:textId="77777777" w:rsidR="00F74157" w:rsidRDefault="00F74157" w:rsidP="00F74157">
      <w:pPr>
        <w:spacing w:after="0" w:line="240" w:lineRule="auto"/>
        <w:ind w:left="567" w:hanging="283"/>
        <w:rPr>
          <w:rFonts w:ascii="Calibri" w:hAnsi="Calibri" w:cs="Calibri"/>
          <w:color w:val="000000" w:themeColor="text1"/>
          <w:sz w:val="24"/>
          <w:szCs w:val="24"/>
          <w:lang w:val="en-GB"/>
        </w:rPr>
      </w:pPr>
    </w:p>
    <w:p w14:paraId="2D8471EA" w14:textId="7AD0B483" w:rsidR="00E26E52" w:rsidRPr="00F74157" w:rsidRDefault="00F74157" w:rsidP="00F74157">
      <w:pPr>
        <w:spacing w:after="0" w:line="240" w:lineRule="auto"/>
        <w:ind w:left="567" w:hanging="283"/>
        <w:rPr>
          <w:rFonts w:ascii="Calibri" w:hAnsi="Calibri" w:cs="Calibri"/>
          <w:b/>
          <w:color w:val="000000" w:themeColor="text1"/>
          <w:sz w:val="24"/>
          <w:szCs w:val="24"/>
          <w:lang w:val="en-GB"/>
        </w:rPr>
      </w:pPr>
      <w:r w:rsidRPr="00F74157">
        <w:rPr>
          <w:rFonts w:ascii="Calibri" w:hAnsi="Calibri" w:cs="Calibri"/>
          <w:b/>
          <w:color w:val="000000" w:themeColor="text1"/>
          <w:sz w:val="24"/>
          <w:szCs w:val="24"/>
          <w:lang w:val="en-GB"/>
        </w:rPr>
        <w:t>a)</w:t>
      </w:r>
      <w:r w:rsidRPr="00F74157">
        <w:rPr>
          <w:rFonts w:ascii="Calibri" w:hAnsi="Calibri" w:cs="Calibri"/>
          <w:b/>
          <w:color w:val="000000" w:themeColor="text1"/>
          <w:sz w:val="24"/>
          <w:szCs w:val="24"/>
          <w:lang w:val="en-GB"/>
        </w:rPr>
        <w:tab/>
      </w:r>
      <w:r w:rsidR="00E26E52" w:rsidRPr="00F74157">
        <w:rPr>
          <w:rFonts w:ascii="Calibri" w:hAnsi="Calibri" w:cs="Calibri"/>
          <w:b/>
          <w:color w:val="000000" w:themeColor="text1"/>
          <w:sz w:val="24"/>
          <w:szCs w:val="24"/>
          <w:lang w:val="en-GB"/>
        </w:rPr>
        <w:t>Pre-reading task</w:t>
      </w:r>
      <w:r w:rsidRPr="00F74157">
        <w:rPr>
          <w:rFonts w:ascii="Calibri" w:hAnsi="Calibri" w:cs="Calibri"/>
          <w:b/>
          <w:color w:val="000000" w:themeColor="text1"/>
          <w:sz w:val="24"/>
          <w:szCs w:val="24"/>
          <w:lang w:val="en-GB"/>
        </w:rPr>
        <w:t xml:space="preserve">: </w:t>
      </w:r>
      <w:r w:rsidRPr="00F74157">
        <w:rPr>
          <w:rFonts w:ascii="Calibri" w:hAnsi="Calibri" w:cs="Calibri"/>
          <w:b/>
          <w:color w:val="000000" w:themeColor="text1"/>
          <w:sz w:val="24"/>
          <w:szCs w:val="24"/>
          <w:lang w:val="en-GB"/>
        </w:rPr>
        <w:t>Discuss with a partner</w:t>
      </w:r>
      <w:r w:rsidRPr="00F74157">
        <w:rPr>
          <w:rFonts w:ascii="Calibri" w:hAnsi="Calibri" w:cs="Calibri"/>
          <w:b/>
          <w:color w:val="000000" w:themeColor="text1"/>
          <w:sz w:val="24"/>
          <w:szCs w:val="24"/>
          <w:lang w:val="en-GB"/>
        </w:rPr>
        <w:t>.</w:t>
      </w:r>
    </w:p>
    <w:p w14:paraId="1271240D" w14:textId="77777777" w:rsidR="00F74157" w:rsidRDefault="00F74157" w:rsidP="00F74157">
      <w:pPr>
        <w:spacing w:after="0" w:line="240" w:lineRule="auto"/>
        <w:rPr>
          <w:rFonts w:ascii="Calibri" w:hAnsi="Calibri" w:cs="Calibri"/>
          <w:b/>
          <w:bCs/>
          <w:color w:val="000000" w:themeColor="text1"/>
          <w:sz w:val="24"/>
          <w:szCs w:val="24"/>
          <w:lang w:val="en-GB"/>
        </w:rPr>
      </w:pPr>
    </w:p>
    <w:p w14:paraId="6B0319C7" w14:textId="77777777" w:rsidR="00E26E52" w:rsidRPr="00F74157" w:rsidRDefault="00E26E52" w:rsidP="00F74157">
      <w:pPr>
        <w:pStyle w:val="Listenabsatz"/>
        <w:numPr>
          <w:ilvl w:val="0"/>
          <w:numId w:val="1"/>
        </w:numPr>
        <w:spacing w:after="0" w:line="240" w:lineRule="auto"/>
        <w:ind w:left="568" w:hanging="284"/>
        <w:rPr>
          <w:rFonts w:ascii="Calibri" w:hAnsi="Calibri" w:cs="Calibri"/>
          <w:color w:val="000000" w:themeColor="text1"/>
          <w:sz w:val="24"/>
          <w:szCs w:val="24"/>
          <w:lang w:val="en-GB"/>
        </w:rPr>
      </w:pPr>
      <w:r w:rsidRPr="00F74157">
        <w:rPr>
          <w:rFonts w:ascii="Calibri" w:hAnsi="Calibri" w:cs="Calibri"/>
          <w:color w:val="000000" w:themeColor="text1"/>
          <w:sz w:val="24"/>
          <w:szCs w:val="24"/>
          <w:lang w:val="en-GB"/>
        </w:rPr>
        <w:t>What comes to your mind when you hear the words Black Friday?</w:t>
      </w:r>
    </w:p>
    <w:p w14:paraId="7100E23F" w14:textId="56111C00" w:rsidR="00E26E52" w:rsidRPr="00F74157" w:rsidRDefault="00E26E52" w:rsidP="00F74157">
      <w:pPr>
        <w:pStyle w:val="Listenabsatz"/>
        <w:numPr>
          <w:ilvl w:val="0"/>
          <w:numId w:val="1"/>
        </w:numPr>
        <w:spacing w:after="0" w:line="240" w:lineRule="auto"/>
        <w:ind w:left="568" w:hanging="284"/>
        <w:rPr>
          <w:rFonts w:ascii="Calibri" w:hAnsi="Calibri" w:cs="Calibri"/>
          <w:color w:val="000000" w:themeColor="text1"/>
          <w:sz w:val="24"/>
          <w:szCs w:val="24"/>
          <w:lang w:val="en-GB"/>
        </w:rPr>
      </w:pPr>
      <w:r w:rsidRPr="00F74157">
        <w:rPr>
          <w:rFonts w:ascii="Calibri" w:hAnsi="Calibri" w:cs="Calibri"/>
          <w:color w:val="000000" w:themeColor="text1"/>
          <w:sz w:val="24"/>
          <w:szCs w:val="24"/>
          <w:lang w:val="en-GB"/>
        </w:rPr>
        <w:t>Do you think it’s a positive or negative event? Why?</w:t>
      </w:r>
    </w:p>
    <w:p w14:paraId="7D11CA10" w14:textId="5DA9EA46" w:rsidR="00F74157" w:rsidRDefault="00F74157" w:rsidP="00F74157">
      <w:pPr>
        <w:spacing w:after="0" w:line="240" w:lineRule="auto"/>
        <w:rPr>
          <w:rFonts w:ascii="Calibri" w:hAnsi="Calibri" w:cs="Calibri"/>
          <w:b/>
          <w:bCs/>
          <w:color w:val="000000" w:themeColor="text1"/>
          <w:sz w:val="24"/>
          <w:szCs w:val="24"/>
          <w:lang w:val="en-GB"/>
        </w:rPr>
      </w:pPr>
    </w:p>
    <w:p w14:paraId="696C084F" w14:textId="6A27EFD2" w:rsidR="00E26E52" w:rsidRPr="00F74157" w:rsidRDefault="00F74157" w:rsidP="00F74157">
      <w:pPr>
        <w:spacing w:after="0" w:line="240" w:lineRule="auto"/>
        <w:ind w:left="567" w:hanging="283"/>
        <w:rPr>
          <w:rFonts w:ascii="Calibri" w:hAnsi="Calibri" w:cs="Calibri"/>
          <w:b/>
          <w:bCs/>
          <w:color w:val="000000" w:themeColor="text1"/>
          <w:sz w:val="24"/>
          <w:szCs w:val="24"/>
          <w:lang w:val="en-GB"/>
        </w:rPr>
      </w:pPr>
      <w:r w:rsidRPr="00F74157">
        <w:rPr>
          <w:rFonts w:ascii="Calibri" w:hAnsi="Calibri" w:cs="Calibri"/>
          <w:noProof/>
          <w:color w:val="000000" w:themeColor="text1"/>
          <w:lang w:val="en-GB"/>
        </w:rPr>
        <mc:AlternateContent>
          <mc:Choice Requires="wps">
            <w:drawing>
              <wp:anchor distT="0" distB="0" distL="114300" distR="114300" simplePos="0" relativeHeight="251659264" behindDoc="1" locked="0" layoutInCell="1" allowOverlap="0" wp14:anchorId="20F1CB1A" wp14:editId="28305626">
                <wp:simplePos x="0" y="0"/>
                <wp:positionH relativeFrom="margin">
                  <wp:align>right</wp:align>
                </wp:positionH>
                <wp:positionV relativeFrom="paragraph">
                  <wp:posOffset>6985</wp:posOffset>
                </wp:positionV>
                <wp:extent cx="2270125" cy="1900555"/>
                <wp:effectExtent l="0" t="0" r="15875" b="20955"/>
                <wp:wrapTight wrapText="bothSides">
                  <wp:wrapPolygon edited="0">
                    <wp:start x="0" y="0"/>
                    <wp:lineTo x="0" y="21623"/>
                    <wp:lineTo x="21570" y="21623"/>
                    <wp:lineTo x="21570" y="0"/>
                    <wp:lineTo x="0" y="0"/>
                  </wp:wrapPolygon>
                </wp:wrapTight>
                <wp:docPr id="3" name="Textfeld 3"/>
                <wp:cNvGraphicFramePr/>
                <a:graphic xmlns:a="http://schemas.openxmlformats.org/drawingml/2006/main">
                  <a:graphicData uri="http://schemas.microsoft.com/office/word/2010/wordprocessingShape">
                    <wps:wsp>
                      <wps:cNvSpPr txBox="1"/>
                      <wps:spPr>
                        <a:xfrm>
                          <a:off x="0" y="0"/>
                          <a:ext cx="2270125" cy="1900555"/>
                        </a:xfrm>
                        <a:prstGeom prst="rect">
                          <a:avLst/>
                        </a:prstGeom>
                        <a:solidFill>
                          <a:schemeClr val="lt1"/>
                        </a:solidFill>
                        <a:ln w="6350">
                          <a:solidFill>
                            <a:prstClr val="black"/>
                          </a:solidFill>
                        </a:ln>
                      </wps:spPr>
                      <wps:txbx>
                        <w:txbxContent>
                          <w:p w14:paraId="3170E28A" w14:textId="77777777" w:rsidR="00E26E52" w:rsidRPr="0086690E" w:rsidRDefault="00E26E52" w:rsidP="00A12FF8">
                            <w:pPr>
                              <w:spacing w:after="0" w:line="240" w:lineRule="auto"/>
                              <w:rPr>
                                <w:rFonts w:cstheme="minorHAnsi"/>
                                <w:sz w:val="24"/>
                                <w:lang w:val="en-GB"/>
                              </w:rPr>
                            </w:pPr>
                            <w:r w:rsidRPr="0086690E">
                              <w:rPr>
                                <w:rFonts w:cstheme="minorHAnsi"/>
                                <w:b/>
                                <w:bCs/>
                                <w:sz w:val="24"/>
                                <w:lang w:val="en-GB"/>
                              </w:rPr>
                              <w:t>Info box</w:t>
                            </w:r>
                            <w:r w:rsidRPr="0086690E">
                              <w:rPr>
                                <w:rFonts w:cstheme="minorHAnsi"/>
                                <w:sz w:val="24"/>
                                <w:lang w:val="en-GB"/>
                              </w:rPr>
                              <w:t>: What is an obituary?</w:t>
                            </w:r>
                          </w:p>
                          <w:p w14:paraId="47EE4F8D" w14:textId="77777777" w:rsidR="00196D8A" w:rsidRDefault="00E26E52" w:rsidP="00A12FF8">
                            <w:pPr>
                              <w:spacing w:after="0" w:line="240" w:lineRule="auto"/>
                              <w:rPr>
                                <w:rFonts w:cstheme="minorHAnsi"/>
                                <w:sz w:val="24"/>
                                <w:lang w:val="en-GB"/>
                              </w:rPr>
                            </w:pPr>
                            <w:r w:rsidRPr="0086690E">
                              <w:rPr>
                                <w:rFonts w:cstheme="minorHAnsi"/>
                                <w:sz w:val="24"/>
                                <w:lang w:val="en-GB"/>
                              </w:rPr>
                              <w:t>An obituary is a short text written to announce and reflect on someone’s death.</w:t>
                            </w:r>
                          </w:p>
                          <w:p w14:paraId="370DDD52" w14:textId="36FC0AC6" w:rsidR="00E26E52" w:rsidRPr="00A12FF8" w:rsidRDefault="00E26E52" w:rsidP="00A12FF8">
                            <w:pPr>
                              <w:spacing w:after="0" w:line="240" w:lineRule="auto"/>
                              <w:ind w:firstLine="284"/>
                              <w:rPr>
                                <w:rFonts w:cstheme="minorHAnsi"/>
                                <w:sz w:val="24"/>
                                <w:lang w:val="en-GB"/>
                              </w:rPr>
                            </w:pPr>
                            <w:r w:rsidRPr="0086690E">
                              <w:rPr>
                                <w:rFonts w:cstheme="minorHAnsi"/>
                                <w:sz w:val="24"/>
                                <w:lang w:val="en-GB"/>
                              </w:rPr>
                              <w:t>It often appears in newspapers or online and combines facts about the person’s life with personal or emotional commentary.</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F1CB1A" id="_x0000_t202" coordsize="21600,21600" o:spt="202" path="m,l,21600r21600,l21600,xe">
                <v:stroke joinstyle="miter"/>
                <v:path gradientshapeok="t" o:connecttype="rect"/>
              </v:shapetype>
              <v:shape id="Textfeld 3" o:spid="_x0000_s1026" type="#_x0000_t202" style="position:absolute;left:0;text-align:left;margin-left:127.55pt;margin-top:.55pt;width:178.75pt;height:149.6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" o:allowoverlap="f" fillcolor="white [3201]" strokeweight=".5pt">
                <v:textbox style="mso-fit-shape-to-text:t" inset="1.5mm,1.5mm,1.5mm,1.5mm">
                  <w:txbxContent>
                    <w:p w14:paraId="3170E28A" w14:textId="77777777" w:rsidR="00E26E52" w:rsidRPr="0086690E" w:rsidRDefault="00E26E52" w:rsidP="00A12FF8">
                      <w:pPr>
                        <w:spacing w:after="0" w:line="240" w:lineRule="auto"/>
                        <w:rPr>
                          <w:rFonts w:cstheme="minorHAnsi"/>
                          <w:sz w:val="24"/>
                          <w:lang w:val="en-GB"/>
                        </w:rPr>
                      </w:pPr>
                      <w:r w:rsidRPr="0086690E">
                        <w:rPr>
                          <w:rFonts w:cstheme="minorHAnsi"/>
                          <w:b/>
                          <w:bCs/>
                          <w:sz w:val="24"/>
                          <w:lang w:val="en-GB"/>
                        </w:rPr>
                        <w:t>Info box</w:t>
                      </w:r>
                      <w:r w:rsidRPr="0086690E">
                        <w:rPr>
                          <w:rFonts w:cstheme="minorHAnsi"/>
                          <w:sz w:val="24"/>
                          <w:lang w:val="en-GB"/>
                        </w:rPr>
                        <w:t>: What is an obituary?</w:t>
                      </w:r>
                    </w:p>
                    <w:p w14:paraId="47EE4F8D" w14:textId="77777777" w:rsidR="00196D8A" w:rsidRDefault="00E26E52" w:rsidP="00A12FF8">
                      <w:pPr>
                        <w:spacing w:after="0" w:line="240" w:lineRule="auto"/>
                        <w:rPr>
                          <w:rFonts w:cstheme="minorHAnsi"/>
                          <w:sz w:val="24"/>
                          <w:lang w:val="en-GB"/>
                        </w:rPr>
                      </w:pPr>
                      <w:r w:rsidRPr="0086690E">
                        <w:rPr>
                          <w:rFonts w:cstheme="minorHAnsi"/>
                          <w:sz w:val="24"/>
                          <w:lang w:val="en-GB"/>
                        </w:rPr>
                        <w:t>An obituary is a short text written to announce and reflect on someone’s death.</w:t>
                      </w:r>
                    </w:p>
                    <w:p w14:paraId="370DDD52" w14:textId="36FC0AC6" w:rsidR="00E26E52" w:rsidRPr="00A12FF8" w:rsidRDefault="00E26E52" w:rsidP="00A12FF8">
                      <w:pPr>
                        <w:spacing w:after="0" w:line="240" w:lineRule="auto"/>
                        <w:ind w:firstLine="284"/>
                        <w:rPr>
                          <w:rFonts w:cstheme="minorHAnsi"/>
                          <w:sz w:val="24"/>
                          <w:lang w:val="en-GB"/>
                        </w:rPr>
                      </w:pPr>
                      <w:r w:rsidRPr="0086690E">
                        <w:rPr>
                          <w:rFonts w:cstheme="minorHAnsi"/>
                          <w:sz w:val="24"/>
                          <w:lang w:val="en-GB"/>
                        </w:rPr>
                        <w:t>It often appears in newspapers or online and combines facts about the person’s life with personal or emotional commentary.</w:t>
                      </w:r>
                    </w:p>
                  </w:txbxContent>
                </v:textbox>
                <w10:wrap type="tight" anchorx="margin"/>
              </v:shape>
            </w:pict>
          </mc:Fallback>
        </mc:AlternateContent>
      </w:r>
      <w:r>
        <w:rPr>
          <w:rFonts w:ascii="Calibri" w:hAnsi="Calibri" w:cs="Calibri"/>
          <w:b/>
          <w:bCs/>
          <w:color w:val="000000" w:themeColor="text1"/>
          <w:sz w:val="24"/>
          <w:szCs w:val="24"/>
          <w:lang w:val="en-GB"/>
        </w:rPr>
        <w:t>b)</w:t>
      </w:r>
      <w:r>
        <w:rPr>
          <w:rFonts w:ascii="Calibri" w:hAnsi="Calibri" w:cs="Calibri"/>
          <w:b/>
          <w:bCs/>
          <w:color w:val="000000" w:themeColor="text1"/>
          <w:sz w:val="24"/>
          <w:szCs w:val="24"/>
          <w:lang w:val="en-GB"/>
        </w:rPr>
        <w:tab/>
      </w:r>
      <w:r w:rsidR="00E26E52" w:rsidRPr="00F74157">
        <w:rPr>
          <w:rFonts w:ascii="Calibri" w:hAnsi="Calibri" w:cs="Calibri"/>
          <w:b/>
          <w:bCs/>
          <w:color w:val="000000" w:themeColor="text1"/>
          <w:sz w:val="24"/>
          <w:szCs w:val="24"/>
          <w:lang w:val="en-GB"/>
        </w:rPr>
        <w:t>Read the obituary.</w:t>
      </w:r>
    </w:p>
    <w:p w14:paraId="1E311D1C" w14:textId="624896EB" w:rsidR="00F74157" w:rsidRDefault="00F74157" w:rsidP="00F74157">
      <w:pPr>
        <w:spacing w:after="0" w:line="240" w:lineRule="auto"/>
        <w:outlineLvl w:val="2"/>
        <w:rPr>
          <w:rFonts w:ascii="Calibri" w:eastAsia="Times New Roman" w:hAnsi="Calibri" w:cs="Calibri"/>
          <w:b/>
          <w:bCs/>
          <w:color w:val="000000" w:themeColor="text1"/>
          <w:sz w:val="27"/>
          <w:szCs w:val="27"/>
          <w:lang w:val="en-GB" w:eastAsia="de-AT"/>
        </w:rPr>
      </w:pPr>
    </w:p>
    <w:p w14:paraId="49F48DF0" w14:textId="02E6C533" w:rsidR="00E26E52" w:rsidRPr="004C2BC3" w:rsidRDefault="00E26E52" w:rsidP="00F74157">
      <w:pPr>
        <w:spacing w:after="0" w:line="240" w:lineRule="auto"/>
        <w:ind w:left="284"/>
        <w:outlineLvl w:val="2"/>
        <w:rPr>
          <w:rFonts w:ascii="Cambria" w:eastAsia="Times New Roman" w:hAnsi="Cambria" w:cs="Calibri"/>
          <w:b/>
          <w:bCs/>
          <w:color w:val="000000" w:themeColor="text1"/>
          <w:sz w:val="28"/>
          <w:szCs w:val="28"/>
          <w:lang w:val="en-GB" w:eastAsia="de-AT"/>
        </w:rPr>
      </w:pPr>
      <w:r w:rsidRPr="004C2BC3">
        <w:rPr>
          <w:rFonts w:ascii="Cambria" w:eastAsia="Times New Roman" w:hAnsi="Cambria" w:cs="Calibri"/>
          <w:b/>
          <w:bCs/>
          <w:color w:val="000000" w:themeColor="text1"/>
          <w:sz w:val="28"/>
          <w:szCs w:val="28"/>
          <w:lang w:val="en-GB" w:eastAsia="de-AT"/>
        </w:rPr>
        <w:t xml:space="preserve">Obituary </w:t>
      </w:r>
    </w:p>
    <w:p w14:paraId="11220FB9" w14:textId="77777777" w:rsidR="00F74157" w:rsidRPr="004C2BC3" w:rsidRDefault="00F74157" w:rsidP="00F74157">
      <w:pPr>
        <w:spacing w:after="0" w:line="240" w:lineRule="auto"/>
        <w:ind w:left="284"/>
        <w:outlineLvl w:val="2"/>
        <w:rPr>
          <w:rFonts w:ascii="Cambria" w:eastAsia="Times New Roman" w:hAnsi="Cambria" w:cs="Calibri"/>
          <w:b/>
          <w:bCs/>
          <w:color w:val="000000" w:themeColor="text1"/>
          <w:sz w:val="28"/>
          <w:szCs w:val="28"/>
          <w:lang w:val="en-GB" w:eastAsia="de-AT"/>
        </w:rPr>
      </w:pPr>
    </w:p>
    <w:p w14:paraId="45F5FE30" w14:textId="7012DE9A" w:rsidR="00E26E52" w:rsidRPr="004C2BC3" w:rsidRDefault="00E26E52" w:rsidP="00F74157">
      <w:pPr>
        <w:spacing w:after="0" w:line="240" w:lineRule="auto"/>
        <w:ind w:left="284"/>
        <w:rPr>
          <w:rFonts w:ascii="Cambria" w:eastAsia="Times New Roman" w:hAnsi="Cambria" w:cs="Calibri"/>
          <w:b/>
          <w:bCs/>
          <w:color w:val="000000" w:themeColor="text1"/>
          <w:sz w:val="28"/>
          <w:szCs w:val="28"/>
          <w:lang w:val="en-GB" w:eastAsia="de-AT"/>
        </w:rPr>
      </w:pPr>
      <w:r w:rsidRPr="004C2BC3">
        <w:rPr>
          <w:rFonts w:ascii="Cambria" w:eastAsia="Times New Roman" w:hAnsi="Cambria" w:cs="Calibri"/>
          <w:b/>
          <w:bCs/>
          <w:color w:val="000000" w:themeColor="text1"/>
          <w:sz w:val="28"/>
          <w:szCs w:val="28"/>
          <w:lang w:val="en-GB" w:eastAsia="de-AT"/>
        </w:rPr>
        <w:t xml:space="preserve">Here </w:t>
      </w:r>
      <w:r w:rsidR="00F74157" w:rsidRPr="004C2BC3">
        <w:rPr>
          <w:rFonts w:ascii="Cambria" w:eastAsia="Times New Roman" w:hAnsi="Cambria" w:cs="Calibri"/>
          <w:b/>
          <w:bCs/>
          <w:color w:val="000000" w:themeColor="text1"/>
          <w:sz w:val="28"/>
          <w:szCs w:val="28"/>
          <w:lang w:val="en-GB" w:eastAsia="de-AT"/>
        </w:rPr>
        <w:t>l</w:t>
      </w:r>
      <w:r w:rsidRPr="004C2BC3">
        <w:rPr>
          <w:rFonts w:ascii="Cambria" w:eastAsia="Times New Roman" w:hAnsi="Cambria" w:cs="Calibri"/>
          <w:b/>
          <w:bCs/>
          <w:color w:val="000000" w:themeColor="text1"/>
          <w:sz w:val="28"/>
          <w:szCs w:val="28"/>
          <w:lang w:val="en-GB" w:eastAsia="de-AT"/>
        </w:rPr>
        <w:t>ies Black Friday: 1950s–2025(?)</w:t>
      </w:r>
    </w:p>
    <w:p w14:paraId="5E91AFEF" w14:textId="77777777" w:rsidR="00F74157" w:rsidRPr="004C2BC3" w:rsidRDefault="00F74157" w:rsidP="00F74157">
      <w:pPr>
        <w:spacing w:after="0" w:line="240" w:lineRule="auto"/>
        <w:ind w:left="284"/>
        <w:rPr>
          <w:rFonts w:ascii="Cambria" w:eastAsia="Times New Roman" w:hAnsi="Cambria" w:cs="Calibri"/>
          <w:color w:val="000000" w:themeColor="text1"/>
          <w:sz w:val="24"/>
          <w:szCs w:val="24"/>
          <w:lang w:val="en-GB" w:eastAsia="de-AT"/>
        </w:rPr>
      </w:pPr>
    </w:p>
    <w:p w14:paraId="092554A7" w14:textId="1EF2AADD" w:rsidR="00E26E52" w:rsidRPr="00F74157" w:rsidRDefault="00E26E52" w:rsidP="0086690E">
      <w:pPr>
        <w:spacing w:after="0" w:line="264" w:lineRule="auto"/>
        <w:ind w:left="284"/>
        <w:rPr>
          <w:rFonts w:ascii="Cambria" w:eastAsia="Times New Roman" w:hAnsi="Cambria" w:cs="Calibri"/>
          <w:color w:val="000000" w:themeColor="text1"/>
          <w:sz w:val="24"/>
          <w:szCs w:val="24"/>
          <w:lang w:val="en-GB" w:eastAsia="de-AT"/>
        </w:rPr>
      </w:pPr>
      <w:r w:rsidRPr="00F74157">
        <w:rPr>
          <w:rFonts w:ascii="Cambria" w:eastAsia="Times New Roman" w:hAnsi="Cambria" w:cs="Calibri"/>
          <w:color w:val="000000" w:themeColor="text1"/>
          <w:sz w:val="24"/>
          <w:szCs w:val="24"/>
          <w:lang w:val="en-GB" w:eastAsia="de-AT"/>
        </w:rPr>
        <w:t>It is with mixed feelings (but mostly relief) that we announce the passing of Black Friday, the chaotic consumer holiday that once ruled the fourth Friday of November, the day after Thanksgiving. Born in Philadelphia, Black Friday was first named by police officers who witnessed streets packed, traffic at a nightmare level, and shoplifters on the prowl as shoppers scrambled for Christmas presents. It the early days of Black Friday glory, families went to bed early, only to wake at 4 AM, line up for blocks, and fight their way into stores for a TV discounted 80% or a coffee machine slashed 70%. Yes, Black Friday fights were a thing, and yes, people actually survived them … mostly.</w:t>
      </w:r>
    </w:p>
    <w:p w14:paraId="782D3CA4" w14:textId="77777777" w:rsidR="00E26E52" w:rsidRPr="00F74157" w:rsidRDefault="00E26E52" w:rsidP="0086690E">
      <w:pPr>
        <w:spacing w:after="0" w:line="264" w:lineRule="auto"/>
        <w:ind w:left="284" w:firstLine="283"/>
        <w:rPr>
          <w:rFonts w:ascii="Cambria" w:eastAsia="Times New Roman" w:hAnsi="Cambria" w:cs="Calibri"/>
          <w:color w:val="000000" w:themeColor="text1"/>
          <w:sz w:val="24"/>
          <w:szCs w:val="24"/>
          <w:lang w:val="en-GB" w:eastAsia="de-AT"/>
        </w:rPr>
      </w:pPr>
      <w:r w:rsidRPr="00F74157">
        <w:rPr>
          <w:rFonts w:ascii="Cambria" w:eastAsia="Times New Roman" w:hAnsi="Cambria" w:cs="Calibri"/>
          <w:color w:val="000000" w:themeColor="text1"/>
          <w:sz w:val="24"/>
          <w:szCs w:val="24"/>
          <w:lang w:val="en-GB" w:eastAsia="de-AT"/>
        </w:rPr>
        <w:t>In all fairness, Black Friday did become a cultural phenomenon. Now, however, retailers extend deals across weeks, sometimes starting as early as Halloween, with Amazon famously opening the floodgates on Thanksgiving itself. By 2025, only die-hard bargain hunters will chase the actual Black Friday sales, like at the LEGO Store, while everyone else comfortably shops online in their pyjamas, sipping coffee rather than fighting over giant teddy bears at TESCO.</w:t>
      </w:r>
    </w:p>
    <w:p w14:paraId="7A7C65B2" w14:textId="29635EEB" w:rsidR="00E26E52" w:rsidRPr="00F74157" w:rsidRDefault="00E26E52" w:rsidP="0086690E">
      <w:pPr>
        <w:spacing w:after="0" w:line="264" w:lineRule="auto"/>
        <w:ind w:left="284" w:firstLine="283"/>
        <w:rPr>
          <w:rFonts w:ascii="Cambria" w:eastAsia="Times New Roman" w:hAnsi="Cambria" w:cs="Calibri"/>
          <w:color w:val="000000" w:themeColor="text1"/>
          <w:sz w:val="24"/>
          <w:szCs w:val="24"/>
          <w:lang w:val="en-GB" w:eastAsia="de-AT"/>
        </w:rPr>
      </w:pPr>
      <w:r w:rsidRPr="00F74157">
        <w:rPr>
          <w:rFonts w:ascii="Cambria" w:eastAsia="Times New Roman" w:hAnsi="Cambria" w:cs="Calibri"/>
          <w:color w:val="000000" w:themeColor="text1"/>
          <w:sz w:val="24"/>
          <w:szCs w:val="24"/>
          <w:lang w:val="en-GB" w:eastAsia="de-AT"/>
        </w:rPr>
        <w:t xml:space="preserve">Black Friday’s life was full of irony: stores would put down prices temporarily to encourage shoppers to buy more, while inflating some prices earlier in the year so discounts seemed bigger than they were. Businesses went from red to black, and shoppers went from excitement to mild panic </w:t>
      </w:r>
      <w:r w:rsidR="002D1A97" w:rsidRPr="00F74157">
        <w:rPr>
          <w:rFonts w:ascii="Cambria" w:eastAsia="Times New Roman" w:hAnsi="Cambria" w:cs="Calibri"/>
          <w:color w:val="000000" w:themeColor="text1"/>
          <w:sz w:val="24"/>
          <w:szCs w:val="24"/>
          <w:lang w:val="en-GB" w:eastAsia="de-AT"/>
        </w:rPr>
        <w:t>–</w:t>
      </w:r>
      <w:r w:rsidRPr="00F74157">
        <w:rPr>
          <w:rFonts w:ascii="Cambria" w:eastAsia="Times New Roman" w:hAnsi="Cambria" w:cs="Calibri"/>
          <w:color w:val="000000" w:themeColor="text1"/>
          <w:sz w:val="24"/>
          <w:szCs w:val="24"/>
          <w:lang w:val="en-GB" w:eastAsia="de-AT"/>
        </w:rPr>
        <w:t xml:space="preserve"> all in the name of consumer capitalism. In Wales, it is called Dydd Gwener y Gwario Gwirion, or “Silly Spending Friday,” which might have been the most accurate title of all.</w:t>
      </w:r>
    </w:p>
    <w:p w14:paraId="11566344" w14:textId="77777777" w:rsidR="00E26E52" w:rsidRPr="00F74157" w:rsidRDefault="00E26E52" w:rsidP="0086690E">
      <w:pPr>
        <w:spacing w:after="0" w:line="264" w:lineRule="auto"/>
        <w:ind w:left="284" w:firstLine="283"/>
        <w:rPr>
          <w:rFonts w:ascii="Cambria" w:eastAsia="Times New Roman" w:hAnsi="Cambria" w:cs="Calibri"/>
          <w:color w:val="000000" w:themeColor="text1"/>
          <w:sz w:val="24"/>
          <w:szCs w:val="24"/>
          <w:lang w:val="en-GB" w:eastAsia="de-AT"/>
        </w:rPr>
      </w:pPr>
      <w:r w:rsidRPr="00F74157">
        <w:rPr>
          <w:rFonts w:ascii="Cambria" w:eastAsia="Times New Roman" w:hAnsi="Cambria" w:cs="Calibri"/>
          <w:color w:val="000000" w:themeColor="text1"/>
          <w:sz w:val="24"/>
          <w:szCs w:val="24"/>
          <w:lang w:val="en-GB" w:eastAsia="de-AT"/>
        </w:rPr>
        <w:t>Though Black Friday was known for its frivolous impulse buys, complete disregard for the environment (think tons of packaging), and early-morning chaos, it also sparked resistance. Consumers began standing up against corporate greed, joining boycotts like Buy Nothing Day, or finding more fulfilling ways to spend the Friday after Thanksgiving.</w:t>
      </w:r>
    </w:p>
    <w:p w14:paraId="3A2AD616" w14:textId="77777777" w:rsidR="00E26E52" w:rsidRPr="00F74157" w:rsidRDefault="00E26E52" w:rsidP="0086690E">
      <w:pPr>
        <w:spacing w:after="0" w:line="264" w:lineRule="auto"/>
        <w:ind w:left="284" w:firstLine="283"/>
        <w:rPr>
          <w:rFonts w:ascii="Cambria" w:eastAsia="Times New Roman" w:hAnsi="Cambria" w:cs="Calibri"/>
          <w:color w:val="000000" w:themeColor="text1"/>
          <w:sz w:val="24"/>
          <w:szCs w:val="24"/>
          <w:lang w:val="en-GB" w:eastAsia="de-AT"/>
        </w:rPr>
      </w:pPr>
      <w:r w:rsidRPr="00F74157">
        <w:rPr>
          <w:rFonts w:ascii="Cambria" w:eastAsia="Times New Roman" w:hAnsi="Cambria" w:cs="Calibri"/>
          <w:color w:val="000000" w:themeColor="text1"/>
          <w:sz w:val="24"/>
          <w:szCs w:val="24"/>
          <w:lang w:val="en-GB" w:eastAsia="de-AT"/>
        </w:rPr>
        <w:t>Black Friday, you will be remembered for your crazed shoppers, 10-block lines, and headline-grabbing fights, but also for showing us why shopping isn’t everything. May your bargains rest in peace – and may our wallets finally recover. And, Black Friday, don’t you dare step out of your grave on November 29, 2025.</w:t>
      </w:r>
    </w:p>
    <w:p w14:paraId="1863CE2E" w14:textId="28EC78FA" w:rsidR="00E26E52" w:rsidRPr="00C15FF8" w:rsidRDefault="00C15FF8" w:rsidP="00C15FF8">
      <w:pPr>
        <w:pageBreakBefore/>
        <w:spacing w:after="0" w:line="240" w:lineRule="auto"/>
        <w:ind w:left="568" w:hanging="284"/>
        <w:rPr>
          <w:rFonts w:ascii="Calibri" w:hAnsi="Calibri" w:cs="Calibri"/>
          <w:b/>
          <w:color w:val="000000" w:themeColor="text1"/>
          <w:sz w:val="24"/>
          <w:szCs w:val="24"/>
          <w:lang w:val="en-GB"/>
        </w:rPr>
      </w:pPr>
      <w:r w:rsidRPr="00C15FF8">
        <w:rPr>
          <w:rFonts w:ascii="Calibri" w:hAnsi="Calibri" w:cs="Calibri"/>
          <w:b/>
          <w:color w:val="000000" w:themeColor="text1"/>
          <w:sz w:val="24"/>
          <w:szCs w:val="24"/>
          <w:lang w:val="en-GB"/>
        </w:rPr>
        <w:lastRenderedPageBreak/>
        <w:t>c)</w:t>
      </w:r>
      <w:r w:rsidRPr="00C15FF8">
        <w:rPr>
          <w:rFonts w:ascii="Calibri" w:hAnsi="Calibri" w:cs="Calibri"/>
          <w:b/>
          <w:color w:val="000000" w:themeColor="text1"/>
          <w:sz w:val="24"/>
          <w:szCs w:val="24"/>
          <w:lang w:val="en-GB"/>
        </w:rPr>
        <w:tab/>
      </w:r>
      <w:r w:rsidR="00E26E52" w:rsidRPr="00C15FF8">
        <w:rPr>
          <w:rFonts w:ascii="Calibri" w:hAnsi="Calibri" w:cs="Calibri"/>
          <w:b/>
          <w:color w:val="000000" w:themeColor="text1"/>
          <w:sz w:val="24"/>
          <w:szCs w:val="24"/>
          <w:lang w:val="en-GB"/>
        </w:rPr>
        <w:t>Post</w:t>
      </w:r>
      <w:r w:rsidR="00BE25BF">
        <w:rPr>
          <w:rFonts w:ascii="Calibri" w:hAnsi="Calibri" w:cs="Calibri"/>
          <w:b/>
          <w:color w:val="000000" w:themeColor="text1"/>
          <w:sz w:val="24"/>
          <w:szCs w:val="24"/>
          <w:lang w:val="en-GB"/>
        </w:rPr>
        <w:t>-</w:t>
      </w:r>
      <w:r w:rsidR="00E26E52" w:rsidRPr="00C15FF8">
        <w:rPr>
          <w:rFonts w:ascii="Calibri" w:hAnsi="Calibri" w:cs="Calibri"/>
          <w:b/>
          <w:color w:val="000000" w:themeColor="text1"/>
          <w:sz w:val="24"/>
          <w:szCs w:val="24"/>
          <w:lang w:val="en-GB"/>
        </w:rPr>
        <w:t>reading</w:t>
      </w:r>
      <w:r w:rsidRPr="00C15FF8">
        <w:rPr>
          <w:rFonts w:ascii="Calibri" w:hAnsi="Calibri" w:cs="Calibri"/>
          <w:b/>
          <w:color w:val="000000" w:themeColor="text1"/>
          <w:sz w:val="24"/>
          <w:szCs w:val="24"/>
          <w:lang w:val="en-GB"/>
        </w:rPr>
        <w:t xml:space="preserve"> task 1: </w:t>
      </w:r>
      <w:r w:rsidRPr="00C15FF8">
        <w:rPr>
          <w:rFonts w:ascii="Calibri" w:hAnsi="Calibri" w:cs="Calibri"/>
          <w:b/>
          <w:color w:val="000000" w:themeColor="text1"/>
          <w:sz w:val="24"/>
          <w:szCs w:val="24"/>
          <w:lang w:val="en-GB"/>
        </w:rPr>
        <w:t xml:space="preserve">Standardised test format </w:t>
      </w:r>
      <w:r>
        <w:rPr>
          <w:rFonts w:ascii="Calibri" w:hAnsi="Calibri" w:cs="Calibri"/>
          <w:b/>
          <w:color w:val="000000" w:themeColor="text1"/>
          <w:sz w:val="24"/>
          <w:szCs w:val="24"/>
          <w:lang w:val="en-GB"/>
        </w:rPr>
        <w:t>(m</w:t>
      </w:r>
      <w:r w:rsidRPr="00C15FF8">
        <w:rPr>
          <w:rFonts w:ascii="Calibri" w:hAnsi="Calibri" w:cs="Calibri"/>
          <w:b/>
          <w:color w:val="000000" w:themeColor="text1"/>
          <w:sz w:val="24"/>
          <w:szCs w:val="24"/>
          <w:lang w:val="en-GB"/>
        </w:rPr>
        <w:t>ultiple choice</w:t>
      </w:r>
      <w:r>
        <w:rPr>
          <w:rFonts w:ascii="Calibri" w:hAnsi="Calibri" w:cs="Calibri"/>
          <w:b/>
          <w:color w:val="000000" w:themeColor="text1"/>
          <w:sz w:val="24"/>
          <w:szCs w:val="24"/>
          <w:lang w:val="en-GB"/>
        </w:rPr>
        <w:t>)</w:t>
      </w:r>
    </w:p>
    <w:p w14:paraId="62E425B5" w14:textId="54AF07F0" w:rsidR="00E26E52" w:rsidRPr="00F74157" w:rsidRDefault="00E26E52" w:rsidP="00F74157">
      <w:pPr>
        <w:spacing w:after="0" w:line="240" w:lineRule="auto"/>
        <w:rPr>
          <w:rFonts w:ascii="Calibri" w:hAnsi="Calibri" w:cs="Calibri"/>
          <w:color w:val="000000" w:themeColor="text1"/>
          <w:sz w:val="24"/>
          <w:szCs w:val="24"/>
          <w:lang w:val="en-GB"/>
        </w:rPr>
      </w:pPr>
    </w:p>
    <w:p w14:paraId="65878C29" w14:textId="419509F4" w:rsidR="00E26E52" w:rsidRPr="00F74157" w:rsidRDefault="00E26E52" w:rsidP="00C15FF8">
      <w:pPr>
        <w:pStyle w:val="StandardWeb"/>
        <w:spacing w:before="0" w:beforeAutospacing="0" w:after="0" w:afterAutospacing="0"/>
        <w:ind w:left="567"/>
        <w:rPr>
          <w:rFonts w:ascii="Calibri" w:hAnsi="Calibri" w:cs="Calibri"/>
          <w:color w:val="000000" w:themeColor="text1"/>
          <w:lang w:val="en-GB"/>
        </w:rPr>
      </w:pPr>
      <w:r w:rsidRPr="00F74157">
        <w:rPr>
          <w:rStyle w:val="Fett"/>
          <w:rFonts w:ascii="Calibri" w:hAnsi="Calibri" w:cs="Calibri"/>
          <w:color w:val="000000" w:themeColor="text1"/>
          <w:lang w:val="en-GB"/>
        </w:rPr>
        <w:t>Choose the best answer.</w:t>
      </w:r>
    </w:p>
    <w:p w14:paraId="4ED94686" w14:textId="77777777" w:rsidR="00D57A74" w:rsidRDefault="00D57A74" w:rsidP="00D57A74">
      <w:pPr>
        <w:pStyle w:val="StandardWeb"/>
        <w:spacing w:before="0" w:beforeAutospacing="0" w:after="0" w:afterAutospacing="0"/>
        <w:ind w:left="360"/>
        <w:rPr>
          <w:rFonts w:ascii="Calibri" w:hAnsi="Calibri" w:cs="Calibri"/>
          <w:color w:val="000000" w:themeColor="text1"/>
          <w:lang w:val="en-GB"/>
        </w:rPr>
      </w:pPr>
    </w:p>
    <w:p w14:paraId="29FB7379" w14:textId="77777777" w:rsidR="00196D8A" w:rsidRDefault="00E26E52" w:rsidP="00196D8A">
      <w:pPr>
        <w:pStyle w:val="StandardWeb"/>
        <w:numPr>
          <w:ilvl w:val="0"/>
          <w:numId w:val="2"/>
        </w:numPr>
        <w:tabs>
          <w:tab w:val="clear" w:pos="720"/>
        </w:tabs>
        <w:spacing w:before="0" w:beforeAutospacing="0" w:after="0" w:afterAutospacing="0"/>
        <w:ind w:left="851" w:hanging="284"/>
        <w:rPr>
          <w:rFonts w:ascii="Calibri" w:hAnsi="Calibri" w:cs="Calibri"/>
          <w:color w:val="000000" w:themeColor="text1"/>
          <w:lang w:val="en-GB"/>
        </w:rPr>
      </w:pPr>
      <w:r w:rsidRPr="00F74157">
        <w:rPr>
          <w:rFonts w:ascii="Calibri" w:hAnsi="Calibri" w:cs="Calibri"/>
          <w:color w:val="000000" w:themeColor="text1"/>
          <w:lang w:val="en-GB"/>
        </w:rPr>
        <w:t xml:space="preserve">The phrase </w:t>
      </w:r>
      <w:r w:rsidRPr="00F74157">
        <w:rPr>
          <w:rStyle w:val="Hervorhebung"/>
          <w:rFonts w:ascii="Calibri" w:hAnsi="Calibri" w:cs="Calibri"/>
          <w:color w:val="000000" w:themeColor="text1"/>
          <w:lang w:val="en-GB"/>
        </w:rPr>
        <w:t>Black Friday</w:t>
      </w:r>
      <w:r w:rsidRPr="00F74157">
        <w:rPr>
          <w:rFonts w:ascii="Calibri" w:hAnsi="Calibri" w:cs="Calibri"/>
          <w:color w:val="000000" w:themeColor="text1"/>
          <w:lang w:val="en-GB"/>
        </w:rPr>
        <w:t xml:space="preserve"> originally referred to</w:t>
      </w:r>
    </w:p>
    <w:p w14:paraId="7140149D" w14:textId="2592B19F" w:rsidR="00196D8A" w:rsidRDefault="00E26E52" w:rsidP="00196D8A">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a)</w:t>
      </w:r>
      <w:r w:rsidR="00196D8A">
        <w:rPr>
          <w:rFonts w:ascii="Calibri" w:hAnsi="Calibri" w:cs="Calibri"/>
          <w:color w:val="000000" w:themeColor="text1"/>
          <w:lang w:val="en-GB"/>
        </w:rPr>
        <w:tab/>
      </w:r>
      <w:r w:rsidRPr="00F74157">
        <w:rPr>
          <w:rFonts w:ascii="Calibri" w:hAnsi="Calibri" w:cs="Calibri"/>
          <w:color w:val="000000" w:themeColor="text1"/>
          <w:lang w:val="en-GB"/>
        </w:rPr>
        <w:t>the moment retailers moved from financial loss to profit.</w:t>
      </w:r>
    </w:p>
    <w:p w14:paraId="06CC93B1" w14:textId="590BB3CB" w:rsidR="00196D8A" w:rsidRDefault="00E26E52" w:rsidP="00196D8A">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b)</w:t>
      </w:r>
      <w:r w:rsidR="00196D8A">
        <w:rPr>
          <w:rFonts w:ascii="Calibri" w:hAnsi="Calibri" w:cs="Calibri"/>
          <w:color w:val="000000" w:themeColor="text1"/>
          <w:lang w:val="en-GB"/>
        </w:rPr>
        <w:tab/>
      </w:r>
      <w:r w:rsidRPr="00F74157">
        <w:rPr>
          <w:rFonts w:ascii="Calibri" w:hAnsi="Calibri" w:cs="Calibri"/>
          <w:color w:val="000000" w:themeColor="text1"/>
          <w:lang w:val="en-GB"/>
        </w:rPr>
        <w:t>a day of massive discounts and shopping celebrations.</w:t>
      </w:r>
    </w:p>
    <w:p w14:paraId="5582B56C" w14:textId="7F89F282" w:rsidR="00196D8A" w:rsidRDefault="00E26E52" w:rsidP="00196D8A">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c)</w:t>
      </w:r>
      <w:r w:rsidR="00196D8A">
        <w:rPr>
          <w:rFonts w:ascii="Calibri" w:hAnsi="Calibri" w:cs="Calibri"/>
          <w:color w:val="000000" w:themeColor="text1"/>
          <w:lang w:val="en-GB"/>
        </w:rPr>
        <w:tab/>
      </w:r>
      <w:r w:rsidRPr="00F74157">
        <w:rPr>
          <w:rFonts w:ascii="Calibri" w:hAnsi="Calibri" w:cs="Calibri"/>
          <w:color w:val="000000" w:themeColor="text1"/>
          <w:lang w:val="en-GB"/>
        </w:rPr>
        <w:t>the chaos, traffic jams, and shoplifting after Thanksgiving in Philadelphia.</w:t>
      </w:r>
    </w:p>
    <w:p w14:paraId="017AC53D" w14:textId="4EBDDA62" w:rsidR="00E26E52" w:rsidRDefault="00E26E52" w:rsidP="00196D8A">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d)</w:t>
      </w:r>
      <w:r w:rsidR="00196D8A">
        <w:rPr>
          <w:rFonts w:ascii="Calibri" w:hAnsi="Calibri" w:cs="Calibri"/>
          <w:color w:val="000000" w:themeColor="text1"/>
          <w:lang w:val="en-GB"/>
        </w:rPr>
        <w:tab/>
      </w:r>
      <w:r w:rsidRPr="00F74157">
        <w:rPr>
          <w:rFonts w:ascii="Calibri" w:hAnsi="Calibri" w:cs="Calibri"/>
          <w:color w:val="000000" w:themeColor="text1"/>
          <w:lang w:val="en-GB"/>
        </w:rPr>
        <w:t>Silly Spending Friday.</w:t>
      </w:r>
    </w:p>
    <w:p w14:paraId="648EAD8A" w14:textId="77777777" w:rsidR="00D57A74" w:rsidRPr="00F74157" w:rsidRDefault="00D57A74" w:rsidP="00D57A74">
      <w:pPr>
        <w:pStyle w:val="StandardWeb"/>
        <w:spacing w:before="0" w:beforeAutospacing="0" w:after="0" w:afterAutospacing="0"/>
        <w:ind w:left="360"/>
        <w:rPr>
          <w:rFonts w:ascii="Calibri" w:hAnsi="Calibri" w:cs="Calibri"/>
          <w:color w:val="000000" w:themeColor="text1"/>
          <w:lang w:val="en-GB"/>
        </w:rPr>
      </w:pPr>
    </w:p>
    <w:p w14:paraId="75076BFB" w14:textId="77777777" w:rsidR="00196D8A" w:rsidRDefault="00E26E52" w:rsidP="00196D8A">
      <w:pPr>
        <w:pStyle w:val="StandardWeb"/>
        <w:numPr>
          <w:ilvl w:val="0"/>
          <w:numId w:val="3"/>
        </w:numPr>
        <w:tabs>
          <w:tab w:val="clear" w:pos="720"/>
        </w:tabs>
        <w:spacing w:before="0" w:beforeAutospacing="0" w:after="0" w:afterAutospacing="0"/>
        <w:ind w:left="851" w:hanging="284"/>
        <w:rPr>
          <w:rFonts w:ascii="Calibri" w:hAnsi="Calibri" w:cs="Calibri"/>
          <w:color w:val="000000" w:themeColor="text1"/>
          <w:lang w:val="en-GB"/>
        </w:rPr>
      </w:pPr>
      <w:r w:rsidRPr="00F74157">
        <w:rPr>
          <w:rFonts w:ascii="Calibri" w:hAnsi="Calibri" w:cs="Calibri"/>
          <w:color w:val="000000" w:themeColor="text1"/>
          <w:lang w:val="en-GB"/>
        </w:rPr>
        <w:t>What does the text suggest about people’s early Black Friday traditions?</w:t>
      </w:r>
    </w:p>
    <w:p w14:paraId="3125F925" w14:textId="57927E7C"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a)</w:t>
      </w:r>
      <w:r w:rsidR="005A1157">
        <w:rPr>
          <w:rFonts w:ascii="Calibri" w:hAnsi="Calibri" w:cs="Calibri"/>
          <w:color w:val="000000" w:themeColor="text1"/>
          <w:lang w:val="en-GB"/>
        </w:rPr>
        <w:tab/>
      </w:r>
      <w:r w:rsidRPr="00F74157">
        <w:rPr>
          <w:rFonts w:ascii="Calibri" w:hAnsi="Calibri" w:cs="Calibri"/>
          <w:color w:val="000000" w:themeColor="text1"/>
          <w:lang w:val="en-GB"/>
        </w:rPr>
        <w:t>They saw it as a calm way to prepare for Christmas.</w:t>
      </w:r>
    </w:p>
    <w:p w14:paraId="109542E9" w14:textId="0DC19A11"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b)</w:t>
      </w:r>
      <w:r w:rsidR="005A1157">
        <w:rPr>
          <w:rFonts w:ascii="Calibri" w:hAnsi="Calibri" w:cs="Calibri"/>
          <w:color w:val="000000" w:themeColor="text1"/>
          <w:lang w:val="en-GB"/>
        </w:rPr>
        <w:tab/>
      </w:r>
      <w:r w:rsidRPr="00F74157">
        <w:rPr>
          <w:rFonts w:ascii="Calibri" w:hAnsi="Calibri" w:cs="Calibri"/>
          <w:color w:val="000000" w:themeColor="text1"/>
          <w:lang w:val="en-GB"/>
        </w:rPr>
        <w:t>It was treated almost like a family ritual, despite the madness.</w:t>
      </w:r>
    </w:p>
    <w:p w14:paraId="0499ADF6" w14:textId="56BD4E52"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c)</w:t>
      </w:r>
      <w:r w:rsidR="005A1157">
        <w:rPr>
          <w:rFonts w:ascii="Calibri" w:hAnsi="Calibri" w:cs="Calibri"/>
          <w:color w:val="000000" w:themeColor="text1"/>
          <w:lang w:val="en-GB"/>
        </w:rPr>
        <w:tab/>
      </w:r>
      <w:r w:rsidRPr="00F74157">
        <w:rPr>
          <w:rFonts w:ascii="Calibri" w:hAnsi="Calibri" w:cs="Calibri"/>
          <w:color w:val="000000" w:themeColor="text1"/>
          <w:lang w:val="en-GB"/>
        </w:rPr>
        <w:t>Most people ignored it until the 1980s.</w:t>
      </w:r>
    </w:p>
    <w:p w14:paraId="783E621A" w14:textId="3CED6FF4" w:rsidR="00E26E52"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d)</w:t>
      </w:r>
      <w:r w:rsidR="005A1157">
        <w:rPr>
          <w:rFonts w:ascii="Calibri" w:hAnsi="Calibri" w:cs="Calibri"/>
          <w:color w:val="000000" w:themeColor="text1"/>
          <w:lang w:val="en-GB"/>
        </w:rPr>
        <w:tab/>
      </w:r>
      <w:r w:rsidRPr="00F74157">
        <w:rPr>
          <w:rFonts w:ascii="Calibri" w:hAnsi="Calibri" w:cs="Calibri"/>
          <w:color w:val="000000" w:themeColor="text1"/>
          <w:lang w:val="en-GB"/>
        </w:rPr>
        <w:t>It was limited to police officers and retailers.</w:t>
      </w:r>
    </w:p>
    <w:p w14:paraId="4EC13B3A" w14:textId="77777777" w:rsidR="00D57A74" w:rsidRPr="00F74157" w:rsidRDefault="00D57A74" w:rsidP="00D57A74">
      <w:pPr>
        <w:pStyle w:val="StandardWeb"/>
        <w:spacing w:before="0" w:beforeAutospacing="0" w:after="0" w:afterAutospacing="0"/>
        <w:ind w:left="360"/>
        <w:rPr>
          <w:rFonts w:ascii="Calibri" w:hAnsi="Calibri" w:cs="Calibri"/>
          <w:color w:val="000000" w:themeColor="text1"/>
          <w:lang w:val="en-GB"/>
        </w:rPr>
      </w:pPr>
    </w:p>
    <w:p w14:paraId="799D4FE8" w14:textId="77777777" w:rsidR="00196D8A" w:rsidRDefault="00E26E52" w:rsidP="00196D8A">
      <w:pPr>
        <w:pStyle w:val="StandardWeb"/>
        <w:numPr>
          <w:ilvl w:val="0"/>
          <w:numId w:val="4"/>
        </w:numPr>
        <w:tabs>
          <w:tab w:val="clear" w:pos="720"/>
        </w:tabs>
        <w:spacing w:before="0" w:beforeAutospacing="0" w:after="0" w:afterAutospacing="0"/>
        <w:ind w:left="851" w:hanging="284"/>
        <w:rPr>
          <w:rFonts w:ascii="Calibri" w:hAnsi="Calibri" w:cs="Calibri"/>
          <w:color w:val="000000" w:themeColor="text1"/>
          <w:lang w:val="en-GB"/>
        </w:rPr>
      </w:pPr>
      <w:r w:rsidRPr="00F74157">
        <w:rPr>
          <w:rFonts w:ascii="Calibri" w:hAnsi="Calibri" w:cs="Calibri"/>
          <w:color w:val="000000" w:themeColor="text1"/>
          <w:lang w:val="en-GB"/>
        </w:rPr>
        <w:t xml:space="preserve">The phrase </w:t>
      </w:r>
      <w:r w:rsidRPr="00F74157">
        <w:rPr>
          <w:rStyle w:val="Hervorhebung"/>
          <w:rFonts w:ascii="Calibri" w:hAnsi="Calibri" w:cs="Calibri"/>
          <w:color w:val="000000" w:themeColor="text1"/>
          <w:lang w:val="en-GB"/>
        </w:rPr>
        <w:t>“went from red to black”</w:t>
      </w:r>
      <w:r w:rsidRPr="00F74157">
        <w:rPr>
          <w:rFonts w:ascii="Calibri" w:hAnsi="Calibri" w:cs="Calibri"/>
          <w:color w:val="000000" w:themeColor="text1"/>
          <w:lang w:val="en-GB"/>
        </w:rPr>
        <w:t xml:space="preserve"> refers to</w:t>
      </w:r>
    </w:p>
    <w:p w14:paraId="24B23300" w14:textId="74CF04D1"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a)</w:t>
      </w:r>
      <w:r w:rsidR="005A1157">
        <w:rPr>
          <w:rFonts w:ascii="Calibri" w:hAnsi="Calibri" w:cs="Calibri"/>
          <w:color w:val="000000" w:themeColor="text1"/>
          <w:lang w:val="en-GB"/>
        </w:rPr>
        <w:tab/>
      </w:r>
      <w:r w:rsidRPr="00F74157">
        <w:rPr>
          <w:rFonts w:ascii="Calibri" w:hAnsi="Calibri" w:cs="Calibri"/>
          <w:color w:val="000000" w:themeColor="text1"/>
          <w:lang w:val="en-GB"/>
        </w:rPr>
        <w:t>a change in store decorations.</w:t>
      </w:r>
    </w:p>
    <w:p w14:paraId="3DDC4C1F" w14:textId="12DC1F85"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b)</w:t>
      </w:r>
      <w:r w:rsidR="005A1157">
        <w:rPr>
          <w:rFonts w:ascii="Calibri" w:hAnsi="Calibri" w:cs="Calibri"/>
          <w:color w:val="000000" w:themeColor="text1"/>
          <w:lang w:val="en-GB"/>
        </w:rPr>
        <w:tab/>
      </w:r>
      <w:r w:rsidRPr="00F74157">
        <w:rPr>
          <w:rFonts w:ascii="Calibri" w:hAnsi="Calibri" w:cs="Calibri"/>
          <w:color w:val="000000" w:themeColor="text1"/>
          <w:lang w:val="en-GB"/>
        </w:rPr>
        <w:t>how businesses shifted from losing money to making profit.</w:t>
      </w:r>
    </w:p>
    <w:p w14:paraId="73E65FC7" w14:textId="41C5645B"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c)</w:t>
      </w:r>
      <w:r w:rsidR="005A1157">
        <w:rPr>
          <w:rFonts w:ascii="Calibri" w:hAnsi="Calibri" w:cs="Calibri"/>
          <w:color w:val="000000" w:themeColor="text1"/>
          <w:lang w:val="en-GB"/>
        </w:rPr>
        <w:tab/>
      </w:r>
      <w:r w:rsidRPr="00F74157">
        <w:rPr>
          <w:rFonts w:ascii="Calibri" w:hAnsi="Calibri" w:cs="Calibri"/>
          <w:color w:val="000000" w:themeColor="text1"/>
          <w:lang w:val="en-GB"/>
        </w:rPr>
        <w:t>how consumers started to do their shopping differently.</w:t>
      </w:r>
    </w:p>
    <w:p w14:paraId="03A80294" w14:textId="5DD1F00B" w:rsidR="00E26E52"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d)</w:t>
      </w:r>
      <w:r w:rsidR="005A1157">
        <w:rPr>
          <w:rFonts w:ascii="Calibri" w:hAnsi="Calibri" w:cs="Calibri"/>
          <w:color w:val="000000" w:themeColor="text1"/>
          <w:lang w:val="en-GB"/>
        </w:rPr>
        <w:tab/>
      </w:r>
      <w:r w:rsidRPr="00F74157">
        <w:rPr>
          <w:rFonts w:ascii="Calibri" w:hAnsi="Calibri" w:cs="Calibri"/>
          <w:color w:val="000000" w:themeColor="text1"/>
          <w:lang w:val="en-GB"/>
        </w:rPr>
        <w:t>the environmental impact of the shopping season.</w:t>
      </w:r>
    </w:p>
    <w:p w14:paraId="2ACA6E88" w14:textId="77777777" w:rsidR="00D57A74" w:rsidRPr="00F74157" w:rsidRDefault="00D57A74" w:rsidP="00D57A74">
      <w:pPr>
        <w:pStyle w:val="StandardWeb"/>
        <w:spacing w:before="0" w:beforeAutospacing="0" w:after="0" w:afterAutospacing="0"/>
        <w:ind w:left="360"/>
        <w:rPr>
          <w:rFonts w:ascii="Calibri" w:hAnsi="Calibri" w:cs="Calibri"/>
          <w:color w:val="000000" w:themeColor="text1"/>
          <w:lang w:val="en-GB"/>
        </w:rPr>
      </w:pPr>
    </w:p>
    <w:p w14:paraId="48486D31" w14:textId="77777777" w:rsidR="00196D8A" w:rsidRDefault="00E26E52" w:rsidP="00196D8A">
      <w:pPr>
        <w:pStyle w:val="StandardWeb"/>
        <w:numPr>
          <w:ilvl w:val="0"/>
          <w:numId w:val="5"/>
        </w:numPr>
        <w:tabs>
          <w:tab w:val="clear" w:pos="720"/>
        </w:tabs>
        <w:spacing w:before="0" w:beforeAutospacing="0" w:after="0" w:afterAutospacing="0"/>
        <w:ind w:left="851" w:hanging="284"/>
        <w:rPr>
          <w:rFonts w:ascii="Calibri" w:hAnsi="Calibri" w:cs="Calibri"/>
          <w:color w:val="000000" w:themeColor="text1"/>
          <w:lang w:val="en-GB"/>
        </w:rPr>
      </w:pPr>
      <w:r w:rsidRPr="00F74157">
        <w:rPr>
          <w:rFonts w:ascii="Calibri" w:hAnsi="Calibri" w:cs="Calibri"/>
          <w:color w:val="000000" w:themeColor="text1"/>
          <w:lang w:val="en-GB"/>
        </w:rPr>
        <w:t>According to the obituary, Black Friday’s decline is mainly due to</w:t>
      </w:r>
    </w:p>
    <w:p w14:paraId="7FF4C645" w14:textId="33E01410"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a)</w:t>
      </w:r>
      <w:r w:rsidR="005A1157">
        <w:rPr>
          <w:rFonts w:ascii="Calibri" w:hAnsi="Calibri" w:cs="Calibri"/>
          <w:color w:val="000000" w:themeColor="text1"/>
          <w:lang w:val="en-GB"/>
        </w:rPr>
        <w:tab/>
      </w:r>
      <w:r w:rsidRPr="00F74157">
        <w:rPr>
          <w:rFonts w:ascii="Calibri" w:hAnsi="Calibri" w:cs="Calibri"/>
          <w:color w:val="000000" w:themeColor="text1"/>
          <w:lang w:val="en-GB"/>
        </w:rPr>
        <w:t>new laws restricting consumer spending.</w:t>
      </w:r>
    </w:p>
    <w:p w14:paraId="4E863482" w14:textId="7AB3340D"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b)</w:t>
      </w:r>
      <w:r w:rsidR="005A1157">
        <w:rPr>
          <w:rFonts w:ascii="Calibri" w:hAnsi="Calibri" w:cs="Calibri"/>
          <w:color w:val="000000" w:themeColor="text1"/>
          <w:lang w:val="en-GB"/>
        </w:rPr>
        <w:tab/>
      </w:r>
      <w:r w:rsidRPr="00F74157">
        <w:rPr>
          <w:rFonts w:ascii="Calibri" w:hAnsi="Calibri" w:cs="Calibri"/>
          <w:color w:val="000000" w:themeColor="text1"/>
          <w:lang w:val="en-GB"/>
        </w:rPr>
        <w:t>public safety concerns about in-store fights.</w:t>
      </w:r>
    </w:p>
    <w:p w14:paraId="4B7C83D8" w14:textId="18D2C623"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c)</w:t>
      </w:r>
      <w:r w:rsidR="005A1157">
        <w:rPr>
          <w:rFonts w:ascii="Calibri" w:hAnsi="Calibri" w:cs="Calibri"/>
          <w:color w:val="000000" w:themeColor="text1"/>
          <w:lang w:val="en-GB"/>
        </w:rPr>
        <w:tab/>
      </w:r>
      <w:r w:rsidRPr="00F74157">
        <w:rPr>
          <w:rFonts w:ascii="Calibri" w:hAnsi="Calibri" w:cs="Calibri"/>
          <w:color w:val="000000" w:themeColor="text1"/>
          <w:lang w:val="en-GB"/>
        </w:rPr>
        <w:t>the rise of online shopping and extended sales periods.</w:t>
      </w:r>
    </w:p>
    <w:p w14:paraId="0A718C5D" w14:textId="72B1359C" w:rsidR="00E26E52"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d)</w:t>
      </w:r>
      <w:r w:rsidR="005A1157">
        <w:rPr>
          <w:rFonts w:ascii="Calibri" w:hAnsi="Calibri" w:cs="Calibri"/>
          <w:color w:val="000000" w:themeColor="text1"/>
          <w:lang w:val="en-GB"/>
        </w:rPr>
        <w:tab/>
      </w:r>
      <w:r w:rsidRPr="00F74157">
        <w:rPr>
          <w:rFonts w:ascii="Calibri" w:hAnsi="Calibri" w:cs="Calibri"/>
          <w:color w:val="000000" w:themeColor="text1"/>
          <w:lang w:val="en-GB"/>
        </w:rPr>
        <w:t>the disappearance of Thanksgiving traditions.</w:t>
      </w:r>
    </w:p>
    <w:p w14:paraId="7DD86BB1" w14:textId="77777777" w:rsidR="00D57A74" w:rsidRPr="00F74157" w:rsidRDefault="00D57A74" w:rsidP="00D57A74">
      <w:pPr>
        <w:pStyle w:val="StandardWeb"/>
        <w:spacing w:before="0" w:beforeAutospacing="0" w:after="0" w:afterAutospacing="0"/>
        <w:ind w:left="360"/>
        <w:rPr>
          <w:rFonts w:ascii="Calibri" w:hAnsi="Calibri" w:cs="Calibri"/>
          <w:color w:val="000000" w:themeColor="text1"/>
          <w:lang w:val="en-GB"/>
        </w:rPr>
      </w:pPr>
    </w:p>
    <w:p w14:paraId="2257F875" w14:textId="77777777" w:rsidR="00196D8A" w:rsidRDefault="00E26E52" w:rsidP="00196D8A">
      <w:pPr>
        <w:pStyle w:val="StandardWeb"/>
        <w:numPr>
          <w:ilvl w:val="0"/>
          <w:numId w:val="6"/>
        </w:numPr>
        <w:tabs>
          <w:tab w:val="clear" w:pos="720"/>
        </w:tabs>
        <w:spacing w:before="0" w:beforeAutospacing="0" w:after="0" w:afterAutospacing="0"/>
        <w:ind w:left="851" w:hanging="284"/>
        <w:rPr>
          <w:rFonts w:ascii="Calibri" w:hAnsi="Calibri" w:cs="Calibri"/>
          <w:color w:val="000000" w:themeColor="text1"/>
          <w:lang w:val="en-GB"/>
        </w:rPr>
      </w:pPr>
      <w:r w:rsidRPr="00F74157">
        <w:rPr>
          <w:rFonts w:ascii="Calibri" w:hAnsi="Calibri" w:cs="Calibri"/>
          <w:color w:val="000000" w:themeColor="text1"/>
          <w:lang w:val="en-GB"/>
        </w:rPr>
        <w:t>The tone of the obituary can best be described as</w:t>
      </w:r>
    </w:p>
    <w:p w14:paraId="6302ADE4" w14:textId="31A80D2F"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a)</w:t>
      </w:r>
      <w:r w:rsidR="005A1157">
        <w:rPr>
          <w:rFonts w:ascii="Calibri" w:hAnsi="Calibri" w:cs="Calibri"/>
          <w:color w:val="000000" w:themeColor="text1"/>
          <w:lang w:val="en-GB"/>
        </w:rPr>
        <w:tab/>
      </w:r>
      <w:r w:rsidRPr="00F74157">
        <w:rPr>
          <w:rFonts w:ascii="Calibri" w:hAnsi="Calibri" w:cs="Calibri"/>
          <w:color w:val="000000" w:themeColor="text1"/>
          <w:lang w:val="en-GB"/>
        </w:rPr>
        <w:t>serious and scientific.</w:t>
      </w:r>
    </w:p>
    <w:p w14:paraId="43297250" w14:textId="66E0787D"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b)</w:t>
      </w:r>
      <w:r w:rsidR="005A1157">
        <w:rPr>
          <w:rFonts w:ascii="Calibri" w:hAnsi="Calibri" w:cs="Calibri"/>
          <w:color w:val="000000" w:themeColor="text1"/>
          <w:lang w:val="en-GB"/>
        </w:rPr>
        <w:tab/>
      </w:r>
      <w:r w:rsidRPr="00F74157">
        <w:rPr>
          <w:rFonts w:ascii="Calibri" w:hAnsi="Calibri" w:cs="Calibri"/>
          <w:color w:val="000000" w:themeColor="text1"/>
          <w:lang w:val="en-GB"/>
        </w:rPr>
        <w:t>nostalgic but ironic.</w:t>
      </w:r>
    </w:p>
    <w:p w14:paraId="07CA1748" w14:textId="30C2510A" w:rsidR="00196D8A"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c)</w:t>
      </w:r>
      <w:r w:rsidR="005A1157">
        <w:rPr>
          <w:rFonts w:ascii="Calibri" w:hAnsi="Calibri" w:cs="Calibri"/>
          <w:color w:val="000000" w:themeColor="text1"/>
          <w:lang w:val="en-GB"/>
        </w:rPr>
        <w:tab/>
      </w:r>
      <w:r w:rsidRPr="00F74157">
        <w:rPr>
          <w:rFonts w:ascii="Calibri" w:hAnsi="Calibri" w:cs="Calibri"/>
          <w:color w:val="000000" w:themeColor="text1"/>
          <w:lang w:val="en-GB"/>
        </w:rPr>
        <w:t>bitter and angry.</w:t>
      </w:r>
    </w:p>
    <w:p w14:paraId="195C9CBC" w14:textId="3A5D8A7F" w:rsidR="002D1A97" w:rsidRPr="00F74157" w:rsidRDefault="00E26E52" w:rsidP="005A1157">
      <w:pPr>
        <w:pStyle w:val="StandardWeb"/>
        <w:spacing w:before="0" w:beforeAutospacing="0" w:after="0" w:afterAutospacing="0"/>
        <w:ind w:left="1134" w:hanging="283"/>
        <w:rPr>
          <w:rFonts w:ascii="Calibri" w:hAnsi="Calibri" w:cs="Calibri"/>
          <w:color w:val="000000" w:themeColor="text1"/>
          <w:lang w:val="en-GB"/>
        </w:rPr>
      </w:pPr>
      <w:r w:rsidRPr="00F74157">
        <w:rPr>
          <w:rFonts w:ascii="Calibri" w:hAnsi="Calibri" w:cs="Calibri"/>
          <w:color w:val="000000" w:themeColor="text1"/>
          <w:lang w:val="en-GB"/>
        </w:rPr>
        <w:t>d)</w:t>
      </w:r>
      <w:r w:rsidR="005A1157">
        <w:rPr>
          <w:rFonts w:ascii="Calibri" w:hAnsi="Calibri" w:cs="Calibri"/>
          <w:color w:val="000000" w:themeColor="text1"/>
          <w:lang w:val="en-GB"/>
        </w:rPr>
        <w:tab/>
      </w:r>
      <w:r w:rsidRPr="00F74157">
        <w:rPr>
          <w:rFonts w:ascii="Calibri" w:hAnsi="Calibri" w:cs="Calibri"/>
          <w:color w:val="000000" w:themeColor="text1"/>
          <w:lang w:val="en-GB"/>
        </w:rPr>
        <w:t>neutral and informative.</w:t>
      </w:r>
    </w:p>
    <w:p w14:paraId="02A05DC4" w14:textId="77777777" w:rsidR="002D1A97" w:rsidRPr="00F74157" w:rsidRDefault="002D1A97" w:rsidP="00F74157">
      <w:pPr>
        <w:pStyle w:val="StandardWeb"/>
        <w:spacing w:before="0" w:beforeAutospacing="0" w:after="0" w:afterAutospacing="0"/>
        <w:ind w:left="720"/>
        <w:rPr>
          <w:rFonts w:ascii="Calibri" w:hAnsi="Calibri" w:cs="Calibri"/>
          <w:color w:val="000000" w:themeColor="text1"/>
          <w:lang w:val="en-GB"/>
        </w:rPr>
      </w:pPr>
    </w:p>
    <w:p w14:paraId="67B1DE3B" w14:textId="77777777" w:rsidR="00196D8A" w:rsidRDefault="00E26E52" w:rsidP="00196D8A">
      <w:pPr>
        <w:numPr>
          <w:ilvl w:val="0"/>
          <w:numId w:val="6"/>
        </w:numPr>
        <w:tabs>
          <w:tab w:val="clear" w:pos="720"/>
        </w:tabs>
        <w:spacing w:after="0" w:line="240" w:lineRule="auto"/>
        <w:ind w:left="851" w:hanging="284"/>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 xml:space="preserve">When the text mentions Wales’ name for Black Friday, </w:t>
      </w:r>
      <w:r w:rsidRPr="00F74157">
        <w:rPr>
          <w:rFonts w:ascii="Calibri" w:eastAsia="Times New Roman" w:hAnsi="Calibri" w:cs="Calibri"/>
          <w:i/>
          <w:iCs/>
          <w:color w:val="000000" w:themeColor="text1"/>
          <w:sz w:val="24"/>
          <w:szCs w:val="24"/>
          <w:lang w:val="en-GB" w:eastAsia="de-AT"/>
        </w:rPr>
        <w:t>“Silly Spending Friday”</w:t>
      </w:r>
      <w:r w:rsidRPr="00F74157">
        <w:rPr>
          <w:rFonts w:ascii="Calibri" w:eastAsia="Times New Roman" w:hAnsi="Calibri" w:cs="Calibri"/>
          <w:color w:val="000000" w:themeColor="text1"/>
          <w:sz w:val="24"/>
          <w:szCs w:val="24"/>
          <w:lang w:val="en-GB" w:eastAsia="de-AT"/>
        </w:rPr>
        <w:t xml:space="preserve">, </w:t>
      </w:r>
      <w:r w:rsidR="002D1A97" w:rsidRPr="00F74157">
        <w:rPr>
          <w:rFonts w:ascii="Calibri" w:eastAsia="Times New Roman" w:hAnsi="Calibri" w:cs="Calibri"/>
          <w:color w:val="000000" w:themeColor="text1"/>
          <w:sz w:val="24"/>
          <w:szCs w:val="24"/>
          <w:lang w:val="en-GB" w:eastAsia="de-AT"/>
        </w:rPr>
        <w:t xml:space="preserve">this </w:t>
      </w:r>
      <w:r w:rsidRPr="00F74157">
        <w:rPr>
          <w:rFonts w:ascii="Calibri" w:eastAsia="Times New Roman" w:hAnsi="Calibri" w:cs="Calibri"/>
          <w:color w:val="000000" w:themeColor="text1"/>
          <w:sz w:val="24"/>
          <w:szCs w:val="24"/>
          <w:lang w:val="en-GB" w:eastAsia="de-AT"/>
        </w:rPr>
        <w:t>mainly serves to</w:t>
      </w:r>
    </w:p>
    <w:p w14:paraId="09F3D146" w14:textId="317D5FBD" w:rsidR="00196D8A" w:rsidRDefault="00E26E52" w:rsidP="00196D8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a)</w:t>
      </w:r>
      <w:r w:rsidR="00106021">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show how seriously other countries take Black Friday.</w:t>
      </w:r>
    </w:p>
    <w:p w14:paraId="268EC6E6" w14:textId="5D867D55" w:rsidR="00196D8A" w:rsidRDefault="00E26E52" w:rsidP="00196D8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b)</w:t>
      </w:r>
      <w:r w:rsidR="00106021">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criticise Americans for overspending.</w:t>
      </w:r>
    </w:p>
    <w:p w14:paraId="69A556D8" w14:textId="3BA48700" w:rsidR="00196D8A" w:rsidRDefault="00E26E52" w:rsidP="00196D8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c)</w:t>
      </w:r>
      <w:r w:rsidR="00106021">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highlight the absurdity of the shopping frenzy in a humorous way.</w:t>
      </w:r>
    </w:p>
    <w:p w14:paraId="4B886BFE" w14:textId="595D3B01" w:rsidR="00E26E52" w:rsidRPr="00F74157" w:rsidRDefault="00E26E52" w:rsidP="00196D8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d)</w:t>
      </w:r>
      <w:r w:rsidR="00106021">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suggest that Wales invented the name “Black Friday.”</w:t>
      </w:r>
    </w:p>
    <w:p w14:paraId="343B18F0" w14:textId="77777777" w:rsidR="002D1A97" w:rsidRPr="00F74157" w:rsidRDefault="002D1A97" w:rsidP="00F74157">
      <w:pPr>
        <w:spacing w:after="0" w:line="240" w:lineRule="auto"/>
        <w:rPr>
          <w:rFonts w:ascii="Calibri" w:eastAsia="Times New Roman" w:hAnsi="Calibri" w:cs="Calibri"/>
          <w:color w:val="000000" w:themeColor="text1"/>
          <w:sz w:val="24"/>
          <w:szCs w:val="24"/>
          <w:lang w:val="en-GB" w:eastAsia="de-AT"/>
        </w:rPr>
      </w:pPr>
    </w:p>
    <w:p w14:paraId="615AA162" w14:textId="77777777" w:rsidR="00196D8A" w:rsidRDefault="00E26E52" w:rsidP="00196D8A">
      <w:pPr>
        <w:numPr>
          <w:ilvl w:val="0"/>
          <w:numId w:val="6"/>
        </w:numPr>
        <w:tabs>
          <w:tab w:val="clear" w:pos="720"/>
        </w:tabs>
        <w:spacing w:after="0" w:line="240" w:lineRule="auto"/>
        <w:ind w:left="851" w:hanging="284"/>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 xml:space="preserve">What underlying message does the </w:t>
      </w:r>
      <w:r w:rsidR="002D1A97" w:rsidRPr="00F74157">
        <w:rPr>
          <w:rFonts w:ascii="Calibri" w:eastAsia="Times New Roman" w:hAnsi="Calibri" w:cs="Calibri"/>
          <w:color w:val="000000" w:themeColor="text1"/>
          <w:sz w:val="24"/>
          <w:szCs w:val="24"/>
          <w:lang w:val="en-GB" w:eastAsia="de-AT"/>
        </w:rPr>
        <w:t xml:space="preserve">text </w:t>
      </w:r>
      <w:r w:rsidRPr="00F74157">
        <w:rPr>
          <w:rFonts w:ascii="Calibri" w:eastAsia="Times New Roman" w:hAnsi="Calibri" w:cs="Calibri"/>
          <w:color w:val="000000" w:themeColor="text1"/>
          <w:sz w:val="24"/>
          <w:szCs w:val="24"/>
          <w:lang w:val="en-GB" w:eastAsia="de-AT"/>
        </w:rPr>
        <w:t>express about consumer culture?</w:t>
      </w:r>
    </w:p>
    <w:p w14:paraId="0400DD23" w14:textId="70787B08" w:rsidR="00196D8A" w:rsidRDefault="00E26E52" w:rsidP="00D4727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a)</w:t>
      </w:r>
      <w:r w:rsidR="00D4727A">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It creates more happiness and social connection.</w:t>
      </w:r>
    </w:p>
    <w:p w14:paraId="478EFF20" w14:textId="1083C5E3" w:rsidR="00196D8A" w:rsidRDefault="00E26E52" w:rsidP="00D4727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b)</w:t>
      </w:r>
      <w:r w:rsidR="00D4727A">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It encourages environmental awareness.</w:t>
      </w:r>
    </w:p>
    <w:p w14:paraId="112D134D" w14:textId="24AD3D90" w:rsidR="00196D8A" w:rsidRDefault="00E26E52" w:rsidP="00D4727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c)</w:t>
      </w:r>
      <w:r w:rsidR="00D4727A">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It often manipulates people and promotes unnecessary buying.</w:t>
      </w:r>
    </w:p>
    <w:p w14:paraId="681ECFE8" w14:textId="43A9965F" w:rsidR="00E26E52" w:rsidRPr="00F74157" w:rsidRDefault="00E26E52" w:rsidP="00D4727A">
      <w:pPr>
        <w:spacing w:after="0" w:line="240" w:lineRule="auto"/>
        <w:ind w:left="1134" w:hanging="283"/>
        <w:rPr>
          <w:rFonts w:ascii="Calibri" w:eastAsia="Times New Roman" w:hAnsi="Calibri" w:cs="Calibri"/>
          <w:color w:val="000000" w:themeColor="text1"/>
          <w:sz w:val="24"/>
          <w:szCs w:val="24"/>
          <w:lang w:val="en-GB" w:eastAsia="de-AT"/>
        </w:rPr>
      </w:pPr>
      <w:r w:rsidRPr="00F74157">
        <w:rPr>
          <w:rFonts w:ascii="Calibri" w:eastAsia="Times New Roman" w:hAnsi="Calibri" w:cs="Calibri"/>
          <w:color w:val="000000" w:themeColor="text1"/>
          <w:sz w:val="24"/>
          <w:szCs w:val="24"/>
          <w:lang w:val="en-GB" w:eastAsia="de-AT"/>
        </w:rPr>
        <w:t>d)</w:t>
      </w:r>
      <w:r w:rsidR="00D4727A">
        <w:rPr>
          <w:rFonts w:ascii="Calibri" w:eastAsia="Times New Roman" w:hAnsi="Calibri" w:cs="Calibri"/>
          <w:color w:val="000000" w:themeColor="text1"/>
          <w:sz w:val="24"/>
          <w:szCs w:val="24"/>
          <w:lang w:val="en-GB" w:eastAsia="de-AT"/>
        </w:rPr>
        <w:tab/>
      </w:r>
      <w:r w:rsidRPr="00F74157">
        <w:rPr>
          <w:rFonts w:ascii="Calibri" w:eastAsia="Times New Roman" w:hAnsi="Calibri" w:cs="Calibri"/>
          <w:color w:val="000000" w:themeColor="text1"/>
          <w:sz w:val="24"/>
          <w:szCs w:val="24"/>
          <w:lang w:val="en-GB" w:eastAsia="de-AT"/>
        </w:rPr>
        <w:t>It is an important tradition that keeps the economy alive.</w:t>
      </w:r>
    </w:p>
    <w:p w14:paraId="011AF730" w14:textId="1D0A8080" w:rsidR="00E26E52" w:rsidRPr="00BE25BF" w:rsidRDefault="00BE25BF" w:rsidP="00D57A74">
      <w:pPr>
        <w:pageBreakBefore/>
        <w:spacing w:after="0" w:line="240" w:lineRule="auto"/>
        <w:ind w:left="568" w:hanging="284"/>
        <w:rPr>
          <w:rFonts w:ascii="Calibri" w:hAnsi="Calibri" w:cs="Calibri"/>
          <w:b/>
          <w:color w:val="000000" w:themeColor="text1"/>
          <w:sz w:val="24"/>
          <w:szCs w:val="24"/>
          <w:lang w:val="en-GB"/>
        </w:rPr>
      </w:pPr>
      <w:r w:rsidRPr="00BE25BF">
        <w:rPr>
          <w:rFonts w:ascii="Calibri" w:hAnsi="Calibri" w:cs="Calibri"/>
          <w:b/>
          <w:color w:val="000000" w:themeColor="text1"/>
          <w:sz w:val="24"/>
          <w:szCs w:val="24"/>
          <w:lang w:val="en-GB"/>
        </w:rPr>
        <w:lastRenderedPageBreak/>
        <w:t>d)</w:t>
      </w:r>
      <w:r w:rsidRPr="00BE25BF">
        <w:rPr>
          <w:rFonts w:ascii="Calibri" w:hAnsi="Calibri" w:cs="Calibri"/>
          <w:b/>
          <w:color w:val="000000" w:themeColor="text1"/>
          <w:sz w:val="24"/>
          <w:szCs w:val="24"/>
          <w:lang w:val="en-GB"/>
        </w:rPr>
        <w:tab/>
        <w:t>Post-reading t</w:t>
      </w:r>
      <w:r w:rsidR="00E26E52" w:rsidRPr="00BE25BF">
        <w:rPr>
          <w:rFonts w:ascii="Calibri" w:hAnsi="Calibri" w:cs="Calibri"/>
          <w:b/>
          <w:color w:val="000000" w:themeColor="text1"/>
          <w:sz w:val="24"/>
          <w:szCs w:val="24"/>
          <w:lang w:val="en-GB"/>
        </w:rPr>
        <w:t>ask 2</w:t>
      </w:r>
      <w:r w:rsidRPr="00BE25BF">
        <w:rPr>
          <w:rFonts w:ascii="Calibri" w:hAnsi="Calibri" w:cs="Calibri"/>
          <w:b/>
          <w:color w:val="000000" w:themeColor="text1"/>
          <w:sz w:val="24"/>
          <w:szCs w:val="24"/>
          <w:lang w:val="en-GB"/>
        </w:rPr>
        <w:t xml:space="preserve">: </w:t>
      </w:r>
      <w:r w:rsidRPr="00BE25BF">
        <w:rPr>
          <w:rFonts w:ascii="Calibri" w:hAnsi="Calibri" w:cs="Calibri"/>
          <w:b/>
          <w:color w:val="000000" w:themeColor="text1"/>
          <w:sz w:val="24"/>
          <w:lang w:val="en-GB"/>
        </w:rPr>
        <w:t>A crossword puzzle</w:t>
      </w:r>
    </w:p>
    <w:p w14:paraId="0289A23D" w14:textId="1B0B56B8" w:rsidR="00E26E52" w:rsidRPr="00F74157" w:rsidRDefault="00E26E52" w:rsidP="00F74157">
      <w:pPr>
        <w:spacing w:after="0" w:line="240" w:lineRule="auto"/>
        <w:rPr>
          <w:rFonts w:ascii="Calibri" w:hAnsi="Calibri" w:cs="Calibri"/>
          <w:color w:val="000000" w:themeColor="text1"/>
          <w:lang w:val="en-GB"/>
        </w:rPr>
      </w:pPr>
    </w:p>
    <w:p w14:paraId="7521C1AB" w14:textId="77777777" w:rsidR="00E26E52" w:rsidRPr="00F74157" w:rsidRDefault="00E26E52" w:rsidP="00BE25BF">
      <w:pPr>
        <w:pStyle w:val="StandardWeb"/>
        <w:spacing w:before="0" w:beforeAutospacing="0" w:after="0" w:afterAutospacing="0"/>
        <w:ind w:left="567"/>
        <w:rPr>
          <w:rStyle w:val="Fett"/>
          <w:rFonts w:ascii="Calibri" w:hAnsi="Calibri" w:cs="Calibri"/>
          <w:color w:val="000000" w:themeColor="text1"/>
          <w:lang w:val="en-GB"/>
        </w:rPr>
      </w:pPr>
      <w:r w:rsidRPr="00F74157">
        <w:rPr>
          <w:rStyle w:val="Fett"/>
          <w:rFonts w:ascii="Calibri" w:hAnsi="Calibri" w:cs="Calibri"/>
          <w:color w:val="000000" w:themeColor="text1"/>
          <w:lang w:val="en-GB"/>
        </w:rPr>
        <w:t>Complete the crossword puzzle.</w:t>
      </w:r>
    </w:p>
    <w:p w14:paraId="5D8B6CE6" w14:textId="77777777" w:rsidR="00E26E52" w:rsidRDefault="00E26E52" w:rsidP="00F74157">
      <w:pPr>
        <w:spacing w:after="0" w:line="240" w:lineRule="auto"/>
        <w:rPr>
          <w:rFonts w:ascii="Calibri" w:eastAsia="Times New Roman" w:hAnsi="Calibri" w:cs="Calibri"/>
          <w:color w:val="000000" w:themeColor="text1"/>
          <w:sz w:val="24"/>
          <w:szCs w:val="24"/>
          <w:lang w:val="en-GB" w:eastAsia="de-AT"/>
        </w:rPr>
      </w:pPr>
    </w:p>
    <w:p w14:paraId="5D39589A" w14:textId="111C9752" w:rsidR="00BE25BF" w:rsidRPr="00F74157" w:rsidRDefault="00BE25BF" w:rsidP="00BE25BF">
      <w:pPr>
        <w:spacing w:after="0" w:line="240" w:lineRule="auto"/>
        <w:ind w:left="567"/>
        <w:jc w:val="center"/>
        <w:rPr>
          <w:rFonts w:ascii="Calibri" w:eastAsia="Times New Roman" w:hAnsi="Calibri" w:cs="Calibri"/>
          <w:color w:val="000000" w:themeColor="text1"/>
          <w:sz w:val="24"/>
          <w:szCs w:val="24"/>
          <w:lang w:val="en-GB" w:eastAsia="de-AT"/>
        </w:rPr>
      </w:pPr>
      <w:r w:rsidRPr="00F74157">
        <w:rPr>
          <w:rFonts w:ascii="Calibri" w:eastAsia="Times New Roman" w:hAnsi="Calibri" w:cs="Calibri"/>
          <w:noProof/>
          <w:color w:val="000000" w:themeColor="text1"/>
          <w:sz w:val="24"/>
          <w:szCs w:val="24"/>
          <w:lang w:eastAsia="de-AT"/>
        </w:rPr>
        <w:drawing>
          <wp:inline distT="0" distB="0" distL="0" distR="0" wp14:anchorId="10E5EA40" wp14:editId="4E7BC19B">
            <wp:extent cx="5277353" cy="5270500"/>
            <wp:effectExtent l="0" t="0" r="0" b="6350"/>
            <wp:docPr id="1" name="Grafik 1" descr="Ein Bild, das Text, Diagramm, Plan,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Diagramm, Plan, Reihe enthält.&#10;&#10;KI-generierte Inhalte können fehlerhaft sein."/>
                    <pic:cNvPicPr>
                      <a:picLocks noChangeAspect="1" noChangeArrowheads="1"/>
                    </pic:cNvPicPr>
                  </pic:nvPicPr>
                  <pic:blipFill rotWithShape="1">
                    <a:blip r:embed="rId7">
                      <a:extLst>
                        <a:ext uri="{28A0092B-C50C-407E-A947-70E740481C1C}">
                          <a14:useLocalDpi xmlns:a14="http://schemas.microsoft.com/office/drawing/2010/main" val="0"/>
                        </a:ext>
                      </a:extLst>
                    </a:blip>
                    <a:srcRect l="13495" t="6132" r="13337" b="35703"/>
                    <a:stretch/>
                  </pic:blipFill>
                  <pic:spPr bwMode="auto">
                    <a:xfrm>
                      <a:off x="0" y="0"/>
                      <a:ext cx="5285782" cy="5278918"/>
                    </a:xfrm>
                    <a:prstGeom prst="rect">
                      <a:avLst/>
                    </a:prstGeom>
                    <a:noFill/>
                    <a:ln>
                      <a:noFill/>
                    </a:ln>
                    <a:extLst>
                      <a:ext uri="{53640926-AAD7-44D8-BBD7-CCE9431645EC}">
                        <a14:shadowObscured xmlns:a14="http://schemas.microsoft.com/office/drawing/2010/main"/>
                      </a:ext>
                    </a:extLst>
                  </pic:spPr>
                </pic:pic>
              </a:graphicData>
            </a:graphic>
          </wp:inline>
        </w:drawing>
      </w:r>
    </w:p>
    <w:p w14:paraId="7A8AD93C" w14:textId="77777777" w:rsidR="00BE25BF" w:rsidRDefault="00BE25BF" w:rsidP="00BE25BF">
      <w:pPr>
        <w:pStyle w:val="StandardWeb"/>
        <w:spacing w:before="0" w:beforeAutospacing="0" w:after="0" w:afterAutospacing="0"/>
        <w:ind w:left="567"/>
        <w:rPr>
          <w:rFonts w:ascii="Calibri" w:hAnsi="Calibri" w:cs="Calibri"/>
          <w:color w:val="000000" w:themeColor="text1"/>
          <w:szCs w:val="22"/>
          <w:lang w:val="en-GB"/>
        </w:rPr>
      </w:pPr>
    </w:p>
    <w:p w14:paraId="63A6FA56" w14:textId="4A38DC07"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When stores go from losing money to making a profit.</w:t>
      </w:r>
    </w:p>
    <w:p w14:paraId="17DE9A2C" w14:textId="025DDA41"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The day after Thanksgiving when stores have big discounts.</w:t>
      </w:r>
    </w:p>
    <w:p w14:paraId="51CD5729" w14:textId="658A9DB1"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The period including Thanksgiving, Black Friday, and Christmas.</w:t>
      </w:r>
    </w:p>
    <w:p w14:paraId="4D959D2E" w14:textId="11D08458"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A place where many Black Friday shoppers go in person.</w:t>
      </w:r>
    </w:p>
    <w:p w14:paraId="7FBBCD04" w14:textId="0771E3D0"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The online version of Black Friday deals.</w:t>
      </w:r>
    </w:p>
    <w:p w14:paraId="62B51474" w14:textId="373D4CBF"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Shoppers waiting before stores open to get the best deals.</w:t>
      </w:r>
    </w:p>
    <w:p w14:paraId="57DE85AC" w14:textId="45B61F57"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The excitement and rush surrounding Black Friday shopping.</w:t>
      </w:r>
    </w:p>
    <w:p w14:paraId="0EBB0808" w14:textId="76DD3248" w:rsidR="00BE25BF" w:rsidRPr="00BE25BF"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GB"/>
        </w:rPr>
      </w:pPr>
      <w:r w:rsidRPr="00BE25BF">
        <w:rPr>
          <w:rFonts w:ascii="Calibri" w:hAnsi="Calibri" w:cs="Calibri"/>
          <w:color w:val="000000" w:themeColor="text1"/>
          <w:szCs w:val="22"/>
          <w:lang w:val="en-GB"/>
        </w:rPr>
        <w:t xml:space="preserve"> A movement encouraging people not to buy anything for a day.</w:t>
      </w:r>
    </w:p>
    <w:p w14:paraId="382FC7A4" w14:textId="1EDEE0A8" w:rsidR="00BE25BF" w:rsidRPr="00883B05"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US"/>
        </w:rPr>
      </w:pPr>
      <w:r w:rsidRPr="00BE25BF">
        <w:rPr>
          <w:rFonts w:ascii="Calibri" w:hAnsi="Calibri" w:cs="Calibri"/>
          <w:color w:val="000000" w:themeColor="text1"/>
          <w:szCs w:val="22"/>
          <w:lang w:val="en-GB"/>
        </w:rPr>
        <w:t>Items offered at lower prices than usual.</w:t>
      </w:r>
    </w:p>
    <w:p w14:paraId="1C0AA2EA" w14:textId="675D411B" w:rsidR="00BE25BF" w:rsidRPr="00883B05"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US"/>
        </w:rPr>
      </w:pPr>
      <w:r w:rsidRPr="00BE25BF">
        <w:rPr>
          <w:rFonts w:ascii="Calibri" w:hAnsi="Calibri" w:cs="Calibri"/>
          <w:color w:val="000000" w:themeColor="text1"/>
          <w:szCs w:val="22"/>
          <w:lang w:val="en-GB"/>
        </w:rPr>
        <w:t>“Fear of missing out”, which can drive shoppers to buy quickly.</w:t>
      </w:r>
    </w:p>
    <w:p w14:paraId="5F18B7A8" w14:textId="7F978BDC" w:rsidR="00BE25BF" w:rsidRPr="00883B05" w:rsidRDefault="00BE25BF" w:rsidP="00883B05">
      <w:pPr>
        <w:pStyle w:val="StandardWeb"/>
        <w:numPr>
          <w:ilvl w:val="0"/>
          <w:numId w:val="9"/>
        </w:numPr>
        <w:tabs>
          <w:tab w:val="clear" w:pos="720"/>
        </w:tabs>
        <w:spacing w:before="0" w:beforeAutospacing="0" w:after="0" w:afterAutospacing="0" w:line="288" w:lineRule="auto"/>
        <w:ind w:left="992" w:hanging="425"/>
        <w:rPr>
          <w:rFonts w:ascii="Calibri" w:hAnsi="Calibri" w:cs="Calibri"/>
          <w:color w:val="000000" w:themeColor="text1"/>
          <w:szCs w:val="22"/>
          <w:lang w:val="en-US"/>
        </w:rPr>
      </w:pPr>
      <w:r w:rsidRPr="00BE25BF">
        <w:rPr>
          <w:rFonts w:ascii="Calibri" w:hAnsi="Calibri" w:cs="Calibri"/>
          <w:color w:val="000000" w:themeColor="text1"/>
          <w:szCs w:val="22"/>
          <w:lang w:val="en-GB"/>
        </w:rPr>
        <w:t>U.S. holiday celebrated on the fourth Thursday of November.</w:t>
      </w:r>
    </w:p>
    <w:p w14:paraId="524AA144" w14:textId="73DD7C11" w:rsidR="00BE25BF" w:rsidRPr="00BE25BF" w:rsidRDefault="00BE25BF" w:rsidP="00BE25BF">
      <w:pPr>
        <w:pStyle w:val="StandardWeb"/>
        <w:numPr>
          <w:ilvl w:val="0"/>
          <w:numId w:val="9"/>
        </w:numPr>
        <w:tabs>
          <w:tab w:val="clear" w:pos="720"/>
        </w:tabs>
        <w:spacing w:before="0" w:beforeAutospacing="0" w:after="0" w:afterAutospacing="0"/>
        <w:ind w:left="993" w:hanging="426"/>
        <w:rPr>
          <w:rFonts w:ascii="Calibri" w:hAnsi="Calibri" w:cs="Calibri"/>
          <w:color w:val="000000" w:themeColor="text1"/>
          <w:lang w:val="en-GB"/>
        </w:rPr>
      </w:pPr>
      <w:r w:rsidRPr="00BE25BF">
        <w:rPr>
          <w:rFonts w:ascii="Calibri" w:hAnsi="Calibri" w:cs="Calibri"/>
          <w:color w:val="000000" w:themeColor="text1"/>
          <w:szCs w:val="22"/>
          <w:lang w:val="en-GB"/>
        </w:rPr>
        <w:t>A culture focused on buying goods and services.</w:t>
      </w:r>
    </w:p>
    <w:p w14:paraId="48DDAC44" w14:textId="4656BEDF" w:rsidR="00E26E52" w:rsidRPr="00883B05" w:rsidRDefault="00E26E52" w:rsidP="00BE25BF">
      <w:pPr>
        <w:spacing w:after="0" w:line="240" w:lineRule="auto"/>
        <w:ind w:left="567"/>
        <w:rPr>
          <w:rFonts w:ascii="Calibri" w:eastAsia="Times New Roman" w:hAnsi="Calibri" w:cs="Calibri"/>
          <w:color w:val="000000" w:themeColor="text1"/>
          <w:sz w:val="24"/>
          <w:szCs w:val="24"/>
          <w:lang w:val="en-US" w:eastAsia="de-AT"/>
        </w:rPr>
      </w:pPr>
    </w:p>
    <w:p w14:paraId="46185FE9" w14:textId="7564B75F" w:rsidR="003317D4" w:rsidRPr="003317D4" w:rsidRDefault="009941DF" w:rsidP="009941DF">
      <w:pPr>
        <w:pageBreakBefore/>
        <w:spacing w:after="0" w:line="240" w:lineRule="auto"/>
        <w:ind w:left="284" w:hanging="284"/>
        <w:rPr>
          <w:rFonts w:ascii="Calibri" w:hAnsi="Calibri" w:cs="Calibri"/>
          <w:b/>
          <w:bCs/>
          <w:color w:val="000000" w:themeColor="text1"/>
          <w:sz w:val="24"/>
          <w:lang w:val="en-GB"/>
        </w:rPr>
      </w:pPr>
      <w:r>
        <w:rPr>
          <w:rFonts w:ascii="Calibri" w:hAnsi="Calibri" w:cs="Calibri"/>
          <w:b/>
          <w:bCs/>
          <w:color w:val="000000" w:themeColor="text1"/>
          <w:sz w:val="24"/>
          <w:lang w:val="en-GB"/>
        </w:rPr>
        <w:lastRenderedPageBreak/>
        <w:t>2)</w:t>
      </w:r>
      <w:r>
        <w:rPr>
          <w:rFonts w:ascii="Calibri" w:hAnsi="Calibri" w:cs="Calibri"/>
          <w:b/>
          <w:bCs/>
          <w:color w:val="000000" w:themeColor="text1"/>
          <w:sz w:val="24"/>
          <w:lang w:val="en-GB"/>
        </w:rPr>
        <w:tab/>
      </w:r>
      <w:r w:rsidR="003317D4" w:rsidRPr="003317D4">
        <w:rPr>
          <w:rFonts w:ascii="Calibri" w:hAnsi="Calibri" w:cs="Calibri"/>
          <w:b/>
          <w:bCs/>
          <w:color w:val="000000" w:themeColor="text1"/>
          <w:sz w:val="24"/>
          <w:lang w:val="en-GB"/>
        </w:rPr>
        <w:t>Productive task: Speaking</w:t>
      </w:r>
    </w:p>
    <w:p w14:paraId="20ADC983" w14:textId="77777777" w:rsidR="003317D4" w:rsidRDefault="003317D4" w:rsidP="00F74157">
      <w:pPr>
        <w:spacing w:after="0" w:line="240" w:lineRule="auto"/>
        <w:rPr>
          <w:rFonts w:ascii="Calibri" w:hAnsi="Calibri" w:cs="Calibri"/>
          <w:b/>
          <w:bCs/>
          <w:color w:val="000000" w:themeColor="text1"/>
          <w:sz w:val="24"/>
          <w:lang w:val="en-GB"/>
        </w:rPr>
      </w:pPr>
    </w:p>
    <w:p w14:paraId="7B267814" w14:textId="6D3ACF65" w:rsidR="00E26E52" w:rsidRPr="003317D4" w:rsidRDefault="00E26E52" w:rsidP="003317D4">
      <w:pPr>
        <w:tabs>
          <w:tab w:val="right" w:pos="9299"/>
        </w:tabs>
        <w:spacing w:after="0" w:line="240" w:lineRule="auto"/>
        <w:rPr>
          <w:rFonts w:ascii="Calibri" w:hAnsi="Calibri" w:cs="Calibri"/>
          <w:b/>
          <w:bCs/>
          <w:color w:val="000000" w:themeColor="text1"/>
          <w:sz w:val="24"/>
          <w:lang w:val="en-GB"/>
        </w:rPr>
      </w:pPr>
      <w:r w:rsidRPr="003317D4">
        <w:rPr>
          <w:rFonts w:ascii="Calibri" w:hAnsi="Calibri" w:cs="Calibri"/>
          <w:b/>
          <w:bCs/>
          <w:noProof/>
          <w:color w:val="000000" w:themeColor="text1"/>
          <w:sz w:val="24"/>
          <w:highlight w:val="yellow"/>
          <w:lang w:val="en-GB"/>
        </w:rPr>
        <w:drawing>
          <wp:inline distT="0" distB="0" distL="0" distR="0" wp14:anchorId="51E4D000" wp14:editId="39DB44DD">
            <wp:extent cx="2876400" cy="2876400"/>
            <wp:effectExtent l="0" t="0" r="635"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400" cy="2876400"/>
                    </a:xfrm>
                    <a:prstGeom prst="rect">
                      <a:avLst/>
                    </a:prstGeom>
                    <a:noFill/>
                  </pic:spPr>
                </pic:pic>
              </a:graphicData>
            </a:graphic>
          </wp:inline>
        </w:drawing>
      </w:r>
      <w:r w:rsidR="003317D4">
        <w:rPr>
          <w:rFonts w:ascii="Calibri" w:hAnsi="Calibri" w:cs="Calibri"/>
          <w:b/>
          <w:bCs/>
          <w:color w:val="000000" w:themeColor="text1"/>
          <w:sz w:val="24"/>
          <w:lang w:val="en-GB"/>
        </w:rPr>
        <w:tab/>
      </w:r>
      <w:r w:rsidRPr="003317D4">
        <w:rPr>
          <w:rFonts w:ascii="Calibri" w:hAnsi="Calibri" w:cs="Calibri"/>
          <w:b/>
          <w:bCs/>
          <w:noProof/>
          <w:color w:val="000000" w:themeColor="text1"/>
          <w:sz w:val="24"/>
        </w:rPr>
        <w:drawing>
          <wp:inline distT="0" distB="0" distL="0" distR="0" wp14:anchorId="44B4C734" wp14:editId="7FF388A3">
            <wp:extent cx="2862000" cy="2862000"/>
            <wp:effectExtent l="0" t="0" r="0" b="0"/>
            <wp:docPr id="5" name="Grafik 5" descr="black frid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ack friday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862000" cy="2862000"/>
                    </a:xfrm>
                    <a:prstGeom prst="rect">
                      <a:avLst/>
                    </a:prstGeom>
                    <a:noFill/>
                    <a:ln>
                      <a:noFill/>
                    </a:ln>
                  </pic:spPr>
                </pic:pic>
              </a:graphicData>
            </a:graphic>
          </wp:inline>
        </w:drawing>
      </w:r>
    </w:p>
    <w:p w14:paraId="0DD98D22" w14:textId="74406448" w:rsidR="00E26E52" w:rsidRPr="00152A0F" w:rsidRDefault="00152A0F" w:rsidP="00152A0F">
      <w:pPr>
        <w:spacing w:after="0" w:line="240" w:lineRule="auto"/>
        <w:jc w:val="right"/>
        <w:rPr>
          <w:rFonts w:ascii="Calibri" w:hAnsi="Calibri" w:cs="Calibri"/>
          <w:color w:val="000000" w:themeColor="text1"/>
          <w:sz w:val="14"/>
          <w:lang w:val="en-US"/>
        </w:rPr>
      </w:pPr>
      <w:r>
        <w:rPr>
          <w:rFonts w:ascii="Calibri" w:hAnsi="Calibri" w:cs="Calibri"/>
          <w:color w:val="000000" w:themeColor="text1"/>
          <w:sz w:val="14"/>
          <w:lang w:val="en-US"/>
        </w:rPr>
        <w:t xml:space="preserve">(Created with </w:t>
      </w:r>
      <w:r w:rsidR="003317D4" w:rsidRPr="00152A0F">
        <w:rPr>
          <w:rFonts w:ascii="Calibri" w:hAnsi="Calibri" w:cs="Calibri"/>
          <w:color w:val="000000" w:themeColor="text1"/>
          <w:sz w:val="14"/>
          <w:lang w:val="en-US"/>
        </w:rPr>
        <w:t>Bing Image Creator</w:t>
      </w:r>
      <w:r>
        <w:rPr>
          <w:rFonts w:ascii="Calibri" w:hAnsi="Calibri" w:cs="Calibri"/>
          <w:color w:val="000000" w:themeColor="text1"/>
          <w:sz w:val="14"/>
          <w:lang w:val="en-US"/>
        </w:rPr>
        <w:t>)</w:t>
      </w:r>
    </w:p>
    <w:p w14:paraId="4315DD0D" w14:textId="58439EE1" w:rsidR="00E26E52" w:rsidRPr="003317D4" w:rsidRDefault="009941DF" w:rsidP="009941DF">
      <w:pPr>
        <w:spacing w:after="0" w:line="240" w:lineRule="auto"/>
        <w:ind w:left="567" w:hanging="283"/>
        <w:rPr>
          <w:rFonts w:ascii="Calibri" w:hAnsi="Calibri" w:cs="Calibri"/>
          <w:b/>
          <w:bCs/>
          <w:color w:val="000000" w:themeColor="text1"/>
          <w:sz w:val="24"/>
          <w:lang w:val="en-GB"/>
        </w:rPr>
      </w:pPr>
      <w:r>
        <w:rPr>
          <w:rFonts w:ascii="Calibri" w:hAnsi="Calibri" w:cs="Calibri"/>
          <w:b/>
          <w:bCs/>
          <w:color w:val="000000" w:themeColor="text1"/>
          <w:sz w:val="24"/>
          <w:lang w:val="en-GB"/>
        </w:rPr>
        <w:t>a)</w:t>
      </w:r>
      <w:r>
        <w:rPr>
          <w:rFonts w:ascii="Calibri" w:hAnsi="Calibri" w:cs="Calibri"/>
          <w:b/>
          <w:bCs/>
          <w:color w:val="000000" w:themeColor="text1"/>
          <w:sz w:val="24"/>
          <w:lang w:val="en-GB"/>
        </w:rPr>
        <w:tab/>
      </w:r>
      <w:r w:rsidR="00E26E52" w:rsidRPr="003317D4">
        <w:rPr>
          <w:rFonts w:ascii="Calibri" w:hAnsi="Calibri" w:cs="Calibri"/>
          <w:b/>
          <w:bCs/>
          <w:color w:val="000000" w:themeColor="text1"/>
          <w:sz w:val="24"/>
          <w:lang w:val="en-GB"/>
        </w:rPr>
        <w:t>Individual long turn</w:t>
      </w:r>
      <w:r>
        <w:rPr>
          <w:rFonts w:ascii="Calibri" w:hAnsi="Calibri" w:cs="Calibri"/>
          <w:b/>
          <w:bCs/>
          <w:color w:val="000000" w:themeColor="text1"/>
          <w:sz w:val="24"/>
          <w:lang w:val="en-GB"/>
        </w:rPr>
        <w:t>:</w:t>
      </w:r>
      <w:r w:rsidRPr="009941DF">
        <w:rPr>
          <w:rFonts w:ascii="Calibri" w:hAnsi="Calibri" w:cs="Calibri"/>
          <w:b/>
          <w:bCs/>
          <w:color w:val="000000" w:themeColor="text1"/>
          <w:sz w:val="24"/>
          <w:lang w:val="en-GB"/>
        </w:rPr>
        <w:t xml:space="preserve"> </w:t>
      </w:r>
      <w:r w:rsidRPr="009941DF">
        <w:rPr>
          <w:rFonts w:ascii="Calibri" w:hAnsi="Calibri" w:cs="Calibri"/>
          <w:b/>
          <w:color w:val="000000" w:themeColor="text1"/>
          <w:sz w:val="24"/>
          <w:lang w:val="en-GB"/>
        </w:rPr>
        <w:t>Consumer behaviour</w:t>
      </w:r>
    </w:p>
    <w:p w14:paraId="38CE1EDB" w14:textId="040F412A" w:rsidR="00E26E52" w:rsidRPr="003317D4" w:rsidRDefault="00E26E52" w:rsidP="00F74157">
      <w:pPr>
        <w:spacing w:after="0" w:line="240" w:lineRule="auto"/>
        <w:rPr>
          <w:rFonts w:ascii="Calibri" w:hAnsi="Calibri" w:cs="Calibri"/>
          <w:color w:val="000000" w:themeColor="text1"/>
          <w:sz w:val="24"/>
          <w:lang w:val="en-GB"/>
        </w:rPr>
      </w:pPr>
    </w:p>
    <w:p w14:paraId="568276F2" w14:textId="77777777" w:rsidR="00E26E52" w:rsidRPr="003317D4" w:rsidRDefault="00E26E52" w:rsidP="009941DF">
      <w:pPr>
        <w:spacing w:after="0" w:line="240" w:lineRule="auto"/>
        <w:ind w:left="567"/>
        <w:rPr>
          <w:rFonts w:ascii="Calibri" w:hAnsi="Calibri" w:cs="Calibri"/>
          <w:color w:val="000000" w:themeColor="text1"/>
          <w:sz w:val="24"/>
          <w:lang w:val="en-GB"/>
        </w:rPr>
      </w:pPr>
      <w:r w:rsidRPr="003317D4">
        <w:rPr>
          <w:rFonts w:ascii="Calibri" w:hAnsi="Calibri" w:cs="Calibri"/>
          <w:color w:val="000000" w:themeColor="text1"/>
          <w:sz w:val="24"/>
          <w:lang w:val="en-GB"/>
        </w:rPr>
        <w:t xml:space="preserve">Give a five-minute talk on the topic of consumer behaviour in which you </w:t>
      </w:r>
    </w:p>
    <w:p w14:paraId="661A1560" w14:textId="7627207D" w:rsidR="00E26E52" w:rsidRPr="003317D4" w:rsidRDefault="00E26E52" w:rsidP="009941DF">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9941DF">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compare and contrast the pictures, </w:t>
      </w:r>
    </w:p>
    <w:p w14:paraId="11B3008F" w14:textId="3338629C" w:rsidR="00E26E52" w:rsidRPr="003317D4" w:rsidRDefault="00E26E52" w:rsidP="009941DF">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9941DF">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reflect on what influences young people’s consumer behaviour, </w:t>
      </w:r>
    </w:p>
    <w:p w14:paraId="1B292B05" w14:textId="4CC99FAB" w:rsidR="00E26E52" w:rsidRPr="003317D4" w:rsidRDefault="00E26E52" w:rsidP="009941DF">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9941DF">
        <w:rPr>
          <w:rFonts w:ascii="Calibri" w:hAnsi="Calibri" w:cs="Calibri"/>
          <w:color w:val="000000" w:themeColor="text1"/>
          <w:sz w:val="24"/>
          <w:lang w:val="en-GB"/>
        </w:rPr>
        <w:tab/>
      </w:r>
      <w:r w:rsidRPr="003317D4">
        <w:rPr>
          <w:rFonts w:ascii="Calibri" w:hAnsi="Calibri" w:cs="Calibri"/>
          <w:color w:val="000000" w:themeColor="text1"/>
          <w:sz w:val="24"/>
          <w:lang w:val="en-GB"/>
        </w:rPr>
        <w:t>explain what the advantages and disadvantages of living in a consumer society are.</w:t>
      </w:r>
    </w:p>
    <w:p w14:paraId="156413B8" w14:textId="77777777" w:rsidR="00E26E52" w:rsidRPr="003317D4" w:rsidRDefault="00E26E52" w:rsidP="00F74157">
      <w:pPr>
        <w:spacing w:after="0" w:line="240" w:lineRule="auto"/>
        <w:rPr>
          <w:rFonts w:ascii="Calibri" w:hAnsi="Calibri" w:cs="Calibri"/>
          <w:color w:val="000000" w:themeColor="text1"/>
          <w:sz w:val="24"/>
          <w:lang w:val="en-GB"/>
        </w:rPr>
      </w:pPr>
    </w:p>
    <w:p w14:paraId="3B553676" w14:textId="7DC579D4" w:rsidR="00E26E52" w:rsidRPr="004D2825" w:rsidRDefault="004D2825" w:rsidP="004D2825">
      <w:pPr>
        <w:spacing w:after="0" w:line="240" w:lineRule="auto"/>
        <w:ind w:left="567" w:hanging="283"/>
        <w:rPr>
          <w:rFonts w:ascii="Calibri" w:hAnsi="Calibri" w:cs="Calibri"/>
          <w:b/>
          <w:bCs/>
          <w:color w:val="000000" w:themeColor="text1"/>
          <w:sz w:val="24"/>
          <w:lang w:val="en-GB"/>
        </w:rPr>
      </w:pPr>
      <w:r>
        <w:rPr>
          <w:rFonts w:ascii="Calibri" w:hAnsi="Calibri" w:cs="Calibri"/>
          <w:b/>
          <w:bCs/>
          <w:color w:val="000000" w:themeColor="text1"/>
          <w:sz w:val="24"/>
          <w:lang w:val="en-GB"/>
        </w:rPr>
        <w:t>b)</w:t>
      </w:r>
      <w:r>
        <w:rPr>
          <w:rFonts w:ascii="Calibri" w:hAnsi="Calibri" w:cs="Calibri"/>
          <w:b/>
          <w:bCs/>
          <w:color w:val="000000" w:themeColor="text1"/>
          <w:sz w:val="24"/>
          <w:lang w:val="en-GB"/>
        </w:rPr>
        <w:tab/>
      </w:r>
      <w:r w:rsidR="00E26E52" w:rsidRPr="003317D4">
        <w:rPr>
          <w:rFonts w:ascii="Calibri" w:hAnsi="Calibri" w:cs="Calibri"/>
          <w:b/>
          <w:bCs/>
          <w:color w:val="000000" w:themeColor="text1"/>
          <w:sz w:val="24"/>
          <w:lang w:val="en-GB"/>
        </w:rPr>
        <w:t>Paired activity</w:t>
      </w:r>
      <w:r>
        <w:rPr>
          <w:rFonts w:ascii="Calibri" w:hAnsi="Calibri" w:cs="Calibri"/>
          <w:b/>
          <w:bCs/>
          <w:color w:val="000000" w:themeColor="text1"/>
          <w:sz w:val="24"/>
          <w:lang w:val="en-GB"/>
        </w:rPr>
        <w:t>:</w:t>
      </w:r>
      <w:r w:rsidRPr="004D2825">
        <w:rPr>
          <w:rFonts w:ascii="Calibri" w:hAnsi="Calibri" w:cs="Calibri"/>
          <w:b/>
          <w:bCs/>
          <w:color w:val="000000" w:themeColor="text1"/>
          <w:sz w:val="24"/>
          <w:lang w:val="en-GB"/>
        </w:rPr>
        <w:t xml:space="preserve"> </w:t>
      </w:r>
      <w:r w:rsidRPr="004D2825">
        <w:rPr>
          <w:rFonts w:ascii="Calibri" w:hAnsi="Calibri" w:cs="Calibri"/>
          <w:b/>
          <w:color w:val="000000" w:themeColor="text1"/>
          <w:sz w:val="24"/>
          <w:lang w:val="en-GB"/>
        </w:rPr>
        <w:t>Teenage life in a consumer society</w:t>
      </w:r>
    </w:p>
    <w:p w14:paraId="4F1724AF" w14:textId="6A77A828" w:rsidR="00E26E52" w:rsidRPr="003317D4" w:rsidRDefault="00E26E52" w:rsidP="00F74157">
      <w:pPr>
        <w:spacing w:after="0" w:line="240" w:lineRule="auto"/>
        <w:rPr>
          <w:rFonts w:ascii="Calibri" w:hAnsi="Calibri" w:cs="Calibri"/>
          <w:color w:val="000000" w:themeColor="text1"/>
          <w:sz w:val="24"/>
          <w:lang w:val="en-GB"/>
        </w:rPr>
      </w:pPr>
    </w:p>
    <w:p w14:paraId="45E722EB" w14:textId="5A88EB89" w:rsidR="00E26E52" w:rsidRPr="003317D4" w:rsidRDefault="00E26E52" w:rsidP="004D2825">
      <w:pPr>
        <w:spacing w:after="0" w:line="240" w:lineRule="auto"/>
        <w:ind w:left="567"/>
        <w:rPr>
          <w:rFonts w:ascii="Calibri" w:hAnsi="Calibri" w:cs="Calibri"/>
          <w:color w:val="000000" w:themeColor="text1"/>
          <w:sz w:val="24"/>
          <w:lang w:val="en-GB"/>
        </w:rPr>
      </w:pPr>
      <w:r w:rsidRPr="003317D4">
        <w:rPr>
          <w:rFonts w:ascii="Calibri" w:hAnsi="Calibri" w:cs="Calibri"/>
          <w:color w:val="000000" w:themeColor="text1"/>
          <w:sz w:val="24"/>
          <w:lang w:val="en-GB"/>
        </w:rPr>
        <w:t xml:space="preserve">Your school is organising a project day and has invited you and your partner to give a talk about life as a teenager in a consumer society like Austria. You have </w:t>
      </w:r>
      <w:r w:rsidR="004D2825">
        <w:rPr>
          <w:rFonts w:ascii="Calibri" w:hAnsi="Calibri" w:cs="Calibri"/>
          <w:color w:val="000000" w:themeColor="text1"/>
          <w:sz w:val="24"/>
          <w:lang w:val="en-GB"/>
        </w:rPr>
        <w:t>ten</w:t>
      </w:r>
      <w:r w:rsidRPr="003317D4">
        <w:rPr>
          <w:rFonts w:ascii="Calibri" w:hAnsi="Calibri" w:cs="Calibri"/>
          <w:color w:val="000000" w:themeColor="text1"/>
          <w:sz w:val="24"/>
          <w:lang w:val="en-GB"/>
        </w:rPr>
        <w:t xml:space="preserve"> minutes to discuss the following aspects and come to a clear decision as to what to include in your talk: </w:t>
      </w:r>
    </w:p>
    <w:p w14:paraId="4F3366F0" w14:textId="64C97E55" w:rsidR="00E26E52" w:rsidRPr="003317D4" w:rsidRDefault="00E26E52" w:rsidP="004D2825">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4D2825">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choices of products </w:t>
      </w:r>
    </w:p>
    <w:p w14:paraId="0200EFAA" w14:textId="2A641D4E" w:rsidR="00E26E52" w:rsidRPr="003317D4" w:rsidRDefault="00E26E52" w:rsidP="004D2825">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4D2825">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fear of missing out on deals </w:t>
      </w:r>
    </w:p>
    <w:p w14:paraId="78F70480" w14:textId="6952DB7D" w:rsidR="00E26E52" w:rsidRPr="003317D4" w:rsidRDefault="00E26E52" w:rsidP="004D2825">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4D2825">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shopping trends </w:t>
      </w:r>
    </w:p>
    <w:p w14:paraId="3774A81A" w14:textId="6A086A4C" w:rsidR="00E26E52" w:rsidRPr="003317D4" w:rsidRDefault="00E26E52" w:rsidP="004D2825">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4D2825">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moral and environmental concerns </w:t>
      </w:r>
    </w:p>
    <w:p w14:paraId="1161B2C2" w14:textId="1BD40E0D" w:rsidR="00E26E52" w:rsidRPr="003317D4" w:rsidRDefault="00E26E52" w:rsidP="004D2825">
      <w:pPr>
        <w:spacing w:after="0" w:line="240" w:lineRule="auto"/>
        <w:ind w:left="851" w:hanging="284"/>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4D2825">
        <w:rPr>
          <w:rFonts w:ascii="Calibri" w:hAnsi="Calibri" w:cs="Calibri"/>
          <w:color w:val="000000" w:themeColor="text1"/>
          <w:sz w:val="24"/>
          <w:lang w:val="en-GB"/>
        </w:rPr>
        <w:tab/>
      </w:r>
      <w:r w:rsidRPr="003317D4">
        <w:rPr>
          <w:rFonts w:ascii="Calibri" w:hAnsi="Calibri" w:cs="Calibri"/>
          <w:color w:val="000000" w:themeColor="text1"/>
          <w:sz w:val="24"/>
          <w:lang w:val="en-GB"/>
        </w:rPr>
        <w:t>happiness</w:t>
      </w:r>
    </w:p>
    <w:p w14:paraId="3644508B" w14:textId="7087D8D3" w:rsidR="00E26E52" w:rsidRPr="003317D4" w:rsidRDefault="00287B29" w:rsidP="00287B29">
      <w:pPr>
        <w:pageBreakBefore/>
        <w:spacing w:after="0" w:line="240" w:lineRule="auto"/>
        <w:ind w:left="284" w:hanging="284"/>
        <w:rPr>
          <w:rFonts w:ascii="Calibri" w:eastAsia="Times New Roman" w:hAnsi="Calibri" w:cs="Calibri"/>
          <w:b/>
          <w:bCs/>
          <w:color w:val="000000" w:themeColor="text1"/>
          <w:sz w:val="24"/>
          <w:szCs w:val="24"/>
          <w:lang w:val="en-GB" w:eastAsia="de-AT"/>
        </w:rPr>
      </w:pPr>
      <w:r>
        <w:rPr>
          <w:rFonts w:ascii="Calibri" w:eastAsia="Times New Roman" w:hAnsi="Calibri" w:cs="Calibri"/>
          <w:b/>
          <w:bCs/>
          <w:color w:val="000000" w:themeColor="text1"/>
          <w:sz w:val="24"/>
          <w:szCs w:val="24"/>
          <w:lang w:val="en-GB" w:eastAsia="de-AT"/>
        </w:rPr>
        <w:lastRenderedPageBreak/>
        <w:t>3)</w:t>
      </w:r>
      <w:r>
        <w:rPr>
          <w:rFonts w:ascii="Calibri" w:eastAsia="Times New Roman" w:hAnsi="Calibri" w:cs="Calibri"/>
          <w:b/>
          <w:bCs/>
          <w:color w:val="000000" w:themeColor="text1"/>
          <w:sz w:val="24"/>
          <w:szCs w:val="24"/>
          <w:lang w:val="en-GB" w:eastAsia="de-AT"/>
        </w:rPr>
        <w:tab/>
      </w:r>
      <w:r w:rsidR="00E26E52" w:rsidRPr="003317D4">
        <w:rPr>
          <w:rFonts w:ascii="Calibri" w:eastAsia="Times New Roman" w:hAnsi="Calibri" w:cs="Calibri"/>
          <w:b/>
          <w:bCs/>
          <w:color w:val="000000" w:themeColor="text1"/>
          <w:sz w:val="24"/>
          <w:szCs w:val="24"/>
          <w:lang w:val="en-GB" w:eastAsia="de-AT"/>
        </w:rPr>
        <w:t>Creative task: Black Friday FOOH</w:t>
      </w:r>
    </w:p>
    <w:p w14:paraId="05BAE406" w14:textId="77777777" w:rsidR="00854C4E" w:rsidRDefault="00854C4E" w:rsidP="00F74157">
      <w:pPr>
        <w:pStyle w:val="StandardWeb"/>
        <w:spacing w:before="0" w:beforeAutospacing="0" w:after="0" w:afterAutospacing="0"/>
        <w:rPr>
          <w:rFonts w:ascii="Calibri" w:hAnsi="Calibri" w:cs="Calibri"/>
          <w:color w:val="000000" w:themeColor="text1"/>
          <w:szCs w:val="22"/>
          <w:lang w:val="en-GB"/>
        </w:rPr>
      </w:pPr>
    </w:p>
    <w:p w14:paraId="1F4E6987" w14:textId="18EB27BB" w:rsidR="00E26E52" w:rsidRPr="003317D4" w:rsidRDefault="00854C4E" w:rsidP="00854C4E">
      <w:pPr>
        <w:pStyle w:val="StandardWeb"/>
        <w:spacing w:before="0" w:beforeAutospacing="0" w:after="0" w:afterAutospacing="0"/>
        <w:ind w:left="567" w:hanging="283"/>
        <w:rPr>
          <w:rFonts w:ascii="Calibri" w:hAnsi="Calibri" w:cs="Calibri"/>
          <w:color w:val="000000" w:themeColor="text1"/>
          <w:szCs w:val="22"/>
          <w:lang w:val="en-GB"/>
        </w:rPr>
      </w:pPr>
      <w:r w:rsidRPr="00854C4E">
        <w:rPr>
          <w:rFonts w:ascii="Calibri" w:hAnsi="Calibri" w:cs="Calibri"/>
          <w:b/>
          <w:bCs/>
          <w:color w:val="000000" w:themeColor="text1"/>
          <w:szCs w:val="22"/>
          <w:lang w:val="en-GB"/>
        </w:rPr>
        <w:t>a)</w:t>
      </w:r>
      <w:r>
        <w:rPr>
          <w:rFonts w:ascii="Calibri" w:hAnsi="Calibri" w:cs="Calibri"/>
          <w:color w:val="000000" w:themeColor="text1"/>
          <w:szCs w:val="22"/>
          <w:lang w:val="en-GB"/>
        </w:rPr>
        <w:tab/>
      </w:r>
      <w:r w:rsidR="00E26E52" w:rsidRPr="003317D4">
        <w:rPr>
          <w:rFonts w:ascii="Calibri" w:hAnsi="Calibri" w:cs="Calibri"/>
          <w:color w:val="000000" w:themeColor="text1"/>
          <w:szCs w:val="22"/>
          <w:lang w:val="en-GB"/>
        </w:rPr>
        <w:t>Go online and search for the biggest fooh ad library (fooh.com). Then use the library to find the fooh “Roborock Vacuum Under Gold Vending Machine” (</w:t>
      </w:r>
      <w:hyperlink r:id="rId10" w:history="1">
        <w:r w:rsidR="00E26E52" w:rsidRPr="003317D4">
          <w:rPr>
            <w:rStyle w:val="Hyperlink"/>
            <w:rFonts w:ascii="Calibri" w:hAnsi="Calibri" w:cs="Calibri"/>
            <w:color w:val="000000" w:themeColor="text1"/>
            <w:szCs w:val="22"/>
            <w:lang w:val="en-GB"/>
          </w:rPr>
          <w:t>https://fooh.com/library/525-roborock-robot-vacuum-gold-bars-fooh-ad/</w:t>
        </w:r>
      </w:hyperlink>
      <w:r w:rsidR="00E26E52" w:rsidRPr="003317D4">
        <w:rPr>
          <w:rFonts w:ascii="Calibri" w:hAnsi="Calibri" w:cs="Calibri"/>
          <w:color w:val="000000" w:themeColor="text1"/>
          <w:szCs w:val="22"/>
          <w:lang w:val="en-GB"/>
        </w:rPr>
        <w:t xml:space="preserve">). It is considered one of this season’s best Black Friday FOOHs. </w:t>
      </w:r>
    </w:p>
    <w:p w14:paraId="2A65864F" w14:textId="77777777" w:rsidR="00854C4E" w:rsidRDefault="00854C4E" w:rsidP="00F74157">
      <w:pPr>
        <w:pStyle w:val="StandardWeb"/>
        <w:spacing w:before="0" w:beforeAutospacing="0" w:after="0" w:afterAutospacing="0"/>
        <w:rPr>
          <w:rFonts w:ascii="Calibri" w:hAnsi="Calibri" w:cs="Calibri"/>
          <w:color w:val="000000" w:themeColor="text1"/>
          <w:szCs w:val="22"/>
          <w:lang w:val="en-GB"/>
        </w:rPr>
      </w:pPr>
    </w:p>
    <w:p w14:paraId="1E33317E" w14:textId="3AA2EBCB" w:rsidR="00E26E52" w:rsidRDefault="00672737" w:rsidP="00672737">
      <w:pPr>
        <w:pStyle w:val="StandardWeb"/>
        <w:spacing w:before="0" w:beforeAutospacing="0" w:after="0" w:afterAutospacing="0"/>
        <w:ind w:left="567" w:hanging="283"/>
        <w:rPr>
          <w:rFonts w:ascii="Calibri" w:hAnsi="Calibri" w:cs="Calibri"/>
          <w:color w:val="000000" w:themeColor="text1"/>
          <w:szCs w:val="22"/>
          <w:lang w:val="en-GB"/>
        </w:rPr>
      </w:pPr>
      <w:r w:rsidRPr="00672737">
        <w:rPr>
          <w:rFonts w:ascii="Calibri" w:hAnsi="Calibri" w:cs="Calibri"/>
          <w:b/>
          <w:bCs/>
          <w:color w:val="000000" w:themeColor="text1"/>
          <w:szCs w:val="22"/>
          <w:lang w:val="en-GB"/>
        </w:rPr>
        <w:t>b)</w:t>
      </w:r>
      <w:r>
        <w:rPr>
          <w:rFonts w:ascii="Calibri" w:hAnsi="Calibri" w:cs="Calibri"/>
          <w:color w:val="000000" w:themeColor="text1"/>
          <w:szCs w:val="22"/>
          <w:lang w:val="en-GB"/>
        </w:rPr>
        <w:tab/>
      </w:r>
      <w:r w:rsidR="00E26E52" w:rsidRPr="003317D4">
        <w:rPr>
          <w:rFonts w:ascii="Calibri" w:hAnsi="Calibri" w:cs="Calibri"/>
          <w:color w:val="000000" w:themeColor="text1"/>
          <w:szCs w:val="22"/>
          <w:lang w:val="en-GB"/>
        </w:rPr>
        <w:t xml:space="preserve">Watch the FOOH, then correct the </w:t>
      </w:r>
      <w:r>
        <w:rPr>
          <w:rFonts w:ascii="Calibri" w:hAnsi="Calibri" w:cs="Calibri"/>
          <w:color w:val="000000" w:themeColor="text1"/>
          <w:szCs w:val="22"/>
          <w:lang w:val="en-GB"/>
        </w:rPr>
        <w:t>ten</w:t>
      </w:r>
      <w:r w:rsidR="00E26E52" w:rsidRPr="003317D4">
        <w:rPr>
          <w:rFonts w:ascii="Calibri" w:hAnsi="Calibri" w:cs="Calibri"/>
          <w:color w:val="000000" w:themeColor="text1"/>
          <w:szCs w:val="22"/>
          <w:lang w:val="en-GB"/>
        </w:rPr>
        <w:t xml:space="preserve"> factual mistakes in this summary of the ad.</w:t>
      </w:r>
    </w:p>
    <w:p w14:paraId="18DA0F6A" w14:textId="77777777" w:rsidR="00672737" w:rsidRPr="003317D4" w:rsidRDefault="00672737" w:rsidP="00672737">
      <w:pPr>
        <w:pStyle w:val="StandardWeb"/>
        <w:spacing w:before="0" w:beforeAutospacing="0" w:after="0" w:afterAutospacing="0"/>
        <w:ind w:left="567" w:hanging="283"/>
        <w:rPr>
          <w:rFonts w:ascii="Calibri" w:hAnsi="Calibri" w:cs="Calibri"/>
          <w:color w:val="000000" w:themeColor="text1"/>
          <w:szCs w:val="22"/>
          <w:lang w:val="en-GB"/>
        </w:rPr>
      </w:pPr>
    </w:p>
    <w:p w14:paraId="2CFE7342" w14:textId="68C211A9" w:rsidR="00E26E52" w:rsidRPr="00505457" w:rsidRDefault="00854C4E" w:rsidP="00505457">
      <w:pPr>
        <w:pStyle w:val="StandardWeb"/>
        <w:spacing w:before="0" w:beforeAutospacing="0" w:after="0" w:afterAutospacing="0"/>
        <w:ind w:left="567"/>
        <w:rPr>
          <w:rFonts w:ascii="Cambria" w:hAnsi="Cambria" w:cs="Calibri"/>
          <w:iCs/>
          <w:color w:val="000000" w:themeColor="text1"/>
          <w:szCs w:val="22"/>
          <w:lang w:val="en-GB"/>
        </w:rPr>
      </w:pPr>
      <w:r w:rsidRPr="00505457">
        <w:rPr>
          <w:rFonts w:ascii="Cambria" w:hAnsi="Cambria" w:cs="Calibri"/>
          <w:noProof/>
          <w:color w:val="000000" w:themeColor="text1"/>
          <w:szCs w:val="22"/>
          <w:lang w:val="en-GB"/>
        </w:rPr>
        <mc:AlternateContent>
          <mc:Choice Requires="wps">
            <w:drawing>
              <wp:anchor distT="0" distB="0" distL="114300" distR="114300" simplePos="0" relativeHeight="251664384" behindDoc="1" locked="0" layoutInCell="1" allowOverlap="1" wp14:anchorId="782C6971" wp14:editId="03BD8C35">
                <wp:simplePos x="0" y="0"/>
                <wp:positionH relativeFrom="margin">
                  <wp:align>right</wp:align>
                </wp:positionH>
                <wp:positionV relativeFrom="paragraph">
                  <wp:posOffset>5669</wp:posOffset>
                </wp:positionV>
                <wp:extent cx="3081020" cy="2558415"/>
                <wp:effectExtent l="0" t="0" r="24130" b="17145"/>
                <wp:wrapTight wrapText="bothSides">
                  <wp:wrapPolygon edited="0">
                    <wp:start x="0" y="0"/>
                    <wp:lineTo x="0" y="21584"/>
                    <wp:lineTo x="21636" y="21584"/>
                    <wp:lineTo x="21636" y="0"/>
                    <wp:lineTo x="0" y="0"/>
                  </wp:wrapPolygon>
                </wp:wrapTight>
                <wp:docPr id="533614946" name="Textfeld 533614946"/>
                <wp:cNvGraphicFramePr/>
                <a:graphic xmlns:a="http://schemas.openxmlformats.org/drawingml/2006/main">
                  <a:graphicData uri="http://schemas.microsoft.com/office/word/2010/wordprocessingShape">
                    <wps:wsp>
                      <wps:cNvSpPr txBox="1"/>
                      <wps:spPr>
                        <a:xfrm>
                          <a:off x="0" y="0"/>
                          <a:ext cx="3081020" cy="2559004"/>
                        </a:xfrm>
                        <a:prstGeom prst="rect">
                          <a:avLst/>
                        </a:prstGeom>
                        <a:solidFill>
                          <a:schemeClr val="lt1"/>
                        </a:solidFill>
                        <a:ln w="6350">
                          <a:solidFill>
                            <a:prstClr val="black"/>
                          </a:solidFill>
                        </a:ln>
                      </wps:spPr>
                      <wps:txbx>
                        <w:txbxContent>
                          <w:p w14:paraId="0134C995" w14:textId="77777777" w:rsidR="00854C4E" w:rsidRDefault="00854C4E" w:rsidP="00C27BCE">
                            <w:pPr>
                              <w:pStyle w:val="berschrift3"/>
                              <w:spacing w:before="0" w:beforeAutospacing="0" w:after="0" w:afterAutospacing="0"/>
                              <w:rPr>
                                <w:rFonts w:ascii="Calibri" w:hAnsi="Calibri" w:cs="Calibri"/>
                                <w:b w:val="0"/>
                                <w:bCs w:val="0"/>
                                <w:color w:val="000000" w:themeColor="text1"/>
                                <w:sz w:val="24"/>
                                <w:szCs w:val="22"/>
                                <w:lang w:val="en-GB"/>
                              </w:rPr>
                            </w:pPr>
                            <w:r w:rsidRPr="003317D4">
                              <w:rPr>
                                <w:rFonts w:ascii="Calibri" w:hAnsi="Calibri" w:cs="Calibri"/>
                                <w:color w:val="000000" w:themeColor="text1"/>
                                <w:sz w:val="24"/>
                                <w:szCs w:val="22"/>
                                <w:lang w:val="en-GB"/>
                              </w:rPr>
                              <w:t>Info box</w:t>
                            </w:r>
                            <w:r w:rsidRPr="003317D4">
                              <w:rPr>
                                <w:rFonts w:ascii="Calibri" w:hAnsi="Calibri" w:cs="Calibri"/>
                                <w:b w:val="0"/>
                                <w:bCs w:val="0"/>
                                <w:color w:val="000000" w:themeColor="text1"/>
                                <w:sz w:val="24"/>
                                <w:szCs w:val="22"/>
                                <w:lang w:val="en-GB"/>
                              </w:rPr>
                              <w:t>: What is a “FOOH”?</w:t>
                            </w:r>
                          </w:p>
                          <w:p w14:paraId="3EE32642" w14:textId="77777777" w:rsidR="00A12FF8" w:rsidRPr="003317D4" w:rsidRDefault="00A12FF8" w:rsidP="00C27BCE">
                            <w:pPr>
                              <w:pStyle w:val="berschrift3"/>
                              <w:spacing w:before="0" w:beforeAutospacing="0" w:after="0" w:afterAutospacing="0"/>
                              <w:rPr>
                                <w:rFonts w:ascii="Calibri" w:hAnsi="Calibri" w:cs="Calibri"/>
                                <w:b w:val="0"/>
                                <w:bCs w:val="0"/>
                                <w:color w:val="000000" w:themeColor="text1"/>
                                <w:sz w:val="24"/>
                                <w:szCs w:val="22"/>
                                <w:lang w:val="en-GB"/>
                              </w:rPr>
                            </w:pPr>
                          </w:p>
                          <w:p w14:paraId="6125FDC5" w14:textId="77777777" w:rsidR="00854C4E" w:rsidRPr="003317D4" w:rsidRDefault="00854C4E" w:rsidP="00C27BCE">
                            <w:pPr>
                              <w:pStyle w:val="StandardWeb"/>
                              <w:spacing w:before="0" w:beforeAutospacing="0" w:after="0" w:afterAutospacing="0"/>
                              <w:rPr>
                                <w:rFonts w:ascii="Calibri" w:hAnsi="Calibri" w:cs="Calibri"/>
                                <w:color w:val="000000" w:themeColor="text1"/>
                                <w:szCs w:val="22"/>
                                <w:lang w:val="en-GB"/>
                              </w:rPr>
                            </w:pPr>
                            <w:r w:rsidRPr="003317D4">
                              <w:rPr>
                                <w:rStyle w:val="Fett"/>
                                <w:rFonts w:ascii="Calibri" w:hAnsi="Calibri" w:cs="Calibri"/>
                                <w:color w:val="000000" w:themeColor="text1"/>
                                <w:szCs w:val="22"/>
                                <w:lang w:val="en-GB"/>
                              </w:rPr>
                              <w:t>FOOH</w:t>
                            </w:r>
                            <w:r w:rsidRPr="003317D4">
                              <w:rPr>
                                <w:rFonts w:ascii="Calibri" w:hAnsi="Calibri" w:cs="Calibri"/>
                                <w:color w:val="000000" w:themeColor="text1"/>
                                <w:szCs w:val="22"/>
                                <w:lang w:val="en-GB"/>
                              </w:rPr>
                              <w:t xml:space="preserve"> stands for </w:t>
                            </w:r>
                            <w:r w:rsidRPr="003317D4">
                              <w:rPr>
                                <w:rStyle w:val="Fett"/>
                                <w:rFonts w:ascii="Calibri" w:hAnsi="Calibri" w:cs="Calibri"/>
                                <w:color w:val="000000" w:themeColor="text1"/>
                                <w:szCs w:val="22"/>
                                <w:lang w:val="en-GB"/>
                              </w:rPr>
                              <w:t>fake out of home (or faux out of home) advertising</w:t>
                            </w:r>
                            <w:r w:rsidRPr="003317D4">
                              <w:rPr>
                                <w:rFonts w:ascii="Calibri" w:hAnsi="Calibri" w:cs="Calibri"/>
                                <w:color w:val="000000" w:themeColor="text1"/>
                                <w:szCs w:val="22"/>
                                <w:lang w:val="en-GB"/>
                              </w:rPr>
                              <w:t>.</w:t>
                            </w:r>
                          </w:p>
                          <w:p w14:paraId="09854D17" w14:textId="77777777" w:rsidR="00854C4E" w:rsidRPr="003317D4" w:rsidRDefault="00854C4E" w:rsidP="00C27BCE">
                            <w:pPr>
                              <w:pStyle w:val="StandardWeb"/>
                              <w:spacing w:before="0" w:beforeAutospacing="0" w:after="0" w:afterAutospacing="0"/>
                              <w:ind w:firstLine="284"/>
                              <w:rPr>
                                <w:rFonts w:ascii="Calibri" w:hAnsi="Calibri" w:cs="Calibri"/>
                                <w:color w:val="000000" w:themeColor="text1"/>
                                <w:szCs w:val="22"/>
                                <w:lang w:val="en-GB"/>
                              </w:rPr>
                            </w:pPr>
                            <w:r w:rsidRPr="003317D4">
                              <w:rPr>
                                <w:rFonts w:ascii="Calibri" w:hAnsi="Calibri" w:cs="Calibri"/>
                                <w:color w:val="000000" w:themeColor="text1"/>
                                <w:szCs w:val="22"/>
                                <w:lang w:val="en-GB"/>
                              </w:rPr>
                              <w:t>It’s a short, digitally created video that looks like a real advert.</w:t>
                            </w:r>
                          </w:p>
                          <w:p w14:paraId="59EB2067" w14:textId="77777777" w:rsidR="00854C4E" w:rsidRPr="003317D4" w:rsidRDefault="00854C4E" w:rsidP="00C27BCE">
                            <w:pPr>
                              <w:pStyle w:val="StandardWeb"/>
                              <w:spacing w:before="0" w:beforeAutospacing="0" w:after="0" w:afterAutospacing="0"/>
                              <w:ind w:firstLine="284"/>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These clips are designed to look realistic but are made with </w:t>
                            </w:r>
                            <w:r w:rsidRPr="003317D4">
                              <w:rPr>
                                <w:rStyle w:val="Fett"/>
                                <w:rFonts w:ascii="Calibri" w:hAnsi="Calibri" w:cs="Calibri"/>
                                <w:color w:val="000000" w:themeColor="text1"/>
                                <w:szCs w:val="22"/>
                                <w:lang w:val="en-GB"/>
                              </w:rPr>
                              <w:t>AI or 3D animation</w:t>
                            </w:r>
                            <w:r w:rsidRPr="003317D4">
                              <w:rPr>
                                <w:rFonts w:ascii="Calibri" w:hAnsi="Calibri" w:cs="Calibri"/>
                                <w:color w:val="000000" w:themeColor="text1"/>
                                <w:szCs w:val="22"/>
                                <w:lang w:val="en-GB"/>
                              </w:rPr>
                              <w:t xml:space="preserve">, then shared on </w:t>
                            </w:r>
                            <w:r w:rsidRPr="003317D4">
                              <w:rPr>
                                <w:rStyle w:val="Fett"/>
                                <w:rFonts w:ascii="Calibri" w:hAnsi="Calibri" w:cs="Calibri"/>
                                <w:color w:val="000000" w:themeColor="text1"/>
                                <w:szCs w:val="22"/>
                                <w:lang w:val="en-GB"/>
                              </w:rPr>
                              <w:t>social media</w:t>
                            </w:r>
                            <w:r w:rsidRPr="003317D4">
                              <w:rPr>
                                <w:rFonts w:ascii="Calibri" w:hAnsi="Calibri" w:cs="Calibri"/>
                                <w:color w:val="000000" w:themeColor="text1"/>
                                <w:szCs w:val="22"/>
                                <w:lang w:val="en-GB"/>
                              </w:rPr>
                              <w:t xml:space="preserve"> to grab attention and go viral.</w:t>
                            </w:r>
                          </w:p>
                          <w:p w14:paraId="3F4EE259" w14:textId="2C470056" w:rsidR="00854C4E" w:rsidRPr="00BE3972" w:rsidRDefault="00854C4E" w:rsidP="00C27BCE">
                            <w:pPr>
                              <w:spacing w:after="0" w:line="240" w:lineRule="auto"/>
                              <w:ind w:firstLine="284"/>
                              <w:rPr>
                                <w:lang w:val="en-GB"/>
                              </w:rPr>
                            </w:pPr>
                            <w:r w:rsidRPr="003317D4">
                              <w:rPr>
                                <w:rFonts w:ascii="Calibri" w:hAnsi="Calibri" w:cs="Calibri"/>
                                <w:color w:val="000000" w:themeColor="text1"/>
                                <w:sz w:val="24"/>
                                <w:lang w:val="en-GB"/>
                              </w:rPr>
                              <w:t>They’re called “fake” because the ad doesn’t exist in the real world but is only spread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2C6971" id="Textfeld 533614946" o:spid="_x0000_s1027" type="#_x0000_t202" style="position:absolute;left:0;text-align:left;margin-left:191.4pt;margin-top:.45pt;width:242.6pt;height:201.4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" fillcolor="white [3201]" strokeweight=".5pt">
                <v:textbox style="mso-fit-shape-to-text:t">
                  <w:txbxContent>
                    <w:p w14:paraId="0134C995" w14:textId="77777777" w:rsidR="00854C4E" w:rsidRDefault="00854C4E" w:rsidP="00C27BCE">
                      <w:pPr>
                        <w:pStyle w:val="berschrift3"/>
                        <w:spacing w:before="0" w:beforeAutospacing="0" w:after="0" w:afterAutospacing="0"/>
                        <w:rPr>
                          <w:rFonts w:ascii="Calibri" w:hAnsi="Calibri" w:cs="Calibri"/>
                          <w:b w:val="0"/>
                          <w:bCs w:val="0"/>
                          <w:color w:val="000000" w:themeColor="text1"/>
                          <w:sz w:val="24"/>
                          <w:szCs w:val="22"/>
                          <w:lang w:val="en-GB"/>
                        </w:rPr>
                      </w:pPr>
                      <w:r w:rsidRPr="003317D4">
                        <w:rPr>
                          <w:rFonts w:ascii="Calibri" w:hAnsi="Calibri" w:cs="Calibri"/>
                          <w:color w:val="000000" w:themeColor="text1"/>
                          <w:sz w:val="24"/>
                          <w:szCs w:val="22"/>
                          <w:lang w:val="en-GB"/>
                        </w:rPr>
                        <w:t>Info box</w:t>
                      </w:r>
                      <w:r w:rsidRPr="003317D4">
                        <w:rPr>
                          <w:rFonts w:ascii="Calibri" w:hAnsi="Calibri" w:cs="Calibri"/>
                          <w:b w:val="0"/>
                          <w:bCs w:val="0"/>
                          <w:color w:val="000000" w:themeColor="text1"/>
                          <w:sz w:val="24"/>
                          <w:szCs w:val="22"/>
                          <w:lang w:val="en-GB"/>
                        </w:rPr>
                        <w:t>: What is a “FOOH”?</w:t>
                      </w:r>
                    </w:p>
                    <w:p w14:paraId="3EE32642" w14:textId="77777777" w:rsidR="00A12FF8" w:rsidRPr="003317D4" w:rsidRDefault="00A12FF8" w:rsidP="00C27BCE">
                      <w:pPr>
                        <w:pStyle w:val="berschrift3"/>
                        <w:spacing w:before="0" w:beforeAutospacing="0" w:after="0" w:afterAutospacing="0"/>
                        <w:rPr>
                          <w:rFonts w:ascii="Calibri" w:hAnsi="Calibri" w:cs="Calibri"/>
                          <w:b w:val="0"/>
                          <w:bCs w:val="0"/>
                          <w:color w:val="000000" w:themeColor="text1"/>
                          <w:sz w:val="24"/>
                          <w:szCs w:val="22"/>
                          <w:lang w:val="en-GB"/>
                        </w:rPr>
                      </w:pPr>
                    </w:p>
                    <w:p w14:paraId="6125FDC5" w14:textId="77777777" w:rsidR="00854C4E" w:rsidRPr="003317D4" w:rsidRDefault="00854C4E" w:rsidP="00C27BCE">
                      <w:pPr>
                        <w:pStyle w:val="StandardWeb"/>
                        <w:spacing w:before="0" w:beforeAutospacing="0" w:after="0" w:afterAutospacing="0"/>
                        <w:rPr>
                          <w:rFonts w:ascii="Calibri" w:hAnsi="Calibri" w:cs="Calibri"/>
                          <w:color w:val="000000" w:themeColor="text1"/>
                          <w:szCs w:val="22"/>
                          <w:lang w:val="en-GB"/>
                        </w:rPr>
                      </w:pPr>
                      <w:r w:rsidRPr="003317D4">
                        <w:rPr>
                          <w:rStyle w:val="Fett"/>
                          <w:rFonts w:ascii="Calibri" w:hAnsi="Calibri" w:cs="Calibri"/>
                          <w:color w:val="000000" w:themeColor="text1"/>
                          <w:szCs w:val="22"/>
                          <w:lang w:val="en-GB"/>
                        </w:rPr>
                        <w:t>FOOH</w:t>
                      </w:r>
                      <w:r w:rsidRPr="003317D4">
                        <w:rPr>
                          <w:rFonts w:ascii="Calibri" w:hAnsi="Calibri" w:cs="Calibri"/>
                          <w:color w:val="000000" w:themeColor="text1"/>
                          <w:szCs w:val="22"/>
                          <w:lang w:val="en-GB"/>
                        </w:rPr>
                        <w:t xml:space="preserve"> stands for </w:t>
                      </w:r>
                      <w:r w:rsidRPr="003317D4">
                        <w:rPr>
                          <w:rStyle w:val="Fett"/>
                          <w:rFonts w:ascii="Calibri" w:hAnsi="Calibri" w:cs="Calibri"/>
                          <w:color w:val="000000" w:themeColor="text1"/>
                          <w:szCs w:val="22"/>
                          <w:lang w:val="en-GB"/>
                        </w:rPr>
                        <w:t>fake out of home (or faux out of home) advertising</w:t>
                      </w:r>
                      <w:r w:rsidRPr="003317D4">
                        <w:rPr>
                          <w:rFonts w:ascii="Calibri" w:hAnsi="Calibri" w:cs="Calibri"/>
                          <w:color w:val="000000" w:themeColor="text1"/>
                          <w:szCs w:val="22"/>
                          <w:lang w:val="en-GB"/>
                        </w:rPr>
                        <w:t>.</w:t>
                      </w:r>
                    </w:p>
                    <w:p w14:paraId="09854D17" w14:textId="77777777" w:rsidR="00854C4E" w:rsidRPr="003317D4" w:rsidRDefault="00854C4E" w:rsidP="00C27BCE">
                      <w:pPr>
                        <w:pStyle w:val="StandardWeb"/>
                        <w:spacing w:before="0" w:beforeAutospacing="0" w:after="0" w:afterAutospacing="0"/>
                        <w:ind w:firstLine="284"/>
                        <w:rPr>
                          <w:rFonts w:ascii="Calibri" w:hAnsi="Calibri" w:cs="Calibri"/>
                          <w:color w:val="000000" w:themeColor="text1"/>
                          <w:szCs w:val="22"/>
                          <w:lang w:val="en-GB"/>
                        </w:rPr>
                      </w:pPr>
                      <w:r w:rsidRPr="003317D4">
                        <w:rPr>
                          <w:rFonts w:ascii="Calibri" w:hAnsi="Calibri" w:cs="Calibri"/>
                          <w:color w:val="000000" w:themeColor="text1"/>
                          <w:szCs w:val="22"/>
                          <w:lang w:val="en-GB"/>
                        </w:rPr>
                        <w:t>It’s a short, digitally created video that looks like a real advert.</w:t>
                      </w:r>
                    </w:p>
                    <w:p w14:paraId="59EB2067" w14:textId="77777777" w:rsidR="00854C4E" w:rsidRPr="003317D4" w:rsidRDefault="00854C4E" w:rsidP="00C27BCE">
                      <w:pPr>
                        <w:pStyle w:val="StandardWeb"/>
                        <w:spacing w:before="0" w:beforeAutospacing="0" w:after="0" w:afterAutospacing="0"/>
                        <w:ind w:firstLine="284"/>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These clips are designed to look realistic but are made with </w:t>
                      </w:r>
                      <w:r w:rsidRPr="003317D4">
                        <w:rPr>
                          <w:rStyle w:val="Fett"/>
                          <w:rFonts w:ascii="Calibri" w:hAnsi="Calibri" w:cs="Calibri"/>
                          <w:color w:val="000000" w:themeColor="text1"/>
                          <w:szCs w:val="22"/>
                          <w:lang w:val="en-GB"/>
                        </w:rPr>
                        <w:t>AI or 3D animation</w:t>
                      </w:r>
                      <w:r w:rsidRPr="003317D4">
                        <w:rPr>
                          <w:rFonts w:ascii="Calibri" w:hAnsi="Calibri" w:cs="Calibri"/>
                          <w:color w:val="000000" w:themeColor="text1"/>
                          <w:szCs w:val="22"/>
                          <w:lang w:val="en-GB"/>
                        </w:rPr>
                        <w:t xml:space="preserve">, then shared on </w:t>
                      </w:r>
                      <w:r w:rsidRPr="003317D4">
                        <w:rPr>
                          <w:rStyle w:val="Fett"/>
                          <w:rFonts w:ascii="Calibri" w:hAnsi="Calibri" w:cs="Calibri"/>
                          <w:color w:val="000000" w:themeColor="text1"/>
                          <w:szCs w:val="22"/>
                          <w:lang w:val="en-GB"/>
                        </w:rPr>
                        <w:t>social media</w:t>
                      </w:r>
                      <w:r w:rsidRPr="003317D4">
                        <w:rPr>
                          <w:rFonts w:ascii="Calibri" w:hAnsi="Calibri" w:cs="Calibri"/>
                          <w:color w:val="000000" w:themeColor="text1"/>
                          <w:szCs w:val="22"/>
                          <w:lang w:val="en-GB"/>
                        </w:rPr>
                        <w:t xml:space="preserve"> to grab attention and go viral.</w:t>
                      </w:r>
                    </w:p>
                    <w:p w14:paraId="3F4EE259" w14:textId="2C470056" w:rsidR="00854C4E" w:rsidRPr="00BE3972" w:rsidRDefault="00854C4E" w:rsidP="00C27BCE">
                      <w:pPr>
                        <w:spacing w:after="0" w:line="240" w:lineRule="auto"/>
                        <w:ind w:firstLine="284"/>
                        <w:rPr>
                          <w:lang w:val="en-GB"/>
                        </w:rPr>
                      </w:pPr>
                      <w:r w:rsidRPr="003317D4">
                        <w:rPr>
                          <w:rFonts w:ascii="Calibri" w:hAnsi="Calibri" w:cs="Calibri"/>
                          <w:color w:val="000000" w:themeColor="text1"/>
                          <w:sz w:val="24"/>
                          <w:lang w:val="en-GB"/>
                        </w:rPr>
                        <w:t>They’re called “fake” because the ad doesn’t exist in the real world but is only spread online.</w:t>
                      </w:r>
                    </w:p>
                  </w:txbxContent>
                </v:textbox>
                <w10:wrap type="tight" anchorx="margin"/>
              </v:shape>
            </w:pict>
          </mc:Fallback>
        </mc:AlternateContent>
      </w:r>
      <w:r w:rsidR="00E26E52" w:rsidRPr="00505457">
        <w:rPr>
          <w:rFonts w:ascii="Cambria" w:hAnsi="Cambria" w:cs="Calibri"/>
          <w:iCs/>
          <w:color w:val="000000" w:themeColor="text1"/>
          <w:szCs w:val="22"/>
          <w:lang w:val="en-GB"/>
        </w:rPr>
        <w:t>This FOOH campaign opens with a woman lying on the train platform floor, searching under a bench. This scene cleverly emphasizes the product’s efficiency in unexpected situations, as a robotic mop approaches, its headlight glowing. The vacuum glides quietly across the floor, picking up d</w:t>
      </w:r>
      <w:r w:rsidR="00E230B7" w:rsidRPr="00505457">
        <w:rPr>
          <w:rFonts w:ascii="Cambria" w:hAnsi="Cambria" w:cs="Calibri"/>
          <w:iCs/>
          <w:color w:val="000000" w:themeColor="text1"/>
          <w:szCs w:val="22"/>
          <w:lang w:val="en-GB"/>
        </w:rPr>
        <w:t>ust and dirt</w:t>
      </w:r>
      <w:r w:rsidR="00E26E52" w:rsidRPr="00505457">
        <w:rPr>
          <w:rFonts w:ascii="Cambria" w:hAnsi="Cambria" w:cs="Calibri"/>
          <w:iCs/>
          <w:color w:val="000000" w:themeColor="text1"/>
          <w:szCs w:val="22"/>
          <w:lang w:val="en-GB"/>
        </w:rPr>
        <w:t>, and smoothly slides under the bench. From behind it, the robot pushes out three gold bars, leaving a spotless trail in its wake. The bench is adorned with a Cyber Monday ad for the vacuum, showcasing the product. Suddenly, the bench inflates and opens, releasing gold bars that scatter across the floor. Bold blue text then appears: “Up to 250€ OFF.” The campaign encourages everyone to treat themselves to this handy helper for Black Friday. Combining innovative storytelling with captivating product integration, the computer-generated graphics are designed to grab attention throughout the promotion. The ad is great because it showcases two qualities of the vacuum, efficiency and reach, by embedding these inside a Black Friday metaphor (finding hidden value).</w:t>
      </w:r>
    </w:p>
    <w:p w14:paraId="49B0B99C" w14:textId="77777777" w:rsidR="00505457" w:rsidRDefault="00505457" w:rsidP="00F74157">
      <w:pPr>
        <w:pStyle w:val="StandardWeb"/>
        <w:spacing w:before="0" w:beforeAutospacing="0" w:after="0" w:afterAutospacing="0"/>
        <w:rPr>
          <w:rFonts w:ascii="Calibri" w:hAnsi="Calibri" w:cs="Calibri"/>
          <w:color w:val="000000" w:themeColor="text1"/>
          <w:szCs w:val="22"/>
          <w:lang w:val="en-GB"/>
        </w:rPr>
      </w:pPr>
    </w:p>
    <w:p w14:paraId="38988591" w14:textId="5D2FE27E" w:rsidR="00E26E52" w:rsidRDefault="00505457" w:rsidP="00505457">
      <w:pPr>
        <w:pStyle w:val="StandardWeb"/>
        <w:spacing w:before="0" w:beforeAutospacing="0" w:after="0" w:afterAutospacing="0"/>
        <w:ind w:left="567" w:hanging="283"/>
        <w:rPr>
          <w:rFonts w:ascii="Calibri" w:hAnsi="Calibri" w:cs="Calibri"/>
          <w:color w:val="000000" w:themeColor="text1"/>
          <w:szCs w:val="22"/>
          <w:lang w:val="en-GB"/>
        </w:rPr>
      </w:pPr>
      <w:r w:rsidRPr="00505457">
        <w:rPr>
          <w:rFonts w:ascii="Calibri" w:hAnsi="Calibri" w:cs="Calibri"/>
          <w:b/>
          <w:bCs/>
          <w:color w:val="000000" w:themeColor="text1"/>
          <w:szCs w:val="22"/>
          <w:lang w:val="en-GB"/>
        </w:rPr>
        <w:t>c)</w:t>
      </w:r>
      <w:r>
        <w:rPr>
          <w:rFonts w:ascii="Calibri" w:hAnsi="Calibri" w:cs="Calibri"/>
          <w:color w:val="000000" w:themeColor="text1"/>
          <w:szCs w:val="22"/>
          <w:lang w:val="en-GB"/>
        </w:rPr>
        <w:tab/>
      </w:r>
      <w:r w:rsidR="00E26E52" w:rsidRPr="003317D4">
        <w:rPr>
          <w:rFonts w:ascii="Calibri" w:hAnsi="Calibri" w:cs="Calibri"/>
          <w:color w:val="000000" w:themeColor="text1"/>
          <w:szCs w:val="22"/>
          <w:lang w:val="en-GB"/>
        </w:rPr>
        <w:t>Design your own FOOH ad for this year’s Black Friday.</w:t>
      </w:r>
    </w:p>
    <w:p w14:paraId="518BAF6B" w14:textId="77777777" w:rsidR="00505457" w:rsidRPr="003317D4" w:rsidRDefault="00505457" w:rsidP="00505457">
      <w:pPr>
        <w:pStyle w:val="StandardWeb"/>
        <w:spacing w:before="0" w:beforeAutospacing="0" w:after="0" w:afterAutospacing="0"/>
        <w:ind w:left="567" w:hanging="283"/>
        <w:rPr>
          <w:rFonts w:ascii="Calibri" w:hAnsi="Calibri" w:cs="Calibri"/>
          <w:color w:val="000000" w:themeColor="text1"/>
          <w:szCs w:val="22"/>
          <w:lang w:val="en-GB"/>
        </w:rPr>
      </w:pPr>
    </w:p>
    <w:p w14:paraId="4E48D64E" w14:textId="77777777" w:rsidR="00E26E52" w:rsidRPr="003317D4" w:rsidRDefault="00E26E52" w:rsidP="00505457">
      <w:pPr>
        <w:pStyle w:val="StandardWeb"/>
        <w:numPr>
          <w:ilvl w:val="0"/>
          <w:numId w:val="7"/>
        </w:numPr>
        <w:spacing w:before="0" w:beforeAutospacing="0" w:after="0" w:afterAutospacing="0"/>
        <w:ind w:left="851" w:hanging="284"/>
        <w:rPr>
          <w:rFonts w:ascii="Calibri" w:hAnsi="Calibri" w:cs="Calibri"/>
          <w:color w:val="000000" w:themeColor="text1"/>
          <w:szCs w:val="22"/>
          <w:lang w:val="en-GB"/>
        </w:rPr>
      </w:pPr>
      <w:r w:rsidRPr="003317D4">
        <w:rPr>
          <w:rFonts w:ascii="Calibri" w:hAnsi="Calibri" w:cs="Calibri"/>
          <w:color w:val="000000" w:themeColor="text1"/>
          <w:szCs w:val="22"/>
          <w:lang w:val="en-GB"/>
        </w:rPr>
        <w:t>Choose a product. It can be real or imagined.</w:t>
      </w:r>
    </w:p>
    <w:p w14:paraId="5B5244E0" w14:textId="228203FD" w:rsidR="00E26E52" w:rsidRPr="003317D4" w:rsidRDefault="00E26E52" w:rsidP="00505457">
      <w:pPr>
        <w:pStyle w:val="StandardWeb"/>
        <w:numPr>
          <w:ilvl w:val="0"/>
          <w:numId w:val="7"/>
        </w:numPr>
        <w:spacing w:before="0" w:beforeAutospacing="0" w:after="0" w:afterAutospacing="0"/>
        <w:ind w:left="851" w:hanging="284"/>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Plan the scenario. Think about where </w:t>
      </w:r>
      <w:r w:rsidR="002D1A97" w:rsidRPr="003317D4">
        <w:rPr>
          <w:rFonts w:ascii="Calibri" w:hAnsi="Calibri" w:cs="Calibri"/>
          <w:color w:val="000000" w:themeColor="text1"/>
          <w:szCs w:val="22"/>
          <w:lang w:val="en-GB"/>
        </w:rPr>
        <w:t>this situation</w:t>
      </w:r>
      <w:r w:rsidRPr="003317D4">
        <w:rPr>
          <w:rFonts w:ascii="Calibri" w:hAnsi="Calibri" w:cs="Calibri"/>
          <w:color w:val="000000" w:themeColor="text1"/>
          <w:szCs w:val="22"/>
          <w:lang w:val="en-GB"/>
        </w:rPr>
        <w:t xml:space="preserve"> would </w:t>
      </w:r>
      <w:r w:rsidR="002D1A97" w:rsidRPr="003317D4">
        <w:rPr>
          <w:rFonts w:ascii="Calibri" w:hAnsi="Calibri" w:cs="Calibri"/>
          <w:color w:val="000000" w:themeColor="text1"/>
          <w:szCs w:val="22"/>
          <w:lang w:val="en-GB"/>
        </w:rPr>
        <w:t>take place</w:t>
      </w:r>
      <w:r w:rsidRPr="003317D4">
        <w:rPr>
          <w:rFonts w:ascii="Calibri" w:hAnsi="Calibri" w:cs="Calibri"/>
          <w:color w:val="000000" w:themeColor="text1"/>
          <w:szCs w:val="22"/>
          <w:lang w:val="en-GB"/>
        </w:rPr>
        <w:t xml:space="preserve"> in the real world.</w:t>
      </w:r>
    </w:p>
    <w:p w14:paraId="7E293DB5" w14:textId="77777777" w:rsidR="00E26E52" w:rsidRPr="003317D4" w:rsidRDefault="00E26E52" w:rsidP="00505457">
      <w:pPr>
        <w:pStyle w:val="StandardWeb"/>
        <w:numPr>
          <w:ilvl w:val="0"/>
          <w:numId w:val="7"/>
        </w:numPr>
        <w:spacing w:before="0" w:beforeAutospacing="0" w:after="0" w:afterAutospacing="0"/>
        <w:ind w:left="851" w:hanging="284"/>
        <w:rPr>
          <w:rFonts w:ascii="Calibri" w:hAnsi="Calibri" w:cs="Calibri"/>
          <w:color w:val="000000" w:themeColor="text1"/>
          <w:szCs w:val="22"/>
          <w:lang w:val="en-GB"/>
        </w:rPr>
      </w:pPr>
      <w:r w:rsidRPr="003317D4">
        <w:rPr>
          <w:rFonts w:ascii="Calibri" w:hAnsi="Calibri" w:cs="Calibri"/>
          <w:color w:val="000000" w:themeColor="text1"/>
          <w:szCs w:val="22"/>
          <w:lang w:val="en-GB"/>
        </w:rPr>
        <w:t>Add key messaging. Think about slogans, prices, or promotional offers.</w:t>
      </w:r>
    </w:p>
    <w:p w14:paraId="0F313E05" w14:textId="45F64B2F" w:rsidR="00E26E52" w:rsidRPr="003317D4" w:rsidRDefault="00505457" w:rsidP="00505457">
      <w:pPr>
        <w:pStyle w:val="StandardWeb"/>
        <w:numPr>
          <w:ilvl w:val="0"/>
          <w:numId w:val="7"/>
        </w:numPr>
        <w:spacing w:before="0" w:beforeAutospacing="0" w:after="0" w:afterAutospacing="0"/>
        <w:ind w:left="851" w:hanging="284"/>
        <w:rPr>
          <w:rFonts w:ascii="Calibri" w:hAnsi="Calibri" w:cs="Calibri"/>
          <w:color w:val="000000" w:themeColor="text1"/>
          <w:szCs w:val="22"/>
          <w:lang w:val="en-GB"/>
        </w:rPr>
      </w:pPr>
      <w:r w:rsidRPr="00505457">
        <w:rPr>
          <w:rFonts w:ascii="Calibri" w:hAnsi="Calibri" w:cs="Calibri"/>
          <w:b/>
          <w:noProof/>
          <w:color w:val="000000" w:themeColor="text1"/>
          <w:szCs w:val="22"/>
          <w:lang w:val="en-GB"/>
        </w:rPr>
        <mc:AlternateContent>
          <mc:Choice Requires="wps">
            <w:drawing>
              <wp:anchor distT="0" distB="0" distL="114300" distR="114300" simplePos="0" relativeHeight="251662336" behindDoc="1" locked="0" layoutInCell="1" allowOverlap="1" wp14:anchorId="648822D8" wp14:editId="2E093DE0">
                <wp:simplePos x="0" y="0"/>
                <wp:positionH relativeFrom="margin">
                  <wp:posOffset>2951480</wp:posOffset>
                </wp:positionH>
                <wp:positionV relativeFrom="paragraph">
                  <wp:posOffset>212953</wp:posOffset>
                </wp:positionV>
                <wp:extent cx="2929255" cy="1624330"/>
                <wp:effectExtent l="0" t="0" r="23495" b="13970"/>
                <wp:wrapTight wrapText="bothSides">
                  <wp:wrapPolygon edited="0">
                    <wp:start x="0" y="0"/>
                    <wp:lineTo x="0" y="21532"/>
                    <wp:lineTo x="21633" y="21532"/>
                    <wp:lineTo x="21633" y="0"/>
                    <wp:lineTo x="0" y="0"/>
                  </wp:wrapPolygon>
                </wp:wrapTight>
                <wp:docPr id="4" name="Textfeld 4"/>
                <wp:cNvGraphicFramePr/>
                <a:graphic xmlns:a="http://schemas.openxmlformats.org/drawingml/2006/main">
                  <a:graphicData uri="http://schemas.microsoft.com/office/word/2010/wordprocessingShape">
                    <wps:wsp>
                      <wps:cNvSpPr txBox="1"/>
                      <wps:spPr>
                        <a:xfrm>
                          <a:off x="0" y="0"/>
                          <a:ext cx="2929255" cy="1624330"/>
                        </a:xfrm>
                        <a:prstGeom prst="rect">
                          <a:avLst/>
                        </a:prstGeom>
                        <a:solidFill>
                          <a:schemeClr val="lt1"/>
                        </a:solidFill>
                        <a:ln w="6350">
                          <a:solidFill>
                            <a:prstClr val="black"/>
                          </a:solidFill>
                        </a:ln>
                      </wps:spPr>
                      <wps:txbx>
                        <w:txbxContent>
                          <w:p w14:paraId="048D504E" w14:textId="77777777" w:rsidR="00E26E52" w:rsidRDefault="00E26E52" w:rsidP="00505457">
                            <w:pPr>
                              <w:spacing w:after="0" w:line="240" w:lineRule="auto"/>
                              <w:rPr>
                                <w:sz w:val="24"/>
                                <w:szCs w:val="24"/>
                                <w:lang w:val="en-GB"/>
                              </w:rPr>
                            </w:pPr>
                            <w:r w:rsidRPr="00505457">
                              <w:rPr>
                                <w:b/>
                                <w:bCs/>
                                <w:sz w:val="24"/>
                                <w:szCs w:val="24"/>
                                <w:lang w:val="en-GB"/>
                              </w:rPr>
                              <w:t>Info box</w:t>
                            </w:r>
                            <w:r w:rsidRPr="00505457">
                              <w:rPr>
                                <w:sz w:val="24"/>
                                <w:szCs w:val="24"/>
                                <w:lang w:val="en-GB"/>
                              </w:rPr>
                              <w:t>: What is an elevator pitch?</w:t>
                            </w:r>
                          </w:p>
                          <w:p w14:paraId="2942B9E3" w14:textId="77777777" w:rsidR="00505457" w:rsidRPr="00505457" w:rsidRDefault="00505457" w:rsidP="00505457">
                            <w:pPr>
                              <w:spacing w:after="0" w:line="240" w:lineRule="auto"/>
                              <w:rPr>
                                <w:sz w:val="24"/>
                                <w:szCs w:val="24"/>
                                <w:lang w:val="en-GB"/>
                              </w:rPr>
                            </w:pPr>
                          </w:p>
                          <w:p w14:paraId="3C4E8126" w14:textId="1A5F9ECF" w:rsidR="00E26E52" w:rsidRPr="00505457" w:rsidRDefault="00E26E52" w:rsidP="00505457">
                            <w:pPr>
                              <w:spacing w:after="0" w:line="240" w:lineRule="auto"/>
                              <w:rPr>
                                <w:sz w:val="24"/>
                                <w:szCs w:val="24"/>
                                <w:lang w:val="en-GB"/>
                              </w:rPr>
                            </w:pPr>
                            <w:r w:rsidRPr="00505457">
                              <w:rPr>
                                <w:sz w:val="24"/>
                                <w:szCs w:val="24"/>
                                <w:lang w:val="en-GB"/>
                              </w:rPr>
                              <w:t xml:space="preserve">An </w:t>
                            </w:r>
                            <w:r w:rsidRPr="00505457">
                              <w:rPr>
                                <w:rStyle w:val="Fett"/>
                                <w:sz w:val="24"/>
                                <w:szCs w:val="24"/>
                                <w:lang w:val="en-GB"/>
                              </w:rPr>
                              <w:t>elevator pitch</w:t>
                            </w:r>
                            <w:r w:rsidRPr="00505457">
                              <w:rPr>
                                <w:sz w:val="24"/>
                                <w:szCs w:val="24"/>
                                <w:lang w:val="en-GB"/>
                              </w:rPr>
                              <w:t xml:space="preserve"> is a quick, 30</w:t>
                            </w:r>
                            <w:r w:rsidR="00505457">
                              <w:rPr>
                                <w:sz w:val="24"/>
                                <w:szCs w:val="24"/>
                                <w:lang w:val="en-GB"/>
                              </w:rPr>
                              <w:t>–</w:t>
                            </w:r>
                            <w:r w:rsidRPr="00505457">
                              <w:rPr>
                                <w:sz w:val="24"/>
                                <w:szCs w:val="24"/>
                                <w:lang w:val="en-GB"/>
                              </w:rPr>
                              <w:t>60 second explanation of an idea or product. It’s called an elevator pitch because it should be short enough to deliver during a brief elevator ride. It should be concise, engaging, and memorable.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822D8" id="Textfeld 4" o:spid="_x0000_s1028" type="#_x0000_t202" style="position:absolute;left:0;text-align:left;margin-left:232.4pt;margin-top:16.75pt;width:230.65pt;height:127.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" fillcolor="white [3201]" strokeweight=".5pt">
                <v:textbox>
                  <w:txbxContent>
                    <w:p w14:paraId="048D504E" w14:textId="77777777" w:rsidR="00E26E52" w:rsidRDefault="00E26E52" w:rsidP="00505457">
                      <w:pPr>
                        <w:spacing w:after="0" w:line="240" w:lineRule="auto"/>
                        <w:rPr>
                          <w:sz w:val="24"/>
                          <w:szCs w:val="24"/>
                          <w:lang w:val="en-GB"/>
                        </w:rPr>
                      </w:pPr>
                      <w:r w:rsidRPr="00505457">
                        <w:rPr>
                          <w:b/>
                          <w:bCs/>
                          <w:sz w:val="24"/>
                          <w:szCs w:val="24"/>
                          <w:lang w:val="en-GB"/>
                        </w:rPr>
                        <w:t>Info box</w:t>
                      </w:r>
                      <w:r w:rsidRPr="00505457">
                        <w:rPr>
                          <w:sz w:val="24"/>
                          <w:szCs w:val="24"/>
                          <w:lang w:val="en-GB"/>
                        </w:rPr>
                        <w:t>: What is an elevator pitch?</w:t>
                      </w:r>
                    </w:p>
                    <w:p w14:paraId="2942B9E3" w14:textId="77777777" w:rsidR="00505457" w:rsidRPr="00505457" w:rsidRDefault="00505457" w:rsidP="00505457">
                      <w:pPr>
                        <w:spacing w:after="0" w:line="240" w:lineRule="auto"/>
                        <w:rPr>
                          <w:sz w:val="24"/>
                          <w:szCs w:val="24"/>
                          <w:lang w:val="en-GB"/>
                        </w:rPr>
                      </w:pPr>
                    </w:p>
                    <w:p w14:paraId="3C4E8126" w14:textId="1A5F9ECF" w:rsidR="00E26E52" w:rsidRPr="00505457" w:rsidRDefault="00E26E52" w:rsidP="00505457">
                      <w:pPr>
                        <w:spacing w:after="0" w:line="240" w:lineRule="auto"/>
                        <w:rPr>
                          <w:sz w:val="24"/>
                          <w:szCs w:val="24"/>
                          <w:lang w:val="en-GB"/>
                        </w:rPr>
                      </w:pPr>
                      <w:r w:rsidRPr="00505457">
                        <w:rPr>
                          <w:sz w:val="24"/>
                          <w:szCs w:val="24"/>
                          <w:lang w:val="en-GB"/>
                        </w:rPr>
                        <w:t xml:space="preserve">An </w:t>
                      </w:r>
                      <w:r w:rsidRPr="00505457">
                        <w:rPr>
                          <w:rStyle w:val="Fett"/>
                          <w:sz w:val="24"/>
                          <w:szCs w:val="24"/>
                          <w:lang w:val="en-GB"/>
                        </w:rPr>
                        <w:t>elevator pitch</w:t>
                      </w:r>
                      <w:r w:rsidRPr="00505457">
                        <w:rPr>
                          <w:sz w:val="24"/>
                          <w:szCs w:val="24"/>
                          <w:lang w:val="en-GB"/>
                        </w:rPr>
                        <w:t xml:space="preserve"> is a quick, 30</w:t>
                      </w:r>
                      <w:r w:rsidR="00505457">
                        <w:rPr>
                          <w:sz w:val="24"/>
                          <w:szCs w:val="24"/>
                          <w:lang w:val="en-GB"/>
                        </w:rPr>
                        <w:t>–</w:t>
                      </w:r>
                      <w:r w:rsidRPr="00505457">
                        <w:rPr>
                          <w:sz w:val="24"/>
                          <w:szCs w:val="24"/>
                          <w:lang w:val="en-GB"/>
                        </w:rPr>
                        <w:t>60 second explanation of an idea or product. It’s called an elevator pitch because it should be short enough to deliver during a brief elevator ride. It should be concise, engaging, and memorable.</w:t>
                      </w:r>
                    </w:p>
                  </w:txbxContent>
                </v:textbox>
                <w10:wrap type="tight" anchorx="margin"/>
              </v:shape>
            </w:pict>
          </mc:Fallback>
        </mc:AlternateContent>
      </w:r>
      <w:r w:rsidR="00E26E52" w:rsidRPr="003317D4">
        <w:rPr>
          <w:rFonts w:ascii="Calibri" w:hAnsi="Calibri" w:cs="Calibri"/>
          <w:color w:val="000000" w:themeColor="text1"/>
          <w:szCs w:val="22"/>
          <w:lang w:val="en-GB"/>
        </w:rPr>
        <w:t>Optional: create the visuals. Use drawing, collage, or simple digital tools like Canva, Photoshop, or PowerPoint.</w:t>
      </w:r>
      <w:r w:rsidR="00E26E52" w:rsidRPr="003317D4">
        <w:rPr>
          <w:rFonts w:ascii="Calibri" w:hAnsi="Calibri" w:cs="Calibri"/>
          <w:noProof/>
          <w:color w:val="000000" w:themeColor="text1"/>
          <w:szCs w:val="22"/>
          <w:lang w:val="en-GB"/>
        </w:rPr>
        <w:t xml:space="preserve"> </w:t>
      </w:r>
    </w:p>
    <w:p w14:paraId="6F2503A1" w14:textId="402426EE" w:rsidR="00E26E52" w:rsidRDefault="00E26E52" w:rsidP="00505457">
      <w:pPr>
        <w:pStyle w:val="StandardWeb"/>
        <w:numPr>
          <w:ilvl w:val="0"/>
          <w:numId w:val="7"/>
        </w:numPr>
        <w:spacing w:before="0" w:beforeAutospacing="0" w:after="0" w:afterAutospacing="0"/>
        <w:ind w:left="851" w:hanging="284"/>
        <w:rPr>
          <w:rFonts w:ascii="Calibri" w:hAnsi="Calibri" w:cs="Calibri"/>
          <w:color w:val="000000" w:themeColor="text1"/>
          <w:szCs w:val="22"/>
          <w:lang w:val="en-GB"/>
        </w:rPr>
      </w:pPr>
      <w:r w:rsidRPr="003317D4">
        <w:rPr>
          <w:rFonts w:ascii="Calibri" w:hAnsi="Calibri" w:cs="Calibri"/>
          <w:color w:val="000000" w:themeColor="text1"/>
          <w:szCs w:val="22"/>
          <w:lang w:val="en-GB"/>
        </w:rPr>
        <w:t>Optional: add an animation or digital effect. Use free tools like Canva, Crello, Animaker, Powtoon, or Kapwing.</w:t>
      </w:r>
    </w:p>
    <w:p w14:paraId="0697F89D" w14:textId="77777777" w:rsidR="00505457" w:rsidRPr="003317D4" w:rsidRDefault="00505457" w:rsidP="00505457">
      <w:pPr>
        <w:pStyle w:val="StandardWeb"/>
        <w:spacing w:before="0" w:beforeAutospacing="0" w:after="0" w:afterAutospacing="0"/>
        <w:rPr>
          <w:rFonts w:ascii="Calibri" w:hAnsi="Calibri" w:cs="Calibri"/>
          <w:color w:val="000000" w:themeColor="text1"/>
          <w:szCs w:val="22"/>
          <w:lang w:val="en-GB"/>
        </w:rPr>
      </w:pPr>
    </w:p>
    <w:p w14:paraId="7A093211" w14:textId="034327D8" w:rsidR="00E26E52" w:rsidRPr="003317D4" w:rsidRDefault="00505457" w:rsidP="00505457">
      <w:pPr>
        <w:pStyle w:val="StandardWeb"/>
        <w:spacing w:before="0" w:beforeAutospacing="0" w:after="0" w:afterAutospacing="0"/>
        <w:ind w:left="567" w:hanging="283"/>
        <w:rPr>
          <w:rFonts w:ascii="Calibri" w:hAnsi="Calibri" w:cs="Calibri"/>
          <w:color w:val="000000" w:themeColor="text1"/>
          <w:szCs w:val="22"/>
          <w:lang w:val="en-GB"/>
        </w:rPr>
      </w:pPr>
      <w:r w:rsidRPr="00505457">
        <w:rPr>
          <w:rFonts w:ascii="Calibri" w:hAnsi="Calibri" w:cs="Calibri"/>
          <w:b/>
          <w:color w:val="000000" w:themeColor="text1"/>
          <w:szCs w:val="22"/>
          <w:lang w:val="en-GB"/>
        </w:rPr>
        <w:t>d)</w:t>
      </w:r>
      <w:r>
        <w:rPr>
          <w:rFonts w:ascii="Calibri" w:hAnsi="Calibri" w:cs="Calibri"/>
          <w:color w:val="000000" w:themeColor="text1"/>
          <w:szCs w:val="22"/>
          <w:lang w:val="en-GB"/>
        </w:rPr>
        <w:tab/>
      </w:r>
      <w:r w:rsidR="00E26E52" w:rsidRPr="003317D4">
        <w:rPr>
          <w:rFonts w:ascii="Calibri" w:hAnsi="Calibri" w:cs="Calibri"/>
          <w:color w:val="000000" w:themeColor="text1"/>
          <w:szCs w:val="22"/>
          <w:lang w:val="en-GB"/>
        </w:rPr>
        <w:t xml:space="preserve">Present your Black Friday FOOH ideas to your classmates in the form of an elevator pitch. </w:t>
      </w:r>
    </w:p>
    <w:p w14:paraId="24880E8C" w14:textId="77777777" w:rsidR="00582A91" w:rsidRPr="003317D4" w:rsidRDefault="00582A91" w:rsidP="00F74157">
      <w:pPr>
        <w:spacing w:after="0" w:line="240" w:lineRule="auto"/>
        <w:rPr>
          <w:rFonts w:ascii="Calibri" w:hAnsi="Calibri" w:cs="Calibri"/>
          <w:color w:val="000000" w:themeColor="text1"/>
          <w:sz w:val="24"/>
          <w:lang w:val="en-GB"/>
        </w:rPr>
      </w:pPr>
    </w:p>
    <w:p w14:paraId="49D120D3" w14:textId="21430FD1" w:rsidR="00F74157" w:rsidRPr="001B75E5" w:rsidRDefault="00F74157" w:rsidP="00E961D6">
      <w:pPr>
        <w:pageBreakBefore/>
        <w:spacing w:after="0" w:line="240" w:lineRule="auto"/>
        <w:rPr>
          <w:rFonts w:ascii="Calibri" w:hAnsi="Calibri" w:cs="Calibri"/>
          <w:b/>
          <w:bCs/>
          <w:sz w:val="28"/>
          <w:szCs w:val="28"/>
          <w:lang w:val="en-GB"/>
        </w:rPr>
      </w:pPr>
      <w:r w:rsidRPr="001B75E5">
        <w:rPr>
          <w:rFonts w:ascii="Calibri" w:hAnsi="Calibri" w:cs="Calibri"/>
          <w:b/>
          <w:bCs/>
          <w:sz w:val="28"/>
          <w:szCs w:val="28"/>
          <w:lang w:val="en-GB"/>
        </w:rPr>
        <w:lastRenderedPageBreak/>
        <w:t>Black Friday</w:t>
      </w:r>
      <w:r w:rsidRPr="001B75E5">
        <w:rPr>
          <w:rFonts w:ascii="Calibri" w:hAnsi="Calibri" w:cs="Calibri"/>
          <w:b/>
          <w:bCs/>
          <w:sz w:val="28"/>
          <w:szCs w:val="28"/>
          <w:lang w:val="en-GB"/>
        </w:rPr>
        <w:t>: Key</w:t>
      </w:r>
    </w:p>
    <w:p w14:paraId="4DD2BCAC" w14:textId="05768721" w:rsidR="00E26E52" w:rsidRPr="003317D4" w:rsidRDefault="00E26E52" w:rsidP="00F74157">
      <w:pPr>
        <w:spacing w:after="0" w:line="240" w:lineRule="auto"/>
        <w:rPr>
          <w:rFonts w:ascii="Calibri" w:hAnsi="Calibri" w:cs="Calibri"/>
          <w:color w:val="000000" w:themeColor="text1"/>
          <w:sz w:val="24"/>
          <w:lang w:val="en-GB"/>
        </w:rPr>
      </w:pPr>
    </w:p>
    <w:p w14:paraId="430CB764" w14:textId="77777777" w:rsidR="00E961D6" w:rsidRPr="00F74157" w:rsidRDefault="00E961D6" w:rsidP="00E961D6">
      <w:pPr>
        <w:spacing w:after="0" w:line="240" w:lineRule="auto"/>
        <w:ind w:left="284" w:hanging="284"/>
        <w:rPr>
          <w:rFonts w:ascii="Calibri" w:hAnsi="Calibri" w:cs="Calibri"/>
          <w:b/>
          <w:bCs/>
          <w:color w:val="000000" w:themeColor="text1"/>
          <w:sz w:val="24"/>
          <w:szCs w:val="24"/>
          <w:lang w:val="en-GB"/>
        </w:rPr>
      </w:pPr>
      <w:r>
        <w:rPr>
          <w:rFonts w:ascii="Calibri" w:hAnsi="Calibri" w:cs="Calibri"/>
          <w:b/>
          <w:bCs/>
          <w:color w:val="000000" w:themeColor="text1"/>
          <w:sz w:val="24"/>
          <w:szCs w:val="24"/>
          <w:lang w:val="en-GB"/>
        </w:rPr>
        <w:t>1)</w:t>
      </w:r>
      <w:r>
        <w:rPr>
          <w:rFonts w:ascii="Calibri" w:hAnsi="Calibri" w:cs="Calibri"/>
          <w:b/>
          <w:bCs/>
          <w:color w:val="000000" w:themeColor="text1"/>
          <w:sz w:val="24"/>
          <w:szCs w:val="24"/>
          <w:lang w:val="en-GB"/>
        </w:rPr>
        <w:tab/>
        <w:t>Receptive</w:t>
      </w:r>
      <w:r w:rsidRPr="00F74157">
        <w:rPr>
          <w:rFonts w:ascii="Calibri" w:hAnsi="Calibri" w:cs="Calibri"/>
          <w:b/>
          <w:bCs/>
          <w:color w:val="000000" w:themeColor="text1"/>
          <w:sz w:val="24"/>
          <w:szCs w:val="24"/>
          <w:lang w:val="en-GB"/>
        </w:rPr>
        <w:t xml:space="preserve"> task: </w:t>
      </w:r>
      <w:r>
        <w:rPr>
          <w:rFonts w:ascii="Calibri" w:hAnsi="Calibri" w:cs="Calibri"/>
          <w:b/>
          <w:bCs/>
          <w:color w:val="000000" w:themeColor="text1"/>
          <w:sz w:val="24"/>
          <w:szCs w:val="24"/>
          <w:lang w:val="en-GB"/>
        </w:rPr>
        <w:t>R</w:t>
      </w:r>
      <w:r w:rsidRPr="00F74157">
        <w:rPr>
          <w:rFonts w:ascii="Calibri" w:hAnsi="Calibri" w:cs="Calibri"/>
          <w:b/>
          <w:bCs/>
          <w:color w:val="000000" w:themeColor="text1"/>
          <w:sz w:val="24"/>
          <w:szCs w:val="24"/>
          <w:lang w:val="en-GB"/>
        </w:rPr>
        <w:t xml:space="preserve">eading an obituary </w:t>
      </w:r>
    </w:p>
    <w:p w14:paraId="31485A6D" w14:textId="77777777" w:rsidR="00E230B7" w:rsidRDefault="00E230B7" w:rsidP="00F74157">
      <w:pPr>
        <w:spacing w:after="0" w:line="240" w:lineRule="auto"/>
        <w:rPr>
          <w:rFonts w:ascii="Calibri" w:hAnsi="Calibri" w:cs="Calibri"/>
          <w:color w:val="000000" w:themeColor="text1"/>
          <w:sz w:val="24"/>
          <w:lang w:val="en-GB"/>
        </w:rPr>
      </w:pPr>
    </w:p>
    <w:p w14:paraId="77F362F3" w14:textId="77777777" w:rsidR="00E961D6" w:rsidRPr="00C15FF8" w:rsidRDefault="00E961D6" w:rsidP="00E961D6">
      <w:pPr>
        <w:spacing w:after="0" w:line="240" w:lineRule="auto"/>
        <w:ind w:left="568" w:hanging="284"/>
        <w:rPr>
          <w:rFonts w:ascii="Calibri" w:hAnsi="Calibri" w:cs="Calibri"/>
          <w:b/>
          <w:color w:val="000000" w:themeColor="text1"/>
          <w:sz w:val="24"/>
          <w:szCs w:val="24"/>
          <w:lang w:val="en-GB"/>
        </w:rPr>
      </w:pPr>
      <w:r w:rsidRPr="00C15FF8">
        <w:rPr>
          <w:rFonts w:ascii="Calibri" w:hAnsi="Calibri" w:cs="Calibri"/>
          <w:b/>
          <w:color w:val="000000" w:themeColor="text1"/>
          <w:sz w:val="24"/>
          <w:szCs w:val="24"/>
          <w:lang w:val="en-GB"/>
        </w:rPr>
        <w:t>c)</w:t>
      </w:r>
      <w:r w:rsidRPr="00C15FF8">
        <w:rPr>
          <w:rFonts w:ascii="Calibri" w:hAnsi="Calibri" w:cs="Calibri"/>
          <w:b/>
          <w:color w:val="000000" w:themeColor="text1"/>
          <w:sz w:val="24"/>
          <w:szCs w:val="24"/>
          <w:lang w:val="en-GB"/>
        </w:rPr>
        <w:tab/>
        <w:t>Post</w:t>
      </w:r>
      <w:r>
        <w:rPr>
          <w:rFonts w:ascii="Calibri" w:hAnsi="Calibri" w:cs="Calibri"/>
          <w:b/>
          <w:color w:val="000000" w:themeColor="text1"/>
          <w:sz w:val="24"/>
          <w:szCs w:val="24"/>
          <w:lang w:val="en-GB"/>
        </w:rPr>
        <w:t>-</w:t>
      </w:r>
      <w:r w:rsidRPr="00C15FF8">
        <w:rPr>
          <w:rFonts w:ascii="Calibri" w:hAnsi="Calibri" w:cs="Calibri"/>
          <w:b/>
          <w:color w:val="000000" w:themeColor="text1"/>
          <w:sz w:val="24"/>
          <w:szCs w:val="24"/>
          <w:lang w:val="en-GB"/>
        </w:rPr>
        <w:t xml:space="preserve">reading task 1: Standardised test format </w:t>
      </w:r>
      <w:r>
        <w:rPr>
          <w:rFonts w:ascii="Calibri" w:hAnsi="Calibri" w:cs="Calibri"/>
          <w:b/>
          <w:color w:val="000000" w:themeColor="text1"/>
          <w:sz w:val="24"/>
          <w:szCs w:val="24"/>
          <w:lang w:val="en-GB"/>
        </w:rPr>
        <w:t>(m</w:t>
      </w:r>
      <w:r w:rsidRPr="00C15FF8">
        <w:rPr>
          <w:rFonts w:ascii="Calibri" w:hAnsi="Calibri" w:cs="Calibri"/>
          <w:b/>
          <w:color w:val="000000" w:themeColor="text1"/>
          <w:sz w:val="24"/>
          <w:szCs w:val="24"/>
          <w:lang w:val="en-GB"/>
        </w:rPr>
        <w:t>ultiple choice</w:t>
      </w:r>
      <w:r>
        <w:rPr>
          <w:rFonts w:ascii="Calibri" w:hAnsi="Calibri" w:cs="Calibri"/>
          <w:b/>
          <w:color w:val="000000" w:themeColor="text1"/>
          <w:sz w:val="24"/>
          <w:szCs w:val="24"/>
          <w:lang w:val="en-GB"/>
        </w:rPr>
        <w:t>)</w:t>
      </w:r>
    </w:p>
    <w:p w14:paraId="26AEB46F" w14:textId="77777777" w:rsidR="00E961D6" w:rsidRPr="003317D4" w:rsidRDefault="00E961D6" w:rsidP="00F74157">
      <w:pPr>
        <w:spacing w:after="0" w:line="240" w:lineRule="auto"/>
        <w:rPr>
          <w:rFonts w:ascii="Calibri" w:hAnsi="Calibri" w:cs="Calibri"/>
          <w:color w:val="000000" w:themeColor="text1"/>
          <w:sz w:val="24"/>
          <w:lang w:val="en-GB"/>
        </w:rPr>
      </w:pPr>
    </w:p>
    <w:p w14:paraId="2767FAB9" w14:textId="63147C73" w:rsidR="00E26E52" w:rsidRPr="003317D4" w:rsidRDefault="0020346C" w:rsidP="0020346C">
      <w:pPr>
        <w:spacing w:after="0" w:line="240" w:lineRule="auto"/>
        <w:ind w:left="993" w:hanging="426"/>
        <w:rPr>
          <w:rFonts w:ascii="Calibri" w:hAnsi="Calibri" w:cs="Calibri"/>
          <w:color w:val="000000" w:themeColor="text1"/>
          <w:sz w:val="24"/>
          <w:lang w:val="en-GB"/>
        </w:rPr>
      </w:pPr>
      <w:r w:rsidRPr="0020346C">
        <w:rPr>
          <w:rFonts w:ascii="Calibri" w:hAnsi="Calibri" w:cs="Calibri"/>
          <w:b/>
          <w:bCs/>
          <w:color w:val="000000" w:themeColor="text1"/>
          <w:sz w:val="24"/>
          <w:lang w:val="en-GB"/>
        </w:rPr>
        <w:t>1</w:t>
      </w:r>
      <w:r w:rsidR="00E26E52" w:rsidRPr="0020346C">
        <w:rPr>
          <w:rFonts w:ascii="Calibri" w:hAnsi="Calibri" w:cs="Calibri"/>
          <w:b/>
          <w:bCs/>
          <w:color w:val="000000" w:themeColor="text1"/>
          <w:sz w:val="24"/>
          <w:lang w:val="en-GB"/>
        </w:rPr>
        <w:t>c)</w:t>
      </w:r>
      <w:r>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the chaos, traffic jams, and shoplifting after Thanksgiving in Philadelphia.</w:t>
      </w:r>
    </w:p>
    <w:p w14:paraId="5B0A4E6B" w14:textId="1EC398A5" w:rsidR="00E26E52" w:rsidRPr="003317D4" w:rsidRDefault="00E26E52" w:rsidP="0020346C">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The text explains that Black Friday was first used by police to describe the post-Thanksgiving disorder in Philadelphia.</w:t>
      </w:r>
    </w:p>
    <w:p w14:paraId="356F3617"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067AD452" w14:textId="3775AF7A"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2</w:t>
      </w:r>
      <w:r w:rsidR="00E26E52" w:rsidRPr="00251497">
        <w:rPr>
          <w:rFonts w:ascii="Calibri" w:hAnsi="Calibri" w:cs="Calibri"/>
          <w:b/>
          <w:bCs/>
          <w:color w:val="000000" w:themeColor="text1"/>
          <w:sz w:val="24"/>
          <w:lang w:val="en-GB"/>
        </w:rPr>
        <w:t>b)</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It was treated almost like a family ritual, despite the madness.</w:t>
      </w:r>
    </w:p>
    <w:p w14:paraId="312FF79A" w14:textId="7E825676"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Families “went to bed early, woke at 4 AM, lined up for blocks, and fought their way into stores”</w:t>
      </w:r>
      <w:r w:rsidR="00E230B7" w:rsidRPr="003317D4">
        <w:rPr>
          <w:rFonts w:ascii="Calibri" w:hAnsi="Calibri" w:cs="Calibri"/>
          <w:color w:val="000000" w:themeColor="text1"/>
          <w:sz w:val="24"/>
          <w:lang w:val="en-GB"/>
        </w:rPr>
        <w:t xml:space="preserve"> – this shows </w:t>
      </w:r>
      <w:r w:rsidRPr="003317D4">
        <w:rPr>
          <w:rFonts w:ascii="Calibri" w:hAnsi="Calibri" w:cs="Calibri"/>
          <w:color w:val="000000" w:themeColor="text1"/>
          <w:sz w:val="24"/>
          <w:lang w:val="en-GB"/>
        </w:rPr>
        <w:t>excitement mixed with chaos.</w:t>
      </w:r>
    </w:p>
    <w:p w14:paraId="183A9010"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19B5635F" w14:textId="1030784A"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3</w:t>
      </w:r>
      <w:r w:rsidR="00E26E52" w:rsidRPr="00251497">
        <w:rPr>
          <w:rFonts w:ascii="Calibri" w:hAnsi="Calibri" w:cs="Calibri"/>
          <w:b/>
          <w:bCs/>
          <w:color w:val="000000" w:themeColor="text1"/>
          <w:sz w:val="24"/>
          <w:lang w:val="en-GB"/>
        </w:rPr>
        <w:t>b)</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how businesses shifted from losing money to making profit.</w:t>
      </w:r>
    </w:p>
    <w:p w14:paraId="5EB1F7C5" w14:textId="38031FBE"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 xml:space="preserve">The idiom “from red to black” </w:t>
      </w:r>
      <w:r w:rsidR="00E230B7" w:rsidRPr="003317D4">
        <w:rPr>
          <w:rFonts w:ascii="Calibri" w:hAnsi="Calibri" w:cs="Calibri"/>
          <w:color w:val="000000" w:themeColor="text1"/>
          <w:sz w:val="24"/>
          <w:lang w:val="en-GB"/>
        </w:rPr>
        <w:t>means</w:t>
      </w:r>
      <w:r w:rsidRPr="003317D4">
        <w:rPr>
          <w:rFonts w:ascii="Calibri" w:hAnsi="Calibri" w:cs="Calibri"/>
          <w:color w:val="000000" w:themeColor="text1"/>
          <w:sz w:val="24"/>
          <w:lang w:val="en-GB"/>
        </w:rPr>
        <w:t xml:space="preserve"> moving from debt </w:t>
      </w:r>
      <w:r w:rsidR="00E230B7" w:rsidRPr="003317D4">
        <w:rPr>
          <w:rFonts w:ascii="Calibri" w:hAnsi="Calibri" w:cs="Calibri"/>
          <w:color w:val="000000" w:themeColor="text1"/>
          <w:sz w:val="24"/>
          <w:lang w:val="en-GB"/>
        </w:rPr>
        <w:t xml:space="preserve">(red numbers) </w:t>
      </w:r>
      <w:r w:rsidRPr="003317D4">
        <w:rPr>
          <w:rFonts w:ascii="Calibri" w:hAnsi="Calibri" w:cs="Calibri"/>
          <w:color w:val="000000" w:themeColor="text1"/>
          <w:sz w:val="24"/>
          <w:lang w:val="en-GB"/>
        </w:rPr>
        <w:t>to profit</w:t>
      </w:r>
      <w:r w:rsidR="00E230B7" w:rsidRPr="003317D4">
        <w:rPr>
          <w:rFonts w:ascii="Calibri" w:hAnsi="Calibri" w:cs="Calibri"/>
          <w:color w:val="000000" w:themeColor="text1"/>
          <w:sz w:val="24"/>
          <w:lang w:val="en-GB"/>
        </w:rPr>
        <w:t xml:space="preserve"> (black numbers)</w:t>
      </w:r>
      <w:r w:rsidRPr="003317D4">
        <w:rPr>
          <w:rFonts w:ascii="Calibri" w:hAnsi="Calibri" w:cs="Calibri"/>
          <w:color w:val="000000" w:themeColor="text1"/>
          <w:sz w:val="24"/>
          <w:lang w:val="en-GB"/>
        </w:rPr>
        <w:t>.</w:t>
      </w:r>
    </w:p>
    <w:p w14:paraId="6C7B2C9C"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4C6B5A07" w14:textId="02558A1B"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4</w:t>
      </w:r>
      <w:r w:rsidR="00E26E52" w:rsidRPr="00251497">
        <w:rPr>
          <w:rFonts w:ascii="Calibri" w:hAnsi="Calibri" w:cs="Calibri"/>
          <w:b/>
          <w:bCs/>
          <w:color w:val="000000" w:themeColor="text1"/>
          <w:sz w:val="24"/>
          <w:lang w:val="en-GB"/>
        </w:rPr>
        <w:t>c)</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the rise of online shopping and extended sales periods.</w:t>
      </w:r>
    </w:p>
    <w:p w14:paraId="4D699409" w14:textId="02CD46D1"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The obituary states that retailers now extend deals across weeks, and most shoppers buy online instead of camping outside stores.</w:t>
      </w:r>
    </w:p>
    <w:p w14:paraId="666100C6"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32678E29" w14:textId="5DC0A8A2"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5</w:t>
      </w:r>
      <w:r w:rsidR="00E26E52" w:rsidRPr="00251497">
        <w:rPr>
          <w:rFonts w:ascii="Calibri" w:hAnsi="Calibri" w:cs="Calibri"/>
          <w:b/>
          <w:bCs/>
          <w:color w:val="000000" w:themeColor="text1"/>
          <w:sz w:val="24"/>
          <w:lang w:val="en-GB"/>
        </w:rPr>
        <w:t>b)</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nostalgic but ironic.</w:t>
      </w:r>
    </w:p>
    <w:p w14:paraId="49C599C1" w14:textId="7D86BE85"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The text imitates an obituary style — humorous, slightly sentimental, but clearly mocking consumer culture.</w:t>
      </w:r>
    </w:p>
    <w:p w14:paraId="3CA8594E"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2176D729" w14:textId="2D284386"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6</w:t>
      </w:r>
      <w:r w:rsidR="00E26E52" w:rsidRPr="00251497">
        <w:rPr>
          <w:rFonts w:ascii="Calibri" w:hAnsi="Calibri" w:cs="Calibri"/>
          <w:b/>
          <w:bCs/>
          <w:color w:val="000000" w:themeColor="text1"/>
          <w:sz w:val="24"/>
          <w:lang w:val="en-GB"/>
        </w:rPr>
        <w:t>c)</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highlight the absurdity of the shopping frenzy in a humorous way.</w:t>
      </w:r>
    </w:p>
    <w:p w14:paraId="672900DB" w14:textId="22689C11"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Mentioning “Silly Spending Friday” underlines the irony and exaggeration of consumer behavio</w:t>
      </w:r>
      <w:r w:rsidR="00572C44" w:rsidRPr="003317D4">
        <w:rPr>
          <w:rFonts w:ascii="Calibri" w:hAnsi="Calibri" w:cs="Calibri"/>
          <w:color w:val="000000" w:themeColor="text1"/>
          <w:sz w:val="24"/>
          <w:lang w:val="en-GB"/>
        </w:rPr>
        <w:t>u</w:t>
      </w:r>
      <w:r w:rsidRPr="003317D4">
        <w:rPr>
          <w:rFonts w:ascii="Calibri" w:hAnsi="Calibri" w:cs="Calibri"/>
          <w:color w:val="000000" w:themeColor="text1"/>
          <w:sz w:val="24"/>
          <w:lang w:val="en-GB"/>
        </w:rPr>
        <w:t>r.</w:t>
      </w:r>
    </w:p>
    <w:p w14:paraId="2B12BDE8" w14:textId="77777777" w:rsidR="00E26E52" w:rsidRPr="003317D4" w:rsidRDefault="00E26E52" w:rsidP="0020346C">
      <w:pPr>
        <w:spacing w:after="0" w:line="240" w:lineRule="auto"/>
        <w:ind w:left="993" w:hanging="426"/>
        <w:rPr>
          <w:rFonts w:ascii="Calibri" w:hAnsi="Calibri" w:cs="Calibri"/>
          <w:color w:val="000000" w:themeColor="text1"/>
          <w:sz w:val="24"/>
          <w:lang w:val="en-GB"/>
        </w:rPr>
      </w:pPr>
    </w:p>
    <w:p w14:paraId="090C39C9" w14:textId="00CA3BAC" w:rsidR="00E26E52" w:rsidRPr="003317D4" w:rsidRDefault="0020346C" w:rsidP="0020346C">
      <w:pPr>
        <w:spacing w:after="0" w:line="240" w:lineRule="auto"/>
        <w:ind w:left="993" w:hanging="426"/>
        <w:rPr>
          <w:rFonts w:ascii="Calibri" w:hAnsi="Calibri" w:cs="Calibri"/>
          <w:color w:val="000000" w:themeColor="text1"/>
          <w:sz w:val="24"/>
          <w:lang w:val="en-GB"/>
        </w:rPr>
      </w:pPr>
      <w:r w:rsidRPr="00251497">
        <w:rPr>
          <w:rFonts w:ascii="Calibri" w:hAnsi="Calibri" w:cs="Calibri"/>
          <w:b/>
          <w:bCs/>
          <w:color w:val="000000" w:themeColor="text1"/>
          <w:sz w:val="24"/>
          <w:lang w:val="en-GB"/>
        </w:rPr>
        <w:t>7</w:t>
      </w:r>
      <w:r w:rsidR="00E26E52" w:rsidRPr="00251497">
        <w:rPr>
          <w:rFonts w:ascii="Calibri" w:hAnsi="Calibri" w:cs="Calibri"/>
          <w:b/>
          <w:bCs/>
          <w:color w:val="000000" w:themeColor="text1"/>
          <w:sz w:val="24"/>
          <w:lang w:val="en-GB"/>
        </w:rPr>
        <w:t>c)</w:t>
      </w:r>
      <w:r w:rsidR="00251497">
        <w:rPr>
          <w:rFonts w:ascii="Calibri" w:hAnsi="Calibri" w:cs="Calibri"/>
          <w:color w:val="000000" w:themeColor="text1"/>
          <w:sz w:val="24"/>
          <w:lang w:val="en-GB"/>
        </w:rPr>
        <w:tab/>
      </w:r>
      <w:r w:rsidR="00E26E52" w:rsidRPr="003317D4">
        <w:rPr>
          <w:rFonts w:ascii="Calibri" w:hAnsi="Calibri" w:cs="Calibri"/>
          <w:color w:val="000000" w:themeColor="text1"/>
          <w:sz w:val="24"/>
          <w:lang w:val="en-GB"/>
        </w:rPr>
        <w:t>It often manipulates people and promotes unnecessary buying.</w:t>
      </w:r>
    </w:p>
    <w:p w14:paraId="351198F4" w14:textId="57A2C877" w:rsidR="00E26E52" w:rsidRPr="003317D4" w:rsidRDefault="00E26E52" w:rsidP="001359C1">
      <w:pPr>
        <w:spacing w:after="0" w:line="240" w:lineRule="auto"/>
        <w:ind w:left="1276" w:hanging="283"/>
        <w:rPr>
          <w:rFonts w:ascii="Calibri" w:hAnsi="Calibri" w:cs="Calibri"/>
          <w:color w:val="000000" w:themeColor="text1"/>
          <w:sz w:val="24"/>
          <w:lang w:val="en-GB"/>
        </w:rPr>
      </w:pPr>
      <w:r w:rsidRPr="003317D4">
        <w:rPr>
          <w:rFonts w:ascii="Calibri" w:hAnsi="Calibri" w:cs="Calibri"/>
          <w:color w:val="000000" w:themeColor="text1"/>
          <w:sz w:val="24"/>
          <w:lang w:val="en-GB"/>
        </w:rPr>
        <w:t>→</w:t>
      </w:r>
      <w:r w:rsidR="00DC3166">
        <w:rPr>
          <w:rFonts w:ascii="Calibri" w:hAnsi="Calibri" w:cs="Calibri"/>
          <w:color w:val="000000" w:themeColor="text1"/>
          <w:sz w:val="24"/>
          <w:lang w:val="en-GB"/>
        </w:rPr>
        <w:tab/>
      </w:r>
      <w:r w:rsidRPr="003317D4">
        <w:rPr>
          <w:rFonts w:ascii="Calibri" w:hAnsi="Calibri" w:cs="Calibri"/>
          <w:color w:val="000000" w:themeColor="text1"/>
          <w:sz w:val="24"/>
          <w:lang w:val="en-GB"/>
        </w:rPr>
        <w:t>The final paragraphs critici</w:t>
      </w:r>
      <w:r w:rsidR="00572C44" w:rsidRPr="003317D4">
        <w:rPr>
          <w:rFonts w:ascii="Calibri" w:hAnsi="Calibri" w:cs="Calibri"/>
          <w:color w:val="000000" w:themeColor="text1"/>
          <w:sz w:val="24"/>
          <w:lang w:val="en-GB"/>
        </w:rPr>
        <w:t>s</w:t>
      </w:r>
      <w:r w:rsidRPr="003317D4">
        <w:rPr>
          <w:rFonts w:ascii="Calibri" w:hAnsi="Calibri" w:cs="Calibri"/>
          <w:color w:val="000000" w:themeColor="text1"/>
          <w:sz w:val="24"/>
          <w:lang w:val="en-GB"/>
        </w:rPr>
        <w:t>e consumer capitalism, fake discounts, and environmental harm while praising Buy Nothing Day.</w:t>
      </w:r>
    </w:p>
    <w:p w14:paraId="2998501B" w14:textId="77777777" w:rsidR="003E468D" w:rsidRDefault="003E468D" w:rsidP="003E468D">
      <w:pPr>
        <w:pageBreakBefore/>
        <w:spacing w:after="0" w:line="240" w:lineRule="auto"/>
        <w:ind w:left="568" w:hanging="284"/>
        <w:rPr>
          <w:rFonts w:ascii="Calibri" w:hAnsi="Calibri" w:cs="Calibri"/>
          <w:b/>
          <w:color w:val="000000" w:themeColor="text1"/>
          <w:sz w:val="24"/>
          <w:lang w:val="en-GB"/>
        </w:rPr>
      </w:pPr>
      <w:r w:rsidRPr="00BE25BF">
        <w:rPr>
          <w:rFonts w:ascii="Calibri" w:hAnsi="Calibri" w:cs="Calibri"/>
          <w:b/>
          <w:color w:val="000000" w:themeColor="text1"/>
          <w:sz w:val="24"/>
          <w:szCs w:val="24"/>
          <w:lang w:val="en-GB"/>
        </w:rPr>
        <w:t>d)</w:t>
      </w:r>
      <w:r w:rsidRPr="00BE25BF">
        <w:rPr>
          <w:rFonts w:ascii="Calibri" w:hAnsi="Calibri" w:cs="Calibri"/>
          <w:b/>
          <w:color w:val="000000" w:themeColor="text1"/>
          <w:sz w:val="24"/>
          <w:szCs w:val="24"/>
          <w:lang w:val="en-GB"/>
        </w:rPr>
        <w:tab/>
        <w:t xml:space="preserve">Post-reading task 2: </w:t>
      </w:r>
      <w:r w:rsidRPr="00BE25BF">
        <w:rPr>
          <w:rFonts w:ascii="Calibri" w:hAnsi="Calibri" w:cs="Calibri"/>
          <w:b/>
          <w:color w:val="000000" w:themeColor="text1"/>
          <w:sz w:val="24"/>
          <w:lang w:val="en-GB"/>
        </w:rPr>
        <w:t>A crossword puzzle</w:t>
      </w:r>
    </w:p>
    <w:p w14:paraId="42566CA2" w14:textId="77777777" w:rsidR="009722CD" w:rsidRPr="00BE25BF" w:rsidRDefault="009722CD" w:rsidP="009722CD">
      <w:pPr>
        <w:spacing w:after="0" w:line="240" w:lineRule="auto"/>
        <w:ind w:left="568" w:hanging="284"/>
        <w:rPr>
          <w:rFonts w:ascii="Calibri" w:hAnsi="Calibri" w:cs="Calibri"/>
          <w:b/>
          <w:color w:val="000000" w:themeColor="text1"/>
          <w:sz w:val="24"/>
          <w:szCs w:val="24"/>
          <w:lang w:val="en-GB"/>
        </w:rPr>
      </w:pPr>
    </w:p>
    <w:p w14:paraId="7F25A6AC" w14:textId="4B5763BE" w:rsidR="00E26E52" w:rsidRPr="003317D4" w:rsidRDefault="00E26E52" w:rsidP="009722CD">
      <w:pPr>
        <w:spacing w:after="0" w:line="240" w:lineRule="auto"/>
        <w:jc w:val="center"/>
        <w:rPr>
          <w:rFonts w:ascii="Calibri" w:hAnsi="Calibri" w:cs="Calibri"/>
          <w:color w:val="000000" w:themeColor="text1"/>
          <w:sz w:val="24"/>
          <w:lang w:val="en-GB"/>
        </w:rPr>
      </w:pPr>
      <w:r w:rsidRPr="003317D4">
        <w:rPr>
          <w:rFonts w:ascii="Calibri" w:hAnsi="Calibri" w:cs="Calibri"/>
          <w:noProof/>
          <w:color w:val="000000" w:themeColor="text1"/>
          <w:sz w:val="24"/>
          <w:lang w:val="en-GB"/>
        </w:rPr>
        <w:drawing>
          <wp:inline distT="0" distB="0" distL="0" distR="0" wp14:anchorId="01F1CE6C" wp14:editId="392811B8">
            <wp:extent cx="5277600" cy="5295600"/>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extLst>
                        <a:ext uri="{28A0092B-C50C-407E-A947-70E740481C1C}">
                          <a14:useLocalDpi xmlns:a14="http://schemas.microsoft.com/office/drawing/2010/main" val="0"/>
                        </a:ext>
                      </a:extLst>
                    </a:blip>
                    <a:srcRect l="13553" t="6124" r="13305" b="35452"/>
                    <a:stretch/>
                  </pic:blipFill>
                  <pic:spPr bwMode="auto">
                    <a:xfrm>
                      <a:off x="0" y="0"/>
                      <a:ext cx="5277600" cy="5295600"/>
                    </a:xfrm>
                    <a:prstGeom prst="rect">
                      <a:avLst/>
                    </a:prstGeom>
                    <a:noFill/>
                    <a:ln>
                      <a:noFill/>
                    </a:ln>
                    <a:extLst>
                      <a:ext uri="{53640926-AAD7-44D8-BBD7-CCE9431645EC}">
                        <a14:shadowObscured xmlns:a14="http://schemas.microsoft.com/office/drawing/2010/main"/>
                      </a:ext>
                    </a:extLst>
                  </pic:spPr>
                </pic:pic>
              </a:graphicData>
            </a:graphic>
          </wp:inline>
        </w:drawing>
      </w:r>
    </w:p>
    <w:p w14:paraId="1E05D30F" w14:textId="77777777" w:rsidR="00D15A9B" w:rsidRDefault="00D15A9B" w:rsidP="00D15A9B">
      <w:pPr>
        <w:pStyle w:val="StandardWeb"/>
        <w:spacing w:before="0" w:beforeAutospacing="0" w:after="0" w:afterAutospacing="0"/>
        <w:ind w:left="360"/>
        <w:rPr>
          <w:rFonts w:ascii="Calibri" w:hAnsi="Calibri" w:cs="Calibri"/>
          <w:color w:val="000000" w:themeColor="text1"/>
          <w:szCs w:val="22"/>
          <w:lang w:val="en-GB"/>
        </w:rPr>
      </w:pPr>
    </w:p>
    <w:p w14:paraId="3802D81C" w14:textId="2B68DE54"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When stores go from losing money to making a profit.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3 words: red to black</w:t>
      </w:r>
      <w:r w:rsidR="00D15A9B">
        <w:rPr>
          <w:rFonts w:ascii="Calibri" w:hAnsi="Calibri" w:cs="Calibri"/>
          <w:color w:val="000000" w:themeColor="text1"/>
          <w:szCs w:val="22"/>
          <w:lang w:val="en-GB"/>
        </w:rPr>
        <w:t>)</w:t>
      </w:r>
    </w:p>
    <w:p w14:paraId="559E612D" w14:textId="042BE65D"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 day after Thanksgiving when stores have big discounts.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2 words: Black Friday</w:t>
      </w:r>
      <w:r w:rsidR="00D15A9B">
        <w:rPr>
          <w:rFonts w:ascii="Calibri" w:hAnsi="Calibri" w:cs="Calibri"/>
          <w:color w:val="000000" w:themeColor="text1"/>
          <w:szCs w:val="22"/>
          <w:lang w:val="en-GB"/>
        </w:rPr>
        <w:t>)</w:t>
      </w:r>
    </w:p>
    <w:p w14:paraId="7097DBBE" w14:textId="2331244D"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 period including Thanksgiving, Black Friday, and Christmas.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2 words: holiday season</w:t>
      </w:r>
      <w:r w:rsidR="00D15A9B">
        <w:rPr>
          <w:rFonts w:ascii="Calibri" w:hAnsi="Calibri" w:cs="Calibri"/>
          <w:color w:val="000000" w:themeColor="text1"/>
          <w:szCs w:val="22"/>
          <w:lang w:val="en-GB"/>
        </w:rPr>
        <w:t>)</w:t>
      </w:r>
    </w:p>
    <w:p w14:paraId="56D9AB67" w14:textId="2F4A5F63"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A place where many Black Friday shoppers go in person.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mall</w:t>
      </w:r>
      <w:r w:rsidR="00D15A9B">
        <w:rPr>
          <w:rFonts w:ascii="Calibri" w:hAnsi="Calibri" w:cs="Calibri"/>
          <w:color w:val="000000" w:themeColor="text1"/>
          <w:szCs w:val="22"/>
          <w:lang w:val="en-GB"/>
        </w:rPr>
        <w:t>)</w:t>
      </w:r>
    </w:p>
    <w:p w14:paraId="45D48155" w14:textId="784656D4"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 online version of Black Friday deals.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2 words: Cyber Monday</w:t>
      </w:r>
      <w:r w:rsidR="00D15A9B">
        <w:rPr>
          <w:rFonts w:ascii="Calibri" w:hAnsi="Calibri" w:cs="Calibri"/>
          <w:color w:val="000000" w:themeColor="text1"/>
          <w:szCs w:val="22"/>
          <w:lang w:val="en-GB"/>
        </w:rPr>
        <w:t>)</w:t>
      </w:r>
    </w:p>
    <w:p w14:paraId="33C0873E" w14:textId="3D7DF090"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Shoppers waiting before stores open to get the best deals.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3 words: early morning lines</w:t>
      </w:r>
      <w:r w:rsidR="00D15A9B">
        <w:rPr>
          <w:rFonts w:ascii="Calibri" w:hAnsi="Calibri" w:cs="Calibri"/>
          <w:color w:val="000000" w:themeColor="text1"/>
          <w:szCs w:val="22"/>
          <w:lang w:val="en-GB"/>
        </w:rPr>
        <w:t>)</w:t>
      </w:r>
    </w:p>
    <w:p w14:paraId="7C112C23" w14:textId="23828D5F"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The excitement and rush surrounding Black Friday shopping.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frenzy</w:t>
      </w:r>
      <w:r w:rsidR="00D15A9B">
        <w:rPr>
          <w:rFonts w:ascii="Calibri" w:hAnsi="Calibri" w:cs="Calibri"/>
          <w:color w:val="000000" w:themeColor="text1"/>
          <w:szCs w:val="22"/>
          <w:lang w:val="en-GB"/>
        </w:rPr>
        <w:t>)</w:t>
      </w:r>
    </w:p>
    <w:p w14:paraId="06356ECA" w14:textId="62762CCF"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lang w:val="en-GB"/>
        </w:rPr>
      </w:pPr>
      <w:r w:rsidRPr="003317D4">
        <w:rPr>
          <w:rFonts w:ascii="Calibri" w:hAnsi="Calibri" w:cs="Calibri"/>
          <w:color w:val="000000" w:themeColor="text1"/>
          <w:szCs w:val="22"/>
          <w:lang w:val="en-GB"/>
        </w:rPr>
        <w:t xml:space="preserve"> A movement encouraging people not to buy anything for a day.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3 words: Buy Nothing Day</w:t>
      </w:r>
      <w:r w:rsidR="00D15A9B">
        <w:rPr>
          <w:rFonts w:ascii="Calibri" w:hAnsi="Calibri" w:cs="Calibri"/>
          <w:color w:val="000000" w:themeColor="text1"/>
          <w:szCs w:val="22"/>
          <w:lang w:val="en-GB"/>
        </w:rPr>
        <w:t>)</w:t>
      </w:r>
    </w:p>
    <w:p w14:paraId="4B0FF3CD" w14:textId="6AA1DCFC"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rPr>
      </w:pPr>
      <w:r w:rsidRPr="003317D4">
        <w:rPr>
          <w:rFonts w:ascii="Calibri" w:hAnsi="Calibri" w:cs="Calibri"/>
          <w:color w:val="000000" w:themeColor="text1"/>
          <w:szCs w:val="22"/>
          <w:lang w:val="en-GB"/>
        </w:rPr>
        <w:t xml:space="preserve">Items offered at lower prices than usual.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Deals</w:t>
      </w:r>
      <w:r w:rsidR="00D15A9B">
        <w:rPr>
          <w:rFonts w:ascii="Calibri" w:hAnsi="Calibri" w:cs="Calibri"/>
          <w:color w:val="000000" w:themeColor="text1"/>
          <w:szCs w:val="22"/>
          <w:lang w:val="en-GB"/>
        </w:rPr>
        <w:t>)</w:t>
      </w:r>
    </w:p>
    <w:p w14:paraId="4A6E081F" w14:textId="5EA79CF1"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rPr>
      </w:pPr>
      <w:r w:rsidRPr="003317D4">
        <w:rPr>
          <w:rFonts w:ascii="Calibri" w:hAnsi="Calibri" w:cs="Calibri"/>
          <w:color w:val="000000" w:themeColor="text1"/>
          <w:szCs w:val="22"/>
          <w:lang w:val="en-GB"/>
        </w:rPr>
        <w:t xml:space="preserve">“Fear of missing out”, which can drive shoppers to buy quickly.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FOMO</w:t>
      </w:r>
      <w:r w:rsidR="00D15A9B">
        <w:rPr>
          <w:rFonts w:ascii="Calibri" w:hAnsi="Calibri" w:cs="Calibri"/>
          <w:color w:val="000000" w:themeColor="text1"/>
          <w:szCs w:val="22"/>
          <w:lang w:val="en-GB"/>
        </w:rPr>
        <w:t>)</w:t>
      </w:r>
    </w:p>
    <w:p w14:paraId="2AB9D484" w14:textId="5F3CAAE2" w:rsidR="00CE6589"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szCs w:val="22"/>
        </w:rPr>
      </w:pPr>
      <w:r w:rsidRPr="003317D4">
        <w:rPr>
          <w:rFonts w:ascii="Calibri" w:hAnsi="Calibri" w:cs="Calibri"/>
          <w:color w:val="000000" w:themeColor="text1"/>
          <w:szCs w:val="22"/>
          <w:lang w:val="en-GB"/>
        </w:rPr>
        <w:t xml:space="preserve">U.S. holiday celebrated on the fourth Thursday of November.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Thanksgiving</w:t>
      </w:r>
      <w:r w:rsidR="00D15A9B">
        <w:rPr>
          <w:rFonts w:ascii="Calibri" w:hAnsi="Calibri" w:cs="Calibri"/>
          <w:color w:val="000000" w:themeColor="text1"/>
          <w:szCs w:val="22"/>
          <w:lang w:val="en-GB"/>
        </w:rPr>
        <w:t>)</w:t>
      </w:r>
    </w:p>
    <w:p w14:paraId="27FFC137" w14:textId="35747811" w:rsidR="00196D8A" w:rsidRPr="003317D4" w:rsidRDefault="00CE6589" w:rsidP="00AD451D">
      <w:pPr>
        <w:pStyle w:val="StandardWeb"/>
        <w:numPr>
          <w:ilvl w:val="0"/>
          <w:numId w:val="10"/>
        </w:numPr>
        <w:spacing w:before="0" w:beforeAutospacing="0" w:after="0" w:afterAutospacing="0" w:line="264" w:lineRule="auto"/>
        <w:ind w:left="992" w:hanging="425"/>
        <w:rPr>
          <w:rFonts w:ascii="Calibri" w:hAnsi="Calibri" w:cs="Calibri"/>
          <w:color w:val="000000" w:themeColor="text1"/>
          <w:lang w:val="en-GB"/>
        </w:rPr>
      </w:pPr>
      <w:r w:rsidRPr="003317D4">
        <w:rPr>
          <w:rFonts w:ascii="Calibri" w:hAnsi="Calibri" w:cs="Calibri"/>
          <w:color w:val="000000" w:themeColor="text1"/>
          <w:szCs w:val="22"/>
          <w:lang w:val="en-GB"/>
        </w:rPr>
        <w:lastRenderedPageBreak/>
        <w:t xml:space="preserve">A culture focused on buying goods and services. </w:t>
      </w:r>
      <w:r w:rsidR="00D15A9B">
        <w:rPr>
          <w:rFonts w:ascii="Calibri" w:hAnsi="Calibri" w:cs="Calibri"/>
          <w:color w:val="000000" w:themeColor="text1"/>
          <w:szCs w:val="22"/>
          <w:lang w:val="en-GB"/>
        </w:rPr>
        <w:t>(</w:t>
      </w:r>
      <w:r w:rsidRPr="003317D4">
        <w:rPr>
          <w:rFonts w:ascii="Calibri" w:hAnsi="Calibri" w:cs="Calibri"/>
          <w:color w:val="000000" w:themeColor="text1"/>
          <w:szCs w:val="22"/>
          <w:lang w:val="en-GB"/>
        </w:rPr>
        <w:t>consumerism</w:t>
      </w:r>
      <w:r w:rsidR="00D15A9B">
        <w:rPr>
          <w:rFonts w:ascii="Calibri" w:hAnsi="Calibri" w:cs="Calibri"/>
          <w:color w:val="000000" w:themeColor="text1"/>
          <w:szCs w:val="22"/>
          <w:lang w:val="en-GB"/>
        </w:rPr>
        <w:t>)</w:t>
      </w:r>
    </w:p>
    <w:p w14:paraId="39AEF1B6" w14:textId="77777777" w:rsidR="00122C5B" w:rsidRPr="00122C5B" w:rsidRDefault="00122C5B" w:rsidP="00122C5B">
      <w:pPr>
        <w:pageBreakBefore/>
        <w:spacing w:after="0" w:line="240" w:lineRule="auto"/>
        <w:ind w:left="284" w:hanging="284"/>
        <w:rPr>
          <w:rFonts w:ascii="Calibri" w:eastAsia="Times New Roman" w:hAnsi="Calibri" w:cs="Calibri"/>
          <w:b/>
          <w:bCs/>
          <w:color w:val="000000" w:themeColor="text1"/>
          <w:sz w:val="24"/>
          <w:szCs w:val="24"/>
          <w:lang w:val="en-GB" w:eastAsia="de-AT"/>
        </w:rPr>
      </w:pPr>
      <w:r w:rsidRPr="00122C5B">
        <w:rPr>
          <w:rFonts w:ascii="Calibri" w:eastAsia="Times New Roman" w:hAnsi="Calibri" w:cs="Calibri"/>
          <w:b/>
          <w:bCs/>
          <w:color w:val="000000" w:themeColor="text1"/>
          <w:sz w:val="24"/>
          <w:szCs w:val="24"/>
          <w:lang w:val="en-GB" w:eastAsia="de-AT"/>
        </w:rPr>
        <w:t>3)</w:t>
      </w:r>
      <w:r w:rsidRPr="00122C5B">
        <w:rPr>
          <w:rFonts w:ascii="Calibri" w:eastAsia="Times New Roman" w:hAnsi="Calibri" w:cs="Calibri"/>
          <w:b/>
          <w:bCs/>
          <w:color w:val="000000" w:themeColor="text1"/>
          <w:sz w:val="24"/>
          <w:szCs w:val="24"/>
          <w:lang w:val="en-GB" w:eastAsia="de-AT"/>
        </w:rPr>
        <w:tab/>
        <w:t>Creative task: Black Friday FOOH</w:t>
      </w:r>
    </w:p>
    <w:p w14:paraId="25B932F8" w14:textId="2934D8DD" w:rsidR="00E230B7" w:rsidRPr="003317D4" w:rsidRDefault="00E230B7" w:rsidP="00F74157">
      <w:pPr>
        <w:spacing w:after="0" w:line="240" w:lineRule="auto"/>
        <w:rPr>
          <w:rFonts w:ascii="Calibri" w:hAnsi="Calibri" w:cs="Calibri"/>
          <w:color w:val="000000" w:themeColor="text1"/>
          <w:sz w:val="24"/>
          <w:lang w:val="en-GB"/>
        </w:rPr>
      </w:pPr>
    </w:p>
    <w:p w14:paraId="281C6785" w14:textId="77777777" w:rsidR="00330DB8" w:rsidRDefault="00330DB8" w:rsidP="00330DB8">
      <w:pPr>
        <w:pStyle w:val="StandardWeb"/>
        <w:spacing w:before="0" w:beforeAutospacing="0" w:after="0" w:afterAutospacing="0"/>
        <w:ind w:left="567" w:hanging="283"/>
        <w:rPr>
          <w:rFonts w:ascii="Calibri" w:hAnsi="Calibri" w:cs="Calibri"/>
          <w:color w:val="000000" w:themeColor="text1"/>
          <w:szCs w:val="22"/>
          <w:lang w:val="en-GB"/>
        </w:rPr>
      </w:pPr>
      <w:r w:rsidRPr="00672737">
        <w:rPr>
          <w:rFonts w:ascii="Calibri" w:hAnsi="Calibri" w:cs="Calibri"/>
          <w:b/>
          <w:bCs/>
          <w:color w:val="000000" w:themeColor="text1"/>
          <w:szCs w:val="22"/>
          <w:lang w:val="en-GB"/>
        </w:rPr>
        <w:t>b)</w:t>
      </w:r>
      <w:r>
        <w:rPr>
          <w:rFonts w:ascii="Calibri" w:hAnsi="Calibri" w:cs="Calibri"/>
          <w:color w:val="000000" w:themeColor="text1"/>
          <w:szCs w:val="22"/>
          <w:lang w:val="en-GB"/>
        </w:rPr>
        <w:tab/>
      </w:r>
      <w:r w:rsidRPr="003317D4">
        <w:rPr>
          <w:rFonts w:ascii="Calibri" w:hAnsi="Calibri" w:cs="Calibri"/>
          <w:color w:val="000000" w:themeColor="text1"/>
          <w:szCs w:val="22"/>
          <w:lang w:val="en-GB"/>
        </w:rPr>
        <w:t xml:space="preserve">Watch the FOOH, then correct the </w:t>
      </w:r>
      <w:r>
        <w:rPr>
          <w:rFonts w:ascii="Calibri" w:hAnsi="Calibri" w:cs="Calibri"/>
          <w:color w:val="000000" w:themeColor="text1"/>
          <w:szCs w:val="22"/>
          <w:lang w:val="en-GB"/>
        </w:rPr>
        <w:t>ten</w:t>
      </w:r>
      <w:r w:rsidRPr="003317D4">
        <w:rPr>
          <w:rFonts w:ascii="Calibri" w:hAnsi="Calibri" w:cs="Calibri"/>
          <w:color w:val="000000" w:themeColor="text1"/>
          <w:szCs w:val="22"/>
          <w:lang w:val="en-GB"/>
        </w:rPr>
        <w:t xml:space="preserve"> factual mistakes in this summary of the ad.</w:t>
      </w:r>
    </w:p>
    <w:p w14:paraId="219367C2" w14:textId="77777777" w:rsidR="00330DB8" w:rsidRDefault="00330DB8" w:rsidP="00330DB8">
      <w:pPr>
        <w:pStyle w:val="StandardWeb"/>
        <w:spacing w:before="0" w:beforeAutospacing="0" w:after="0" w:afterAutospacing="0"/>
        <w:ind w:left="567" w:hanging="283"/>
        <w:rPr>
          <w:rFonts w:ascii="Calibri" w:hAnsi="Calibri" w:cs="Calibri"/>
          <w:color w:val="000000" w:themeColor="text1"/>
          <w:szCs w:val="22"/>
          <w:lang w:val="en-GB"/>
        </w:rPr>
      </w:pPr>
    </w:p>
    <w:p w14:paraId="31A4C5AD" w14:textId="1065B7C1" w:rsidR="00E230B7" w:rsidRPr="00394613" w:rsidRDefault="00E230B7" w:rsidP="00394613">
      <w:pPr>
        <w:pStyle w:val="StandardWeb"/>
        <w:spacing w:before="0" w:beforeAutospacing="0" w:after="0" w:afterAutospacing="0"/>
        <w:ind w:left="284"/>
        <w:rPr>
          <w:rFonts w:ascii="Cambria" w:hAnsi="Cambria" w:cs="Calibri"/>
          <w:iCs/>
          <w:color w:val="000000" w:themeColor="text1"/>
          <w:szCs w:val="22"/>
          <w:lang w:val="en-GB"/>
        </w:rPr>
      </w:pPr>
      <w:r w:rsidRPr="00394613">
        <w:rPr>
          <w:rFonts w:ascii="Cambria" w:hAnsi="Cambria" w:cs="Calibri"/>
          <w:iCs/>
          <w:color w:val="000000" w:themeColor="text1"/>
          <w:szCs w:val="22"/>
          <w:lang w:val="en-GB"/>
        </w:rPr>
        <w:t>This FOOH campaign opens with a woman lying on the</w:t>
      </w:r>
      <w:r w:rsidRPr="00394613">
        <w:rPr>
          <w:rFonts w:ascii="Cambria" w:hAnsi="Cambria" w:cs="Calibri"/>
          <w:iCs/>
          <w:strike/>
          <w:color w:val="000000" w:themeColor="text1"/>
          <w:szCs w:val="22"/>
          <w:lang w:val="en-GB"/>
        </w:rPr>
        <w:t xml:space="preserve"> train</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subway</w:t>
      </w:r>
      <w:r w:rsidRPr="00394613">
        <w:rPr>
          <w:rFonts w:ascii="Cambria" w:hAnsi="Cambria" w:cs="Calibri"/>
          <w:iCs/>
          <w:color w:val="000000" w:themeColor="text1"/>
          <w:szCs w:val="22"/>
          <w:lang w:val="en-GB"/>
        </w:rPr>
        <w:t xml:space="preserve"> platform floor, searching under a </w:t>
      </w:r>
      <w:r w:rsidRPr="00394613">
        <w:rPr>
          <w:rFonts w:ascii="Cambria" w:hAnsi="Cambria" w:cs="Calibri"/>
          <w:iCs/>
          <w:strike/>
          <w:color w:val="000000" w:themeColor="text1"/>
          <w:szCs w:val="22"/>
          <w:lang w:val="en-GB"/>
        </w:rPr>
        <w:t>bench</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vending machine</w:t>
      </w:r>
      <w:r w:rsidRPr="00394613">
        <w:rPr>
          <w:rFonts w:ascii="Cambria" w:hAnsi="Cambria" w:cs="Calibri"/>
          <w:iCs/>
          <w:color w:val="000000" w:themeColor="text1"/>
          <w:szCs w:val="22"/>
          <w:lang w:val="en-GB"/>
        </w:rPr>
        <w:t xml:space="preserve">. This scene cleverly emphasizes the product’s efficiency in unexpected situations, as </w:t>
      </w:r>
      <w:r w:rsidRPr="00394613">
        <w:rPr>
          <w:rFonts w:ascii="Cambria" w:hAnsi="Cambria" w:cs="Calibri"/>
          <w:iCs/>
          <w:strike/>
          <w:color w:val="000000" w:themeColor="text1"/>
          <w:szCs w:val="22"/>
          <w:lang w:val="en-GB"/>
        </w:rPr>
        <w:t>a robotic mop</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vacuum cleaner</w:t>
      </w:r>
      <w:r w:rsidRPr="00394613">
        <w:rPr>
          <w:rFonts w:ascii="Cambria" w:hAnsi="Cambria" w:cs="Calibri"/>
          <w:iCs/>
          <w:color w:val="000000" w:themeColor="text1"/>
          <w:szCs w:val="22"/>
          <w:lang w:val="en-GB"/>
        </w:rPr>
        <w:t xml:space="preserve"> approaches, its headlight glowing. The vacuum glides quietly across the floor, picking up </w:t>
      </w:r>
      <w:r w:rsidR="005B4903" w:rsidRPr="00394613">
        <w:rPr>
          <w:rFonts w:ascii="Cambria" w:hAnsi="Cambria" w:cs="Calibri"/>
          <w:iCs/>
          <w:color w:val="000000" w:themeColor="text1"/>
          <w:szCs w:val="22"/>
          <w:lang w:val="en-GB"/>
        </w:rPr>
        <w:t>dust and dirt</w:t>
      </w:r>
      <w:r w:rsidRPr="00394613">
        <w:rPr>
          <w:rFonts w:ascii="Cambria" w:hAnsi="Cambria" w:cs="Calibri"/>
          <w:iCs/>
          <w:color w:val="000000" w:themeColor="text1"/>
          <w:szCs w:val="22"/>
          <w:lang w:val="en-GB"/>
        </w:rPr>
        <w:t xml:space="preserve">, and smoothly slides under the </w:t>
      </w:r>
      <w:r w:rsidRPr="00394613">
        <w:rPr>
          <w:rFonts w:ascii="Cambria" w:hAnsi="Cambria" w:cs="Calibri"/>
          <w:iCs/>
          <w:strike/>
          <w:color w:val="000000" w:themeColor="text1"/>
          <w:szCs w:val="22"/>
          <w:lang w:val="en-GB"/>
        </w:rPr>
        <w:t>bench</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vending machine</w:t>
      </w:r>
      <w:r w:rsidRPr="00394613">
        <w:rPr>
          <w:rFonts w:ascii="Cambria" w:hAnsi="Cambria" w:cs="Calibri"/>
          <w:iCs/>
          <w:color w:val="000000" w:themeColor="text1"/>
          <w:szCs w:val="22"/>
          <w:lang w:val="en-GB"/>
        </w:rPr>
        <w:t xml:space="preserve">. From behind it, the robot pushes out </w:t>
      </w:r>
      <w:r w:rsidRPr="00394613">
        <w:rPr>
          <w:rFonts w:ascii="Cambria" w:hAnsi="Cambria" w:cs="Calibri"/>
          <w:iCs/>
          <w:strike/>
          <w:color w:val="000000" w:themeColor="text1"/>
          <w:szCs w:val="22"/>
          <w:lang w:val="en-GB"/>
        </w:rPr>
        <w:t>three</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two</w:t>
      </w:r>
      <w:r w:rsidRPr="00394613">
        <w:rPr>
          <w:rFonts w:ascii="Cambria" w:hAnsi="Cambria" w:cs="Calibri"/>
          <w:iCs/>
          <w:color w:val="000000" w:themeColor="text1"/>
          <w:szCs w:val="22"/>
          <w:lang w:val="en-GB"/>
        </w:rPr>
        <w:t xml:space="preserve"> gold bars, leaving a spotless trail in its wake. The </w:t>
      </w:r>
      <w:r w:rsidRPr="00394613">
        <w:rPr>
          <w:rFonts w:ascii="Cambria" w:hAnsi="Cambria" w:cs="Calibri"/>
          <w:iCs/>
          <w:strike/>
          <w:color w:val="000000" w:themeColor="text1"/>
          <w:szCs w:val="22"/>
          <w:lang w:val="en-GB"/>
        </w:rPr>
        <w:t>bench</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vending machine</w:t>
      </w:r>
      <w:r w:rsidRPr="00394613">
        <w:rPr>
          <w:rFonts w:ascii="Cambria" w:hAnsi="Cambria" w:cs="Calibri"/>
          <w:iCs/>
          <w:color w:val="000000" w:themeColor="text1"/>
          <w:szCs w:val="22"/>
          <w:lang w:val="en-GB"/>
        </w:rPr>
        <w:t xml:space="preserve"> is adorned with a </w:t>
      </w:r>
      <w:r w:rsidRPr="00394613">
        <w:rPr>
          <w:rFonts w:ascii="Cambria" w:hAnsi="Cambria" w:cs="Calibri"/>
          <w:iCs/>
          <w:strike/>
          <w:color w:val="000000" w:themeColor="text1"/>
          <w:szCs w:val="22"/>
          <w:lang w:val="en-GB"/>
        </w:rPr>
        <w:t>Cyber Monday</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Black Friday</w:t>
      </w:r>
      <w:r w:rsidRPr="00394613">
        <w:rPr>
          <w:rFonts w:ascii="Cambria" w:hAnsi="Cambria" w:cs="Calibri"/>
          <w:iCs/>
          <w:color w:val="000000" w:themeColor="text1"/>
          <w:szCs w:val="22"/>
          <w:lang w:val="en-GB"/>
        </w:rPr>
        <w:t xml:space="preserve"> ad for the vacuum, showcasing the product. Suddenly, the </w:t>
      </w:r>
      <w:r w:rsidRPr="00394613">
        <w:rPr>
          <w:rFonts w:ascii="Cambria" w:hAnsi="Cambria" w:cs="Calibri"/>
          <w:iCs/>
          <w:strike/>
          <w:color w:val="000000" w:themeColor="text1"/>
          <w:szCs w:val="22"/>
          <w:lang w:val="en-GB"/>
        </w:rPr>
        <w:t>bench</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vending machine</w:t>
      </w:r>
      <w:r w:rsidRPr="00394613">
        <w:rPr>
          <w:rFonts w:ascii="Cambria" w:hAnsi="Cambria" w:cs="Calibri"/>
          <w:iCs/>
          <w:color w:val="000000" w:themeColor="text1"/>
          <w:szCs w:val="22"/>
          <w:lang w:val="en-GB"/>
        </w:rPr>
        <w:t xml:space="preserve"> inflates and opens, releasing gold bars that scatter across the floor. Bold </w:t>
      </w:r>
      <w:r w:rsidRPr="00394613">
        <w:rPr>
          <w:rFonts w:ascii="Cambria" w:hAnsi="Cambria" w:cs="Calibri"/>
          <w:iCs/>
          <w:strike/>
          <w:color w:val="000000" w:themeColor="text1"/>
          <w:szCs w:val="22"/>
          <w:lang w:val="en-GB"/>
        </w:rPr>
        <w:t>blue</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red</w:t>
      </w:r>
      <w:r w:rsidRPr="00394613">
        <w:rPr>
          <w:rFonts w:ascii="Cambria" w:hAnsi="Cambria" w:cs="Calibri"/>
          <w:iCs/>
          <w:color w:val="000000" w:themeColor="text1"/>
          <w:szCs w:val="22"/>
          <w:lang w:val="en-GB"/>
        </w:rPr>
        <w:t xml:space="preserve"> text then appears: “Up to </w:t>
      </w:r>
      <w:r w:rsidRPr="00394613">
        <w:rPr>
          <w:rFonts w:ascii="Cambria" w:hAnsi="Cambria" w:cs="Calibri"/>
          <w:iCs/>
          <w:strike/>
          <w:color w:val="000000" w:themeColor="text1"/>
          <w:szCs w:val="22"/>
          <w:lang w:val="en-GB"/>
        </w:rPr>
        <w:t>250</w:t>
      </w:r>
      <w:r w:rsidRPr="00394613">
        <w:rPr>
          <w:rFonts w:ascii="Cambria" w:hAnsi="Cambria" w:cs="Calibri"/>
          <w:iCs/>
          <w:color w:val="000000" w:themeColor="text1"/>
          <w:szCs w:val="22"/>
          <w:lang w:val="en-GB"/>
        </w:rPr>
        <w:t xml:space="preserve">€ </w:t>
      </w:r>
      <w:r w:rsidRPr="00394613">
        <w:rPr>
          <w:rFonts w:ascii="Cambria" w:hAnsi="Cambria" w:cs="Calibri"/>
          <w:iCs/>
          <w:color w:val="000000" w:themeColor="text1"/>
          <w:szCs w:val="22"/>
          <w:highlight w:val="yellow"/>
          <w:lang w:val="en-GB"/>
        </w:rPr>
        <w:t>400€</w:t>
      </w:r>
      <w:r w:rsidRPr="00394613">
        <w:rPr>
          <w:rFonts w:ascii="Cambria" w:hAnsi="Cambria" w:cs="Calibri"/>
          <w:iCs/>
          <w:color w:val="000000" w:themeColor="text1"/>
          <w:szCs w:val="22"/>
          <w:lang w:val="en-GB"/>
        </w:rPr>
        <w:t xml:space="preserve"> OFF.” The campaign encourages everyone to treat themselves to this handy helper for Black Friday. Combining innovative storytelling with captivating product integration, the computer-generated graphics are designed to grab attention throughout the promotion. The ad is great because it showcases two qualities of the vacuum, efficiency and reach, by embedding these inside a Black Friday metaphor (finding hidden value).</w:t>
      </w:r>
    </w:p>
    <w:p w14:paraId="02988EA3" w14:textId="77777777" w:rsidR="00E230B7" w:rsidRPr="003317D4" w:rsidRDefault="00E230B7" w:rsidP="00F74157">
      <w:pPr>
        <w:spacing w:after="0" w:line="240" w:lineRule="auto"/>
        <w:rPr>
          <w:rFonts w:ascii="Calibri" w:hAnsi="Calibri" w:cs="Calibri"/>
          <w:color w:val="000000" w:themeColor="text1"/>
          <w:sz w:val="24"/>
          <w:lang w:val="en-GB"/>
        </w:rPr>
      </w:pPr>
    </w:p>
    <w:p w14:paraId="3382187A" w14:textId="77777777" w:rsidR="00E26E52" w:rsidRPr="003317D4" w:rsidRDefault="00E26E52" w:rsidP="00F74157">
      <w:pPr>
        <w:spacing w:after="0" w:line="240" w:lineRule="auto"/>
        <w:rPr>
          <w:rFonts w:ascii="Calibri" w:hAnsi="Calibri" w:cs="Calibri"/>
          <w:color w:val="000000" w:themeColor="text1"/>
          <w:sz w:val="24"/>
          <w:lang w:val="en-GB"/>
        </w:rPr>
      </w:pPr>
    </w:p>
    <w:p w14:paraId="4EBC14FB" w14:textId="77777777" w:rsidR="005864C6" w:rsidRPr="003317D4" w:rsidRDefault="005864C6" w:rsidP="00F74157">
      <w:pPr>
        <w:spacing w:after="0" w:line="240" w:lineRule="auto"/>
        <w:rPr>
          <w:rFonts w:ascii="Calibri" w:hAnsi="Calibri" w:cs="Calibri"/>
          <w:color w:val="000000" w:themeColor="text1"/>
          <w:sz w:val="24"/>
          <w:lang w:val="en-GB"/>
        </w:rPr>
      </w:pPr>
    </w:p>
    <w:sectPr w:rsidR="005864C6" w:rsidRPr="003317D4" w:rsidSect="003922E4">
      <w:footerReference w:type="default" r:id="rId12"/>
      <w:pgSz w:w="11906" w:h="16838" w:code="9"/>
      <w:pgMar w:top="1418"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731E9" w14:textId="77777777" w:rsidR="004C2BC3" w:rsidRDefault="004C2BC3" w:rsidP="004C2BC3">
      <w:pPr>
        <w:spacing w:after="0" w:line="240" w:lineRule="auto"/>
      </w:pPr>
      <w:r>
        <w:separator/>
      </w:r>
    </w:p>
  </w:endnote>
  <w:endnote w:type="continuationSeparator" w:id="0">
    <w:p w14:paraId="75A62A06" w14:textId="77777777" w:rsidR="004C2BC3" w:rsidRDefault="004C2BC3" w:rsidP="004C2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624"/>
      <w:gridCol w:w="8108"/>
      <w:gridCol w:w="567"/>
    </w:tblGrid>
    <w:tr w:rsidR="004C2BC3" w:rsidRPr="00497296" w14:paraId="6AE4EF65" w14:textId="77777777" w:rsidTr="003922E4">
      <w:tc>
        <w:tcPr>
          <w:tcW w:w="624" w:type="dxa"/>
          <w:tcMar>
            <w:left w:w="0" w:type="dxa"/>
            <w:right w:w="0" w:type="dxa"/>
          </w:tcMar>
          <w:vAlign w:val="center"/>
        </w:tcPr>
        <w:p w14:paraId="5FB2A0F8" w14:textId="77777777" w:rsidR="004C2BC3" w:rsidRPr="00497296" w:rsidRDefault="004C2BC3" w:rsidP="004C2BC3">
          <w:pPr>
            <w:pStyle w:val="Fuzeile"/>
            <w:rPr>
              <w:lang w:val="en-GB"/>
            </w:rPr>
          </w:pPr>
          <w:r w:rsidRPr="00497296">
            <w:rPr>
              <w:noProof/>
              <w:lang w:val="en-GB"/>
            </w:rPr>
            <w:drawing>
              <wp:inline distT="0" distB="0" distL="0" distR="0" wp14:anchorId="62F9D748" wp14:editId="25C4CCC9">
                <wp:extent cx="270000" cy="288000"/>
                <wp:effectExtent l="0" t="0" r="0" b="0"/>
                <wp:docPr id="5822845" name="Grafik 5822845" descr="Ein Bild, das Schrift, Symbol,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Symbol, Grafiken,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tcPr>
        <w:p w14:paraId="62D62CD9" w14:textId="1F554176" w:rsidR="004C2BC3" w:rsidRPr="00497296" w:rsidRDefault="004C2BC3" w:rsidP="004C2BC3">
          <w:pPr>
            <w:pStyle w:val="Fuzeile"/>
            <w:rPr>
              <w:rFonts w:ascii="Arial" w:hAnsi="Arial" w:cs="Arial"/>
              <w:sz w:val="14"/>
              <w:szCs w:val="16"/>
              <w:lang w:val="de-DE"/>
            </w:rPr>
          </w:pPr>
          <w:r w:rsidRPr="00497296">
            <w:rPr>
              <w:rFonts w:ascii="Arial" w:hAnsi="Arial" w:cs="Arial"/>
              <w:sz w:val="14"/>
              <w:szCs w:val="16"/>
              <w:lang w:val="de-DE"/>
            </w:rPr>
            <w:t>© Österreichischer Bundesverlag Schulbuch GmbH &amp; Co. KG, Wien 202</w:t>
          </w:r>
          <w:r>
            <w:rPr>
              <w:rFonts w:ascii="Arial" w:hAnsi="Arial" w:cs="Arial"/>
              <w:sz w:val="14"/>
              <w:szCs w:val="16"/>
              <w:lang w:val="de-DE"/>
            </w:rPr>
            <w:t>5</w:t>
          </w:r>
          <w:r w:rsidRPr="00497296">
            <w:rPr>
              <w:rFonts w:ascii="Arial" w:hAnsi="Arial" w:cs="Arial"/>
              <w:sz w:val="14"/>
              <w:szCs w:val="16"/>
              <w:lang w:val="de-DE"/>
            </w:rPr>
            <w:t>│www.oebv.at</w:t>
          </w:r>
        </w:p>
        <w:p w14:paraId="4D836A1B" w14:textId="77777777" w:rsidR="004C2BC3" w:rsidRPr="00497296" w:rsidRDefault="004C2BC3" w:rsidP="004C2BC3">
          <w:pPr>
            <w:pStyle w:val="Fuzeile"/>
            <w:rPr>
              <w:rFonts w:ascii="Arial" w:hAnsi="Arial" w:cs="Arial"/>
              <w:sz w:val="14"/>
              <w:szCs w:val="16"/>
              <w:lang w:val="de-DE"/>
            </w:rPr>
          </w:pPr>
          <w:r w:rsidRPr="00497296">
            <w:rPr>
              <w:rFonts w:ascii="Arial" w:hAnsi="Arial" w:cs="Arial"/>
              <w:sz w:val="14"/>
              <w:szCs w:val="16"/>
              <w:lang w:val="de-DE"/>
            </w:rPr>
            <w:t>Alle Rechte vorbehalten. Von dieser Druckvorlage ist die Vervielfältigung für den eigenen Unterrichtsgebrauch gestattet.</w:t>
          </w:r>
        </w:p>
      </w:tc>
      <w:tc>
        <w:tcPr>
          <w:tcW w:w="567" w:type="dxa"/>
          <w:tcMar>
            <w:right w:w="0" w:type="dxa"/>
          </w:tcMar>
        </w:tcPr>
        <w:p w14:paraId="458A6F84" w14:textId="77777777" w:rsidR="004C2BC3" w:rsidRPr="00497296" w:rsidRDefault="004C2BC3" w:rsidP="003922E4">
          <w:pPr>
            <w:pStyle w:val="Fuzeile"/>
            <w:jc w:val="right"/>
            <w:rPr>
              <w:b/>
              <w:lang w:val="de-DE"/>
            </w:rPr>
          </w:pPr>
          <w:r w:rsidRPr="00497296">
            <w:rPr>
              <w:b/>
              <w:lang w:val="de-DE"/>
            </w:rPr>
            <w:fldChar w:fldCharType="begin"/>
          </w:r>
          <w:r w:rsidRPr="00497296">
            <w:rPr>
              <w:b/>
              <w:lang w:val="de-DE"/>
            </w:rPr>
            <w:instrText xml:space="preserve"> PAGE   \* MERGEFORMAT </w:instrText>
          </w:r>
          <w:r w:rsidRPr="00497296">
            <w:rPr>
              <w:b/>
              <w:lang w:val="de-DE"/>
            </w:rPr>
            <w:fldChar w:fldCharType="separate"/>
          </w:r>
          <w:r>
            <w:rPr>
              <w:b/>
              <w:lang w:val="de-DE"/>
            </w:rPr>
            <w:t>1</w:t>
          </w:r>
          <w:r w:rsidRPr="00497296">
            <w:fldChar w:fldCharType="end"/>
          </w:r>
        </w:p>
      </w:tc>
    </w:tr>
  </w:tbl>
  <w:p w14:paraId="6208FA7E" w14:textId="77777777" w:rsidR="004C2BC3" w:rsidRPr="004C2BC3" w:rsidRDefault="004C2BC3">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9FD6A" w14:textId="77777777" w:rsidR="004C2BC3" w:rsidRDefault="004C2BC3" w:rsidP="004C2BC3">
      <w:pPr>
        <w:spacing w:after="0" w:line="240" w:lineRule="auto"/>
      </w:pPr>
      <w:r>
        <w:separator/>
      </w:r>
    </w:p>
  </w:footnote>
  <w:footnote w:type="continuationSeparator" w:id="0">
    <w:p w14:paraId="370C4E8B" w14:textId="77777777" w:rsidR="004C2BC3" w:rsidRDefault="004C2BC3" w:rsidP="004C2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3952"/>
    <w:multiLevelType w:val="multilevel"/>
    <w:tmpl w:val="66A4F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F01D03"/>
    <w:multiLevelType w:val="multilevel"/>
    <w:tmpl w:val="E09C623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34D81"/>
    <w:multiLevelType w:val="hybridMultilevel"/>
    <w:tmpl w:val="2E1E96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8AD0129"/>
    <w:multiLevelType w:val="multilevel"/>
    <w:tmpl w:val="7602B9CA"/>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0374D8"/>
    <w:multiLevelType w:val="multilevel"/>
    <w:tmpl w:val="52E8FF1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07803"/>
    <w:multiLevelType w:val="multilevel"/>
    <w:tmpl w:val="E962E608"/>
    <w:lvl w:ilvl="0">
      <w:start w:val="1"/>
      <w:numFmt w:val="decimal"/>
      <w:lvlText w:val="%1."/>
      <w:lvlJc w:val="left"/>
      <w:pPr>
        <w:tabs>
          <w:tab w:val="num" w:pos="720"/>
        </w:tabs>
        <w:ind w:left="720" w:hanging="360"/>
      </w:pPr>
      <w:rPr>
        <w:rFonts w:asciiTheme="minorHAnsi" w:hAnsiTheme="minorHAnsi" w:cstheme="minorHAns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4658C6"/>
    <w:multiLevelType w:val="multilevel"/>
    <w:tmpl w:val="E962E608"/>
    <w:lvl w:ilvl="0">
      <w:start w:val="1"/>
      <w:numFmt w:val="decimal"/>
      <w:lvlText w:val="%1."/>
      <w:lvlJc w:val="left"/>
      <w:pPr>
        <w:tabs>
          <w:tab w:val="num" w:pos="720"/>
        </w:tabs>
        <w:ind w:left="720" w:hanging="360"/>
      </w:pPr>
      <w:rPr>
        <w:rFonts w:asciiTheme="minorHAnsi" w:hAnsiTheme="minorHAnsi" w:cstheme="minorHAns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7F7832"/>
    <w:multiLevelType w:val="multilevel"/>
    <w:tmpl w:val="3006CC0A"/>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0D7770"/>
    <w:multiLevelType w:val="multilevel"/>
    <w:tmpl w:val="228CBBD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3A0976"/>
    <w:multiLevelType w:val="hybridMultilevel"/>
    <w:tmpl w:val="6A40AA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35615552">
    <w:abstractNumId w:val="9"/>
  </w:num>
  <w:num w:numId="2" w16cid:durableId="1538154537">
    <w:abstractNumId w:val="4"/>
  </w:num>
  <w:num w:numId="3" w16cid:durableId="432632214">
    <w:abstractNumId w:val="1"/>
  </w:num>
  <w:num w:numId="4" w16cid:durableId="1635060783">
    <w:abstractNumId w:val="7"/>
  </w:num>
  <w:num w:numId="5" w16cid:durableId="1906211782">
    <w:abstractNumId w:val="8"/>
  </w:num>
  <w:num w:numId="6" w16cid:durableId="2119255912">
    <w:abstractNumId w:val="3"/>
  </w:num>
  <w:num w:numId="7" w16cid:durableId="1549762481">
    <w:abstractNumId w:val="2"/>
  </w:num>
  <w:num w:numId="8" w16cid:durableId="379551053">
    <w:abstractNumId w:val="0"/>
  </w:num>
  <w:num w:numId="9" w16cid:durableId="808282064">
    <w:abstractNumId w:val="6"/>
  </w:num>
  <w:num w:numId="10" w16cid:durableId="1260336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52"/>
    <w:rsid w:val="00106021"/>
    <w:rsid w:val="00122C5B"/>
    <w:rsid w:val="001359C1"/>
    <w:rsid w:val="00152A0F"/>
    <w:rsid w:val="00196D8A"/>
    <w:rsid w:val="001B75E5"/>
    <w:rsid w:val="0020346C"/>
    <w:rsid w:val="00251497"/>
    <w:rsid w:val="00287B29"/>
    <w:rsid w:val="00293274"/>
    <w:rsid w:val="002D1A97"/>
    <w:rsid w:val="00330DB8"/>
    <w:rsid w:val="003317D4"/>
    <w:rsid w:val="003922E4"/>
    <w:rsid w:val="00394613"/>
    <w:rsid w:val="003B4338"/>
    <w:rsid w:val="003C48DB"/>
    <w:rsid w:val="003E468D"/>
    <w:rsid w:val="004C2BC3"/>
    <w:rsid w:val="004D2825"/>
    <w:rsid w:val="004F0A97"/>
    <w:rsid w:val="00505457"/>
    <w:rsid w:val="00572C44"/>
    <w:rsid w:val="00582A91"/>
    <w:rsid w:val="005864C6"/>
    <w:rsid w:val="005A1157"/>
    <w:rsid w:val="005B4903"/>
    <w:rsid w:val="00672737"/>
    <w:rsid w:val="00854C4E"/>
    <w:rsid w:val="0086690E"/>
    <w:rsid w:val="00883B05"/>
    <w:rsid w:val="009722CD"/>
    <w:rsid w:val="009941DF"/>
    <w:rsid w:val="00A12FF8"/>
    <w:rsid w:val="00A441C4"/>
    <w:rsid w:val="00AD451D"/>
    <w:rsid w:val="00B474A8"/>
    <w:rsid w:val="00BE25BF"/>
    <w:rsid w:val="00C15FF8"/>
    <w:rsid w:val="00C259AA"/>
    <w:rsid w:val="00C27BCE"/>
    <w:rsid w:val="00CA345D"/>
    <w:rsid w:val="00CE6589"/>
    <w:rsid w:val="00D15A9B"/>
    <w:rsid w:val="00D4727A"/>
    <w:rsid w:val="00D57677"/>
    <w:rsid w:val="00D57A74"/>
    <w:rsid w:val="00DC3166"/>
    <w:rsid w:val="00E230B7"/>
    <w:rsid w:val="00E26E52"/>
    <w:rsid w:val="00E961D6"/>
    <w:rsid w:val="00F74157"/>
    <w:rsid w:val="00F865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52E2"/>
  <w15:chartTrackingRefBased/>
  <w15:docId w15:val="{6F01E3AF-E664-4D95-850E-CA6000B0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6E52"/>
  </w:style>
  <w:style w:type="paragraph" w:styleId="berschrift3">
    <w:name w:val="heading 3"/>
    <w:basedOn w:val="Standard"/>
    <w:link w:val="berschrift3Zchn"/>
    <w:uiPriority w:val="9"/>
    <w:qFormat/>
    <w:rsid w:val="00E26E52"/>
    <w:pPr>
      <w:spacing w:before="100" w:beforeAutospacing="1" w:after="100" w:afterAutospacing="1" w:line="240" w:lineRule="auto"/>
      <w:outlineLvl w:val="2"/>
    </w:pPr>
    <w:rPr>
      <w:rFonts w:ascii="Times New Roman" w:eastAsia="Times New Roman" w:hAnsi="Times New Roman" w:cs="Times New Roman"/>
      <w:b/>
      <w:bCs/>
      <w:sz w:val="27"/>
      <w:szCs w:val="27"/>
      <w:lang w:eastAsia="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26E52"/>
    <w:rPr>
      <w:rFonts w:ascii="Times New Roman" w:eastAsia="Times New Roman" w:hAnsi="Times New Roman" w:cs="Times New Roman"/>
      <w:b/>
      <w:bCs/>
      <w:sz w:val="27"/>
      <w:szCs w:val="27"/>
      <w:lang w:eastAsia="de-AT"/>
    </w:rPr>
  </w:style>
  <w:style w:type="character" w:styleId="Hyperlink">
    <w:name w:val="Hyperlink"/>
    <w:basedOn w:val="Absatz-Standardschriftart"/>
    <w:uiPriority w:val="99"/>
    <w:unhideWhenUsed/>
    <w:rsid w:val="00E26E52"/>
    <w:rPr>
      <w:color w:val="0000FF"/>
      <w:u w:val="single"/>
    </w:rPr>
  </w:style>
  <w:style w:type="character" w:styleId="Fett">
    <w:name w:val="Strong"/>
    <w:basedOn w:val="Absatz-Standardschriftart"/>
    <w:uiPriority w:val="22"/>
    <w:qFormat/>
    <w:rsid w:val="00E26E52"/>
    <w:rPr>
      <w:b/>
      <w:bCs/>
    </w:rPr>
  </w:style>
  <w:style w:type="paragraph" w:styleId="StandardWeb">
    <w:name w:val="Normal (Web)"/>
    <w:basedOn w:val="Standard"/>
    <w:uiPriority w:val="99"/>
    <w:unhideWhenUsed/>
    <w:rsid w:val="00E26E52"/>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E26E52"/>
    <w:pPr>
      <w:ind w:left="720"/>
      <w:contextualSpacing/>
    </w:pPr>
  </w:style>
  <w:style w:type="character" w:styleId="Hervorhebung">
    <w:name w:val="Emphasis"/>
    <w:basedOn w:val="Absatz-Standardschriftart"/>
    <w:uiPriority w:val="20"/>
    <w:qFormat/>
    <w:rsid w:val="00E26E52"/>
    <w:rPr>
      <w:i/>
      <w:iCs/>
    </w:rPr>
  </w:style>
  <w:style w:type="character" w:styleId="BesuchterLink">
    <w:name w:val="FollowedHyperlink"/>
    <w:basedOn w:val="Absatz-Standardschriftart"/>
    <w:uiPriority w:val="99"/>
    <w:semiHidden/>
    <w:unhideWhenUsed/>
    <w:rsid w:val="00E230B7"/>
    <w:rPr>
      <w:color w:val="954F72" w:themeColor="followedHyperlink"/>
      <w:u w:val="single"/>
    </w:rPr>
  </w:style>
  <w:style w:type="paragraph" w:styleId="Kopfzeile">
    <w:name w:val="header"/>
    <w:basedOn w:val="Standard"/>
    <w:link w:val="KopfzeileZchn"/>
    <w:uiPriority w:val="99"/>
    <w:unhideWhenUsed/>
    <w:rsid w:val="004C2B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2BC3"/>
  </w:style>
  <w:style w:type="paragraph" w:styleId="Fuzeile">
    <w:name w:val="footer"/>
    <w:basedOn w:val="Standard"/>
    <w:link w:val="FuzeileZchn"/>
    <w:uiPriority w:val="99"/>
    <w:unhideWhenUsed/>
    <w:rsid w:val="004C2B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2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3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s://fooh.com/library/525-roborock-robot-vacuum-gold-bars-fooh-ad/"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1625</Words>
  <Characters>10243</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Leitner Anna</dc:creator>
  <cp:keywords/>
  <dc:description/>
  <cp:lastModifiedBy>Johanna Sieber-Warlischek</cp:lastModifiedBy>
  <cp:revision>39</cp:revision>
  <dcterms:created xsi:type="dcterms:W3CDTF">2025-11-10T16:30:00Z</dcterms:created>
  <dcterms:modified xsi:type="dcterms:W3CDTF">2025-11-14T10:50:00Z</dcterms:modified>
</cp:coreProperties>
</file>