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B024C4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B024C4">
              <w:rPr>
                <w:b/>
                <w:color w:val="008BEA"/>
                <w:sz w:val="32"/>
                <w:szCs w:val="24"/>
              </w:rPr>
              <w:t>Hohlspiegel und Wölbspiegel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</w:t>
            </w:r>
            <w:bookmarkStart w:id="0" w:name="_GoBack"/>
            <w:bookmarkEnd w:id="0"/>
            <w:r w:rsidRPr="00FD6262">
              <w:rPr>
                <w:sz w:val="23"/>
                <w:szCs w:val="23"/>
              </w:rPr>
              <w:t>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F5450C" w:rsidRPr="00FD6262" w:rsidTr="009E757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472E2F" w:rsidRDefault="00F5450C" w:rsidP="009E7575">
            <w:r w:rsidRPr="00472E2F">
              <w:t>Ich kenne besondere Lichtstrahlen am Hohlspiegel.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5450C" w:rsidRPr="00FD6262" w:rsidTr="009E757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472E2F" w:rsidRDefault="00F5450C" w:rsidP="009E7575">
            <w:r w:rsidRPr="00472E2F">
              <w:t>Ich kann die Entstehung von reellen Bildern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5450C" w:rsidRPr="00FD6262" w:rsidTr="009E757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472E2F" w:rsidRDefault="00F5450C" w:rsidP="009E7575">
            <w:r w:rsidRPr="00472E2F">
              <w:t>Ich kann die Entstehung von virtuellen und reellen Bildern am Hohlspiegel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5450C" w:rsidRPr="00FD6262" w:rsidTr="009E757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472E2F" w:rsidRDefault="00F5450C" w:rsidP="009E7575">
            <w:r w:rsidRPr="00472E2F">
              <w:t>Ich kenne Anwendungen des Hohlspiegels.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5450C" w:rsidRPr="00FD6262" w:rsidTr="009E757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472E2F" w:rsidRDefault="00F5450C" w:rsidP="009E7575">
            <w:r w:rsidRPr="00472E2F">
              <w:t>Ich kann die Entstehung von virtuellen Bildern am Wölbspiegel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5450C" w:rsidRPr="00FD6262" w:rsidTr="009E757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Default="00F5450C" w:rsidP="009E7575">
            <w:r w:rsidRPr="00472E2F">
              <w:t>Ich kenne Anwendungen des Wölbspiegels.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5450C" w:rsidRPr="00FD6262" w:rsidRDefault="00F5450C" w:rsidP="009E757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0F3A82">
        <w:trPr>
          <w:trHeight w:val="1020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0F3A82">
        <w:trPr>
          <w:trHeight w:val="96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54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55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3A82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E7575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24C4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450C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9185-BC26-4CD7-A04C-78FFD11F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2019-04-09T09:47:00Z</dcterms:modified>
</cp:coreProperties>
</file>