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60" w:rsidRDefault="00045156" w:rsidP="00A21AAB">
      <w:pPr>
        <w:pStyle w:val="berschrift1"/>
        <w:spacing w:before="0"/>
        <w:jc w:val="center"/>
      </w:pPr>
      <w:r w:rsidRPr="00590621">
        <w:t xml:space="preserve">Lernziel- und Leistungsvereinbarungen für </w:t>
      </w:r>
    </w:p>
    <w:p w:rsidR="00A73853" w:rsidRPr="00590621" w:rsidRDefault="00062860" w:rsidP="00A21AAB">
      <w:pPr>
        <w:pStyle w:val="berschrift1"/>
        <w:spacing w:before="0"/>
        <w:jc w:val="center"/>
      </w:pPr>
      <w:r>
        <w:t>Geographie und Wirtschaftskunde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E676D2" w:rsidRDefault="00062860" w:rsidP="00034BA4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1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141D9B">
              <w:rPr>
                <w:b/>
                <w:sz w:val="32"/>
                <w:szCs w:val="32"/>
              </w:rPr>
              <w:t>V</w:t>
            </w:r>
            <w:r w:rsidR="00034BA4">
              <w:rPr>
                <w:b/>
                <w:sz w:val="32"/>
                <w:szCs w:val="32"/>
              </w:rPr>
              <w:t xml:space="preserve">ielfältiges Europa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637D90">
        <w:tc>
          <w:tcPr>
            <w:tcW w:w="5828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E02022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E02022">
            <w:pPr>
              <w:spacing w:before="40" w:after="40"/>
            </w:pPr>
            <w:r>
              <w:t xml:space="preserve">Ich arbeite selbständig, konzentriert und ausdauernd.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E02022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right w:val="nil"/>
            </w:tcBorders>
          </w:tcPr>
          <w:p w:rsidR="00E02022" w:rsidRDefault="00E02022" w:rsidP="00E0202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D527E3">
            <w:pPr>
              <w:spacing w:before="40" w:after="40"/>
            </w:pPr>
            <w:r>
              <w:t>Ich kann Texte lesen</w:t>
            </w:r>
            <w:r w:rsidR="00D527E3">
              <w:t xml:space="preserve">, den Sinn des Gelesenen erfassen und Informationen strukturiert zusammenfassen.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D527E3" w:rsidP="00D527E3">
            <w:pPr>
              <w:spacing w:before="40" w:after="40"/>
            </w:pPr>
            <w:r>
              <w:t>Ich kann Informationen aus Texten und Bildern vergleichen und bewerten.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  <w:r>
              <w:t>Ich kann Satellitenbilder, physische und thematische Karten lesen und interpretieren.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  <w:r>
              <w:t>Ich kann Klimadiagramme interpretieren.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  <w:r>
              <w:t>Ich kann Diagramme verbalisieren (in Worte fassen).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  <w:r>
              <w:t>Ich kann Reiseangebote vergleichen.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  <w:tcBorders>
              <w:right w:val="nil"/>
            </w:tcBorders>
          </w:tcPr>
          <w:p w:rsidR="00141D9B" w:rsidRDefault="00141D9B" w:rsidP="00141D9B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</w:tcPr>
          <w:p w:rsidR="00141D9B" w:rsidRPr="007B4176" w:rsidRDefault="00141D9B" w:rsidP="00141D9B">
            <w:pPr>
              <w:rPr>
                <w:rFonts w:cstheme="minorHAnsi"/>
              </w:rPr>
            </w:pPr>
            <w:r w:rsidRPr="007B4176">
              <w:rPr>
                <w:rFonts w:cstheme="minorHAnsi"/>
              </w:rPr>
              <w:t xml:space="preserve">Ich kann das Geographiebuch als Informationsmedium nutzen. </w:t>
            </w:r>
          </w:p>
        </w:tc>
        <w:tc>
          <w:tcPr>
            <w:tcW w:w="839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</w:tcPr>
          <w:p w:rsidR="00141D9B" w:rsidRDefault="00141D9B" w:rsidP="00141D9B">
            <w:pPr>
              <w:spacing w:before="40" w:after="40"/>
            </w:pPr>
            <w:r>
              <w:t xml:space="preserve">Ich kann die Vielfalt des Kontinents Europa anhand einiger Beispiele beschreiben. </w:t>
            </w:r>
          </w:p>
        </w:tc>
        <w:tc>
          <w:tcPr>
            <w:tcW w:w="839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</w:tcPr>
          <w:p w:rsidR="00141D9B" w:rsidRDefault="00141D9B" w:rsidP="00141D9B">
            <w:pPr>
              <w:spacing w:before="40" w:after="40"/>
            </w:pPr>
            <w:r>
              <w:t xml:space="preserve">Ich kann Informationen (Landschaften, Klima, Bevölkerung, Wirtschaft) zu einer Region/einem Staat Europas sammeln, strukturieren, auswerten und ansprechend präsentieren.  </w:t>
            </w:r>
          </w:p>
        </w:tc>
        <w:tc>
          <w:tcPr>
            <w:tcW w:w="839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</w:tcPr>
          <w:p w:rsidR="00141D9B" w:rsidRDefault="00141D9B" w:rsidP="00141D9B">
            <w:pPr>
              <w:spacing w:before="40" w:after="40"/>
            </w:pPr>
            <w:r>
              <w:t>Ich kann die Vielfalt und Entwicklung der europäischen Bevölkerung erklären.</w:t>
            </w:r>
          </w:p>
        </w:tc>
        <w:tc>
          <w:tcPr>
            <w:tcW w:w="839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c>
          <w:tcPr>
            <w:tcW w:w="5828" w:type="dxa"/>
          </w:tcPr>
          <w:p w:rsidR="00141D9B" w:rsidRDefault="00141D9B" w:rsidP="00141D9B">
            <w:pPr>
              <w:spacing w:before="40" w:after="40"/>
            </w:pPr>
            <w:r>
              <w:t>Ich kann Wirtschaftsräume Europas beschreiben und vergleichen.</w:t>
            </w:r>
          </w:p>
        </w:tc>
        <w:tc>
          <w:tcPr>
            <w:tcW w:w="839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566" w:type="dxa"/>
          </w:tcPr>
          <w:p w:rsidR="00141D9B" w:rsidRDefault="00141D9B" w:rsidP="00141D9B">
            <w:pPr>
              <w:spacing w:before="40" w:after="40"/>
            </w:pPr>
          </w:p>
        </w:tc>
        <w:tc>
          <w:tcPr>
            <w:tcW w:w="1263" w:type="dxa"/>
          </w:tcPr>
          <w:p w:rsidR="00141D9B" w:rsidRDefault="00141D9B" w:rsidP="00141D9B">
            <w:pPr>
              <w:spacing w:before="40" w:after="40"/>
            </w:pPr>
          </w:p>
        </w:tc>
      </w:tr>
      <w:tr w:rsidR="00141D9B" w:rsidTr="00637D90">
        <w:trPr>
          <w:trHeight w:val="787"/>
        </w:trPr>
        <w:tc>
          <w:tcPr>
            <w:tcW w:w="9628" w:type="dxa"/>
            <w:gridSpan w:val="6"/>
          </w:tcPr>
          <w:p w:rsidR="00141D9B" w:rsidRDefault="00141D9B" w:rsidP="00141D9B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141D9B" w:rsidRPr="007B4176" w:rsidRDefault="00141D9B" w:rsidP="00141D9B">
            <w:pPr>
              <w:spacing w:before="40" w:after="40"/>
              <w:rPr>
                <w:b/>
                <w:sz w:val="28"/>
                <w:szCs w:val="28"/>
              </w:rPr>
            </w:pPr>
          </w:p>
        </w:tc>
      </w:tr>
    </w:tbl>
    <w:p w:rsidR="00045156" w:rsidRDefault="00045156" w:rsidP="009938B2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34BA4"/>
    <w:rsid w:val="00045156"/>
    <w:rsid w:val="00062860"/>
    <w:rsid w:val="00095858"/>
    <w:rsid w:val="000A19A1"/>
    <w:rsid w:val="000F6107"/>
    <w:rsid w:val="000F6818"/>
    <w:rsid w:val="00103FE3"/>
    <w:rsid w:val="00141D9B"/>
    <w:rsid w:val="001432E6"/>
    <w:rsid w:val="00172E48"/>
    <w:rsid w:val="001B3560"/>
    <w:rsid w:val="00255619"/>
    <w:rsid w:val="00272ECD"/>
    <w:rsid w:val="00375680"/>
    <w:rsid w:val="00385268"/>
    <w:rsid w:val="003D507C"/>
    <w:rsid w:val="003D65BD"/>
    <w:rsid w:val="00405368"/>
    <w:rsid w:val="004435EC"/>
    <w:rsid w:val="00466C68"/>
    <w:rsid w:val="004C5EAB"/>
    <w:rsid w:val="00590621"/>
    <w:rsid w:val="00590940"/>
    <w:rsid w:val="006347D8"/>
    <w:rsid w:val="00637D90"/>
    <w:rsid w:val="00666EDC"/>
    <w:rsid w:val="0071592B"/>
    <w:rsid w:val="00717CAC"/>
    <w:rsid w:val="00775FCF"/>
    <w:rsid w:val="007A1211"/>
    <w:rsid w:val="007A3825"/>
    <w:rsid w:val="007B4176"/>
    <w:rsid w:val="007D2BDE"/>
    <w:rsid w:val="008409E3"/>
    <w:rsid w:val="009938B2"/>
    <w:rsid w:val="00995742"/>
    <w:rsid w:val="009A4EC5"/>
    <w:rsid w:val="009E675E"/>
    <w:rsid w:val="00A21AAB"/>
    <w:rsid w:val="00A52D18"/>
    <w:rsid w:val="00A73853"/>
    <w:rsid w:val="00AA6A3C"/>
    <w:rsid w:val="00AB6C48"/>
    <w:rsid w:val="00B67321"/>
    <w:rsid w:val="00BC39C8"/>
    <w:rsid w:val="00C1330B"/>
    <w:rsid w:val="00C54917"/>
    <w:rsid w:val="00D210D3"/>
    <w:rsid w:val="00D527E3"/>
    <w:rsid w:val="00D6555B"/>
    <w:rsid w:val="00DC4E0E"/>
    <w:rsid w:val="00DF2FC1"/>
    <w:rsid w:val="00E02022"/>
    <w:rsid w:val="00E33913"/>
    <w:rsid w:val="00E36625"/>
    <w:rsid w:val="00E60F7E"/>
    <w:rsid w:val="00E676D2"/>
    <w:rsid w:val="00EE1D7B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B7BE-C3FC-43DE-9073-197FD926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2014-07-09T17:48:00Z</cp:lastPrinted>
  <dcterms:created xsi:type="dcterms:W3CDTF">2019-01-16T08:43:00Z</dcterms:created>
  <dcterms:modified xsi:type="dcterms:W3CDTF">2019-04-09T14:38:00Z</dcterms:modified>
</cp:coreProperties>
</file>