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9"/>
        <w:gridCol w:w="717"/>
        <w:gridCol w:w="49"/>
        <w:gridCol w:w="5566"/>
        <w:gridCol w:w="7177"/>
        <w:gridCol w:w="37"/>
      </w:tblGrid>
      <w:tr w:rsidR="00167997" w:rsidRPr="00DE5A7C" w:rsidTr="00C039B8">
        <w:trPr>
          <w:gridAfter w:val="1"/>
          <w:wAfter w:w="37" w:type="dxa"/>
          <w:trHeight w:val="312"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167997" w:rsidRPr="00DE5A7C" w:rsidRDefault="00167997" w:rsidP="00B72D34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167997" w:rsidRPr="00DE5A7C" w:rsidRDefault="00167997" w:rsidP="00B72D34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B72D34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1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B72D34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167997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 w:val="restart"/>
            <w:shd w:val="clear" w:color="auto" w:fill="auto"/>
            <w:textDirection w:val="btLr"/>
            <w:vAlign w:val="center"/>
          </w:tcPr>
          <w:p w:rsidR="00167997" w:rsidRPr="00DE5A7C" w:rsidRDefault="00167997" w:rsidP="00167997">
            <w:pPr>
              <w:tabs>
                <w:tab w:val="right" w:pos="935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September</w:t>
            </w:r>
          </w:p>
        </w:tc>
        <w:tc>
          <w:tcPr>
            <w:tcW w:w="766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167997" w:rsidRPr="00DE5A7C" w:rsidRDefault="00DB2733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 xml:space="preserve">Unit 1: </w:t>
            </w:r>
            <w:r w:rsidR="00C15A30" w:rsidRPr="00DE5A7C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The British today</w:t>
            </w:r>
          </w:p>
        </w:tc>
        <w:tc>
          <w:tcPr>
            <w:tcW w:w="5615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Listening</w:t>
            </w:r>
          </w:p>
          <w:p w:rsidR="00167997" w:rsidRPr="00DE5A7C" w:rsidRDefault="006C2ED7" w:rsidP="00DF172B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Gordon Brown – Our vision of the future (p. </w:t>
            </w:r>
            <w:r w:rsidR="00DF172B">
              <w:rPr>
                <w:rFonts w:cs="Arial"/>
                <w:color w:val="000000"/>
                <w:lang w:val="en-GB"/>
              </w:rPr>
              <w:t>17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bottom w:val="dotted" w:sz="4" w:space="0" w:color="auto"/>
            </w:tcBorders>
            <w:shd w:val="clear" w:color="auto" w:fill="auto"/>
          </w:tcPr>
          <w:p w:rsidR="00320E7F" w:rsidRPr="00DE5A7C" w:rsidRDefault="00320E7F" w:rsidP="009830EA">
            <w:pPr>
              <w:tabs>
                <w:tab w:val="left" w:pos="7675"/>
              </w:tabs>
              <w:rPr>
                <w:lang w:val="en-GB"/>
              </w:rPr>
            </w:pPr>
          </w:p>
          <w:p w:rsidR="00167997" w:rsidRPr="00DE5A7C" w:rsidRDefault="009830EA" w:rsidP="009830EA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follow the essentials of lectures, talks and reports and other forms of academic/professional presentation which are propositionally and linguistically complex. (B2)</w:t>
            </w:r>
          </w:p>
        </w:tc>
      </w:tr>
      <w:tr w:rsidR="00000814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  <w:textDirection w:val="btLr"/>
            <w:vAlign w:val="center"/>
          </w:tcPr>
          <w:p w:rsidR="00000814" w:rsidRPr="00DE5A7C" w:rsidRDefault="00000814" w:rsidP="00167997">
            <w:pPr>
              <w:tabs>
                <w:tab w:val="right" w:pos="935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cs="Arial"/>
                <w:b/>
                <w:color w:val="000000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  <w:textDirection w:val="btLr"/>
            <w:vAlign w:val="center"/>
          </w:tcPr>
          <w:p w:rsidR="00000814" w:rsidRPr="00DE5A7C" w:rsidRDefault="00000814" w:rsidP="00167997">
            <w:pPr>
              <w:ind w:left="113" w:right="113"/>
              <w:jc w:val="center"/>
              <w:rPr>
                <w:rFonts w:cs="Arial"/>
                <w:b/>
                <w:color w:val="000000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00814" w:rsidRPr="00DE5A7C" w:rsidRDefault="00000814" w:rsidP="00DF172B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The modern Commonwealth (p. </w:t>
            </w:r>
            <w:r w:rsidR="00DF172B">
              <w:rPr>
                <w:lang w:val="en-GB"/>
              </w:rPr>
              <w:t>20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00814" w:rsidRPr="00DE5A7C" w:rsidRDefault="000D171F" w:rsidP="000D171F">
            <w:pPr>
              <w:rPr>
                <w:lang w:val="en-GB"/>
              </w:rPr>
            </w:pPr>
            <w:r w:rsidRPr="00DE5A7C">
              <w:rPr>
                <w:lang w:val="en-GB"/>
              </w:rPr>
              <w:t>Can follow extended speech and complex lines of argument provided the topic is reasonably familiar, and the direction of the talk is sign-posted by explicit markers. (B2)</w:t>
            </w:r>
          </w:p>
        </w:tc>
      </w:tr>
      <w:tr w:rsidR="00167997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Speaking</w:t>
            </w:r>
          </w:p>
          <w:p w:rsidR="00167997" w:rsidRPr="00DE5A7C" w:rsidRDefault="006B5DF9" w:rsidP="00DF172B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Discussion: Look at the pictures and the texts (p. </w:t>
            </w:r>
            <w:r w:rsidR="00DF172B">
              <w:rPr>
                <w:rFonts w:cs="Arial"/>
                <w:color w:val="000000"/>
                <w:lang w:val="en-GB"/>
              </w:rPr>
              <w:t>8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Arial10"/>
              <w:rPr>
                <w:szCs w:val="18"/>
              </w:rPr>
            </w:pPr>
          </w:p>
          <w:p w:rsidR="00375B8C" w:rsidRPr="00DE5A7C" w:rsidRDefault="00375B8C" w:rsidP="00167997">
            <w:pPr>
              <w:pStyle w:val="Arial10"/>
              <w:rPr>
                <w:szCs w:val="18"/>
              </w:rPr>
            </w:pPr>
            <w:r w:rsidRPr="00DE5A7C">
              <w:rPr>
                <w:szCs w:val="18"/>
              </w:rPr>
              <w:t>Can highlight the personal significance of events and experiences, account for and sustain views clearly by providing relevant explanations and arguments.</w:t>
            </w:r>
            <w:r w:rsidR="00452235" w:rsidRPr="00DE5A7C">
              <w:rPr>
                <w:szCs w:val="18"/>
              </w:rPr>
              <w:t xml:space="preserve"> (B2)</w:t>
            </w:r>
          </w:p>
        </w:tc>
      </w:tr>
      <w:tr w:rsidR="00167997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6B5DF9" w:rsidP="00DF172B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Classroom discussion: Citizenship (p. </w:t>
            </w:r>
            <w:r w:rsidR="00DF172B">
              <w:rPr>
                <w:rFonts w:cs="Arial"/>
                <w:color w:val="000000"/>
                <w:lang w:val="en-GB"/>
              </w:rPr>
              <w:t>10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645E1F" w:rsidP="00167997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express his/her ideas and opinions with precision, and present and respond to complex lines of argument convincingly. (B2)</w:t>
            </w:r>
          </w:p>
        </w:tc>
      </w:tr>
      <w:tr w:rsidR="006B5DF9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6B5DF9" w:rsidRPr="00DE5A7C" w:rsidRDefault="006B5DF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tcBorders>
              <w:bottom w:val="dotted" w:sz="4" w:space="0" w:color="auto"/>
            </w:tcBorders>
            <w:shd w:val="clear" w:color="auto" w:fill="auto"/>
          </w:tcPr>
          <w:p w:rsidR="006B5DF9" w:rsidRPr="00DE5A7C" w:rsidRDefault="006B5DF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B5DF9" w:rsidRPr="00DE5A7C" w:rsidRDefault="006B5DF9" w:rsidP="00DF172B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Presentation: Our motto (p. </w:t>
            </w:r>
            <w:r w:rsidR="00DF172B">
              <w:rPr>
                <w:rFonts w:cs="Arial"/>
                <w:color w:val="000000"/>
                <w:lang w:val="en-GB"/>
              </w:rPr>
              <w:t>11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B5DF9" w:rsidRPr="00DE5A7C" w:rsidRDefault="004B4C04" w:rsidP="00EB7A85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Can give clear, detailed descriptions and presentations on a wide range of subjects related to his/her field of </w:t>
            </w:r>
            <w:r w:rsidR="00EB7A85" w:rsidRPr="00DE5A7C">
              <w:rPr>
                <w:lang w:val="en-GB"/>
              </w:rPr>
              <w:t>interest, expanding and supporting</w:t>
            </w:r>
            <w:r w:rsidR="00EB7A85" w:rsidRPr="000E48F8">
              <w:rPr>
                <w:rStyle w:val="Funotenzeichen"/>
                <w:i/>
                <w:spacing w:val="-2"/>
                <w:sz w:val="18"/>
                <w:lang w:val="en-GB"/>
              </w:rPr>
              <w:t xml:space="preserve"> </w:t>
            </w:r>
            <w:r w:rsidR="00EB7A85" w:rsidRPr="00DE5A7C">
              <w:rPr>
                <w:lang w:val="en-GB"/>
              </w:rPr>
              <w:t>ideas with subsidiary points</w:t>
            </w:r>
            <w:r w:rsidR="00EB7A85" w:rsidRPr="000E48F8">
              <w:rPr>
                <w:rStyle w:val="Funotenzeichen"/>
                <w:i/>
                <w:spacing w:val="-2"/>
                <w:sz w:val="18"/>
                <w:lang w:val="en-GB"/>
              </w:rPr>
              <w:t xml:space="preserve"> </w:t>
            </w:r>
            <w:r w:rsidR="00EB7A85" w:rsidRPr="00DE5A7C">
              <w:rPr>
                <w:lang w:val="en-GB"/>
              </w:rPr>
              <w:t>and relevant examples.(B2)</w:t>
            </w:r>
          </w:p>
        </w:tc>
      </w:tr>
      <w:tr w:rsidR="006C2ED7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6C2ED7" w:rsidRPr="00DE5A7C" w:rsidRDefault="006C2ED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tcBorders>
              <w:bottom w:val="dotted" w:sz="4" w:space="0" w:color="auto"/>
            </w:tcBorders>
            <w:shd w:val="clear" w:color="auto" w:fill="auto"/>
          </w:tcPr>
          <w:p w:rsidR="006C2ED7" w:rsidRPr="00DE5A7C" w:rsidRDefault="006C2ED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C2ED7" w:rsidRPr="00DE5A7C" w:rsidRDefault="006C2ED7" w:rsidP="00DF172B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Presentation: The Commonwealth of Nations – Poster (p. </w:t>
            </w:r>
            <w:r w:rsidR="00DF172B">
              <w:rPr>
                <w:rFonts w:cs="Arial"/>
                <w:color w:val="000000"/>
                <w:lang w:val="en-GB"/>
              </w:rPr>
              <w:t>15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C2ED7" w:rsidRPr="00DE5A7C" w:rsidRDefault="009932A0" w:rsidP="00167997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give clear, detailed descriptions and presentations on a wide range of subjects related to his/her field of interest, expanding and supporting</w:t>
            </w:r>
            <w:r w:rsidRPr="000E48F8">
              <w:rPr>
                <w:rStyle w:val="Funotenzeichen"/>
                <w:i/>
                <w:spacing w:val="-2"/>
                <w:sz w:val="18"/>
                <w:lang w:val="en-GB"/>
              </w:rPr>
              <w:t xml:space="preserve"> </w:t>
            </w:r>
            <w:r w:rsidRPr="00DE5A7C">
              <w:rPr>
                <w:lang w:val="en-GB"/>
              </w:rPr>
              <w:t>ideas with subsidiary points</w:t>
            </w:r>
            <w:r w:rsidRPr="000E48F8">
              <w:rPr>
                <w:rStyle w:val="Funotenzeichen"/>
                <w:i/>
                <w:spacing w:val="-2"/>
                <w:sz w:val="18"/>
                <w:lang w:val="en-GB"/>
              </w:rPr>
              <w:t xml:space="preserve"> </w:t>
            </w:r>
            <w:r w:rsidRPr="00DE5A7C">
              <w:rPr>
                <w:lang w:val="en-GB"/>
              </w:rPr>
              <w:t>and relevant examples.(B2)</w:t>
            </w:r>
          </w:p>
        </w:tc>
      </w:tr>
      <w:tr w:rsidR="00167997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tcBorders>
              <w:top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tcBorders>
              <w:top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67997" w:rsidRPr="00DE5A7C" w:rsidRDefault="003A1535" w:rsidP="00DF172B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Spoken interaction: Britain and Europe (p. </w:t>
            </w:r>
            <w:r w:rsidR="00DF172B">
              <w:rPr>
                <w:rFonts w:cs="Arial"/>
                <w:color w:val="000000"/>
                <w:lang w:val="en-GB"/>
              </w:rPr>
              <w:t>17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67997" w:rsidRPr="00DE5A7C" w:rsidRDefault="00EC4684" w:rsidP="00167997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summarise a wide range of factual and imaginative texts, commenting on and discussing contrasting points of view and the main themes. (B2)</w:t>
            </w:r>
          </w:p>
        </w:tc>
      </w:tr>
      <w:tr w:rsidR="005F0587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5F0587" w:rsidRPr="00DE5A7C" w:rsidRDefault="005F058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5F0587" w:rsidRPr="00DE5A7C" w:rsidRDefault="005F058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5F0587" w:rsidRPr="00DE5A7C" w:rsidRDefault="005F058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Reading</w:t>
            </w:r>
          </w:p>
          <w:p w:rsidR="005F0587" w:rsidRPr="00DE5A7C" w:rsidRDefault="005F0587" w:rsidP="00DF172B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Non-fictional text: Jeremy Paxman: </w:t>
            </w:r>
            <w:r w:rsidR="005C4714">
              <w:rPr>
                <w:rFonts w:cs="Arial"/>
                <w:color w:val="000000"/>
                <w:lang w:val="en-GB"/>
              </w:rPr>
              <w:t>“</w:t>
            </w:r>
            <w:r w:rsidRPr="00DE5A7C">
              <w:rPr>
                <w:rFonts w:cs="Arial"/>
                <w:color w:val="000000"/>
                <w:lang w:val="en-GB"/>
              </w:rPr>
              <w:t>The English today</w:t>
            </w:r>
            <w:r w:rsidR="005C4714">
              <w:rPr>
                <w:rFonts w:cs="Arial"/>
                <w:color w:val="000000"/>
                <w:lang w:val="en-GB"/>
              </w:rPr>
              <w:t>”</w:t>
            </w:r>
            <w:r w:rsidRPr="00DE5A7C">
              <w:rPr>
                <w:rFonts w:cs="Arial"/>
                <w:color w:val="000000"/>
                <w:lang w:val="en-GB"/>
              </w:rPr>
              <w:t xml:space="preserve"> (pp. </w:t>
            </w:r>
            <w:r w:rsidR="00DF172B">
              <w:rPr>
                <w:rFonts w:cs="Arial"/>
                <w:color w:val="000000"/>
                <w:lang w:val="en-GB"/>
              </w:rPr>
              <w:t>12</w:t>
            </w:r>
            <w:r w:rsidR="002C5126">
              <w:rPr>
                <w:rFonts w:cs="Arial"/>
                <w:color w:val="000000"/>
                <w:lang w:val="en-GB"/>
              </w:rPr>
              <w:t>–</w:t>
            </w:r>
            <w:r w:rsidR="00DF172B">
              <w:rPr>
                <w:rFonts w:cs="Arial"/>
                <w:color w:val="000000"/>
                <w:lang w:val="en-GB"/>
              </w:rPr>
              <w:t>13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bottom w:val="dotted" w:sz="4" w:space="0" w:color="auto"/>
            </w:tcBorders>
            <w:shd w:val="clear" w:color="auto" w:fill="auto"/>
          </w:tcPr>
          <w:p w:rsidR="005F0587" w:rsidRPr="00DE5A7C" w:rsidRDefault="005F0587" w:rsidP="00D51DFF">
            <w:pPr>
              <w:rPr>
                <w:lang w:val="en-GB"/>
              </w:rPr>
            </w:pPr>
          </w:p>
          <w:p w:rsidR="005F0587" w:rsidRPr="00DE5A7C" w:rsidRDefault="005F0587" w:rsidP="00D51DFF">
            <w:pPr>
              <w:tabs>
                <w:tab w:val="left" w:pos="7661"/>
              </w:tabs>
            </w:pPr>
            <w:r w:rsidRPr="00DE5A7C">
              <w:rPr>
                <w:lang w:val="en-GB"/>
              </w:rPr>
              <w:t>Can understand specialised articles outside his/her field, provided he/she can use a dictionary occasionally to confirm his/her interpretation of terminology. (B2)</w:t>
            </w:r>
          </w:p>
        </w:tc>
      </w:tr>
      <w:tr w:rsidR="002509A1" w:rsidRPr="000E48F8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2509A1" w:rsidRPr="00DE5A7C" w:rsidRDefault="002509A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2509A1" w:rsidRPr="00DE5A7C" w:rsidRDefault="002509A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509A1" w:rsidRPr="00DE5A7C" w:rsidRDefault="002509A1" w:rsidP="00DF172B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Statements: Consequences of the colonial past (p. </w:t>
            </w:r>
            <w:r w:rsidR="00DF172B">
              <w:rPr>
                <w:rFonts w:cs="Arial"/>
                <w:color w:val="000000"/>
                <w:lang w:val="en-GB"/>
              </w:rPr>
              <w:t>14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509A1" w:rsidRPr="00DE5A7C" w:rsidRDefault="005F0587" w:rsidP="005F0587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obtain information, ideas and opinions from highly specialised sources within his/her field. (B2)</w:t>
            </w:r>
          </w:p>
        </w:tc>
      </w:tr>
      <w:tr w:rsidR="002509A1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2509A1" w:rsidRPr="00DE5A7C" w:rsidRDefault="002509A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2509A1" w:rsidRPr="00DE5A7C" w:rsidRDefault="002509A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509A1" w:rsidRPr="00DE5A7C" w:rsidRDefault="002509A1" w:rsidP="00992495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Article: </w:t>
            </w:r>
            <w:r w:rsidR="00992495">
              <w:rPr>
                <w:rFonts w:cs="Arial"/>
                <w:color w:val="000000"/>
                <w:lang w:val="en-GB"/>
              </w:rPr>
              <w:t>The Brexit dilemma</w:t>
            </w:r>
            <w:r w:rsidRPr="00DE5A7C">
              <w:rPr>
                <w:rFonts w:cs="Arial"/>
                <w:color w:val="000000"/>
                <w:lang w:val="en-GB"/>
              </w:rPr>
              <w:t xml:space="preserve"> (p. </w:t>
            </w:r>
            <w:r w:rsidR="00DF172B">
              <w:rPr>
                <w:rFonts w:cs="Arial"/>
                <w:color w:val="000000"/>
                <w:lang w:val="en-GB"/>
              </w:rPr>
              <w:t>16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509A1" w:rsidRPr="00DE5A7C" w:rsidRDefault="005F0587" w:rsidP="005F0587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understand articles and reports concerned with contemporary problems in which the writers adopt particular stances or viewpoints. (B2)</w:t>
            </w:r>
          </w:p>
        </w:tc>
      </w:tr>
      <w:tr w:rsidR="00167997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67997" w:rsidRPr="00DE5A7C" w:rsidRDefault="002509A1" w:rsidP="00DF172B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Non-fictional text: The hidden rules of English behaviour</w:t>
            </w:r>
            <w:r w:rsidR="009B6D05" w:rsidRPr="00DE5A7C">
              <w:rPr>
                <w:rFonts w:cs="Arial"/>
                <w:color w:val="000000"/>
                <w:lang w:val="en-GB"/>
              </w:rPr>
              <w:t xml:space="preserve"> (p. </w:t>
            </w:r>
            <w:r w:rsidR="00DF172B">
              <w:rPr>
                <w:rFonts w:cs="Arial"/>
                <w:color w:val="000000"/>
                <w:lang w:val="en-GB"/>
              </w:rPr>
              <w:t>21</w:t>
            </w:r>
            <w:r w:rsidR="009B6D05"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67997" w:rsidRPr="00DE5A7C" w:rsidRDefault="000D171F" w:rsidP="00D51DFF">
            <w:pPr>
              <w:rPr>
                <w:lang w:val="en-GB"/>
              </w:rPr>
            </w:pPr>
            <w:r w:rsidRPr="00DE5A7C">
              <w:rPr>
                <w:lang w:val="en-GB"/>
              </w:rPr>
              <w:t>Can understand articles and reports concerned with contemporary problems in which the writers adopt particular stances or viewpoints. (B2)</w:t>
            </w:r>
          </w:p>
        </w:tc>
      </w:tr>
      <w:tr w:rsidR="00167997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Writing</w:t>
            </w:r>
          </w:p>
          <w:p w:rsidR="00167997" w:rsidRPr="00DE5A7C" w:rsidRDefault="002509A1" w:rsidP="00DF172B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Personal statement: A personal view of the UK (p. </w:t>
            </w:r>
            <w:r w:rsidR="00DF172B">
              <w:rPr>
                <w:rFonts w:cs="Arial"/>
                <w:color w:val="000000"/>
                <w:lang w:val="en-GB"/>
              </w:rPr>
              <w:t>13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D51DFF">
            <w:pPr>
              <w:rPr>
                <w:rFonts w:cs="Arial"/>
                <w:color w:val="000000"/>
                <w:lang w:val="en-GB"/>
              </w:rPr>
            </w:pPr>
          </w:p>
          <w:p w:rsidR="006F2E7D" w:rsidRPr="00DE5A7C" w:rsidRDefault="006F2E7D" w:rsidP="00D51DFF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Can express news and views effectively in writing, and relate to those of others. (B2)</w:t>
            </w:r>
          </w:p>
        </w:tc>
      </w:tr>
      <w:tr w:rsidR="009B6D05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9B6D05" w:rsidRPr="00DE5A7C" w:rsidRDefault="009B6D0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9B6D05" w:rsidRPr="00DE5A7C" w:rsidRDefault="009B6D0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A20C9" w:rsidRPr="00DE5A7C" w:rsidRDefault="004821C6" w:rsidP="00DF172B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Report: Europe live (p. </w:t>
            </w:r>
            <w:r w:rsidR="00DF172B">
              <w:rPr>
                <w:lang w:val="en-GB"/>
              </w:rPr>
              <w:t>17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B6D05" w:rsidRPr="00DE5A7C" w:rsidRDefault="006F2E7D" w:rsidP="006F2E7D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write an essay or report which develops an argument, giving reasons in support of or against a particular point of view and explaining the advantages and disadvantages of various options. (B2)</w:t>
            </w:r>
          </w:p>
        </w:tc>
      </w:tr>
      <w:tr w:rsidR="009B6D05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9B6D05" w:rsidRPr="00DE5A7C" w:rsidRDefault="009B6D0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9B6D05" w:rsidRPr="00DE5A7C" w:rsidRDefault="009B6D0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B6D05" w:rsidRPr="00DE5A7C" w:rsidRDefault="00000814" w:rsidP="00DF172B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Article: Living in an EU country (p. </w:t>
            </w:r>
            <w:r w:rsidR="00DF172B">
              <w:rPr>
                <w:lang w:val="en-GB"/>
              </w:rPr>
              <w:t>20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B6D05" w:rsidRPr="00DE5A7C" w:rsidRDefault="000D171F" w:rsidP="00D51DFF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Can write clear, detailed descriptions of real or imaginary events and experiences marking the relationship between ideas in clear connected text, and following established conventions of the genre concerned. (B2)</w:t>
            </w:r>
          </w:p>
        </w:tc>
      </w:tr>
      <w:tr w:rsidR="003A20C9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3A20C9" w:rsidRPr="00DE5A7C" w:rsidRDefault="003A20C9" w:rsidP="003A20C9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 xml:space="preserve">Language </w:t>
            </w:r>
            <w:r w:rsidR="00732443" w:rsidRPr="00DE5A7C">
              <w:rPr>
                <w:sz w:val="18"/>
                <w:szCs w:val="18"/>
              </w:rPr>
              <w:t>in use</w:t>
            </w:r>
          </w:p>
          <w:p w:rsidR="003A20C9" w:rsidRPr="00DE5A7C" w:rsidRDefault="003A20C9" w:rsidP="00DF172B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Vocabulary (p. </w:t>
            </w:r>
            <w:r w:rsidR="00DF172B">
              <w:rPr>
                <w:lang w:val="en-GB"/>
              </w:rPr>
              <w:t>18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177" w:type="dxa"/>
            <w:tcBorders>
              <w:bottom w:val="dotted" w:sz="4" w:space="0" w:color="auto"/>
            </w:tcBorders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3A20C9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A20C9" w:rsidRPr="00DE5A7C" w:rsidRDefault="003A20C9" w:rsidP="00DF172B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Prepositions (p. </w:t>
            </w:r>
            <w:r w:rsidR="00DF172B">
              <w:rPr>
                <w:lang w:val="en-GB"/>
              </w:rPr>
              <w:t>18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3A20C9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A20C9" w:rsidRPr="00DE5A7C" w:rsidRDefault="003A20C9" w:rsidP="00DF172B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Reflexive and reciprocal pronouns (p. </w:t>
            </w:r>
            <w:r w:rsidR="00DF172B">
              <w:rPr>
                <w:lang w:val="en-GB"/>
              </w:rPr>
              <w:t>18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3A20C9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A20C9" w:rsidRPr="00DE5A7C" w:rsidRDefault="003A20C9" w:rsidP="00DF172B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Gerund or infinitive? (p. </w:t>
            </w:r>
            <w:r w:rsidR="00DF172B">
              <w:rPr>
                <w:lang w:val="en-GB"/>
              </w:rPr>
              <w:t>19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A20C9" w:rsidRPr="00DE5A7C" w:rsidRDefault="003A20C9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167997" w:rsidRPr="00DE5A7C" w:rsidTr="00D22E18">
        <w:trPr>
          <w:gridAfter w:val="1"/>
          <w:wAfter w:w="37" w:type="dxa"/>
          <w:jc w:val="center"/>
        </w:trPr>
        <w:tc>
          <w:tcPr>
            <w:tcW w:w="447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615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3A20C9" w:rsidRPr="00DE5A7C" w:rsidRDefault="003A20C9" w:rsidP="00DF172B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Editing (</w:t>
            </w:r>
            <w:r w:rsidRPr="00DE5A7C">
              <w:rPr>
                <w:lang w:val="en-GB"/>
              </w:rPr>
              <w:t xml:space="preserve">p. </w:t>
            </w:r>
            <w:r w:rsidR="00DF172B">
              <w:rPr>
                <w:lang w:val="en-GB"/>
              </w:rPr>
              <w:t>19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177" w:type="dxa"/>
            <w:tcBorders>
              <w:top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167997" w:rsidRPr="00DE5A7C" w:rsidTr="00C039B8">
        <w:trPr>
          <w:trHeight w:val="312"/>
          <w:jc w:val="center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 w:val="restart"/>
            <w:tcBorders>
              <w:bottom w:val="dotted" w:sz="4" w:space="0" w:color="auto"/>
            </w:tcBorders>
            <w:shd w:val="clear" w:color="auto" w:fill="auto"/>
            <w:textDirection w:val="btLr"/>
            <w:vAlign w:val="center"/>
          </w:tcPr>
          <w:p w:rsidR="00167997" w:rsidRPr="00DE5A7C" w:rsidRDefault="00167997" w:rsidP="00167997">
            <w:pPr>
              <w:tabs>
                <w:tab w:val="right" w:pos="935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cs="Arial"/>
                <w:b/>
                <w:color w:val="000000"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October</w:t>
            </w:r>
          </w:p>
        </w:tc>
        <w:tc>
          <w:tcPr>
            <w:tcW w:w="766" w:type="dxa"/>
            <w:gridSpan w:val="2"/>
            <w:vMerge w:val="restart"/>
            <w:tcBorders>
              <w:bottom w:val="dotted" w:sz="4" w:space="0" w:color="auto"/>
            </w:tcBorders>
            <w:shd w:val="clear" w:color="auto" w:fill="auto"/>
            <w:textDirection w:val="btLr"/>
            <w:vAlign w:val="center"/>
          </w:tcPr>
          <w:p w:rsidR="00167997" w:rsidRPr="00DE5A7C" w:rsidRDefault="00C15A30" w:rsidP="00167997">
            <w:pPr>
              <w:ind w:left="113" w:right="113"/>
              <w:jc w:val="center"/>
              <w:rPr>
                <w:rFonts w:cs="Arial"/>
                <w:b/>
                <w:color w:val="000000"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color w:val="000000"/>
                <w:sz w:val="22"/>
                <w:szCs w:val="22"/>
                <w:lang w:val="en-GB"/>
              </w:rPr>
              <w:t>Unit 2: Health issues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keepNext/>
              <w:rPr>
                <w:rFonts w:cs="Arial"/>
                <w:b/>
                <w:color w:val="000000"/>
                <w:lang w:val="en-GB"/>
              </w:rPr>
            </w:pPr>
            <w:r w:rsidRPr="00DE5A7C">
              <w:rPr>
                <w:rFonts w:cs="Arial"/>
                <w:b/>
                <w:color w:val="000000"/>
                <w:lang w:val="en-GB"/>
              </w:rPr>
              <w:t>Listening/Viewing</w:t>
            </w:r>
          </w:p>
          <w:p w:rsidR="00167997" w:rsidRPr="00DE5A7C" w:rsidRDefault="00A554D9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Food passion (p. </w:t>
            </w:r>
            <w:r w:rsidR="00C22C40">
              <w:rPr>
                <w:rFonts w:cs="Arial"/>
                <w:color w:val="000000"/>
                <w:lang w:val="en-GB"/>
              </w:rPr>
              <w:t>25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320E7F">
            <w:pPr>
              <w:rPr>
                <w:lang w:val="en-GB"/>
              </w:rPr>
            </w:pPr>
          </w:p>
          <w:p w:rsidR="00320E7F" w:rsidRPr="00DE5A7C" w:rsidRDefault="00320E7F" w:rsidP="00320E7F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understand recordings in standard dialect likely to be encountered in social, professional or academic life and identify speaker viewpoints and attitudes as well as the information content.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/>
            <w:tcBorders>
              <w:top w:val="dotted" w:sz="4" w:space="0" w:color="auto"/>
            </w:tcBorders>
            <w:shd w:val="clear" w:color="auto" w:fill="auto"/>
            <w:textDirection w:val="btLr"/>
            <w:vAlign w:val="center"/>
          </w:tcPr>
          <w:p w:rsidR="00167997" w:rsidRPr="00DE5A7C" w:rsidRDefault="00167997" w:rsidP="00167997">
            <w:pPr>
              <w:tabs>
                <w:tab w:val="right" w:pos="935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cs="Arial"/>
                <w:b/>
                <w:color w:val="000000"/>
                <w:lang w:val="en-GB"/>
              </w:rPr>
            </w:pPr>
          </w:p>
        </w:tc>
        <w:tc>
          <w:tcPr>
            <w:tcW w:w="766" w:type="dxa"/>
            <w:gridSpan w:val="2"/>
            <w:vMerge/>
            <w:tcBorders>
              <w:top w:val="dotted" w:sz="4" w:space="0" w:color="auto"/>
            </w:tcBorders>
            <w:shd w:val="clear" w:color="auto" w:fill="auto"/>
            <w:textDirection w:val="btLr"/>
            <w:vAlign w:val="center"/>
          </w:tcPr>
          <w:p w:rsidR="00167997" w:rsidRPr="00DE5A7C" w:rsidRDefault="00167997" w:rsidP="00167997">
            <w:pPr>
              <w:ind w:left="113" w:right="113"/>
              <w:jc w:val="center"/>
              <w:rPr>
                <w:rFonts w:cs="Arial"/>
                <w:b/>
                <w:color w:val="000000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167997" w:rsidRPr="00DE5A7C" w:rsidRDefault="008E6EA1" w:rsidP="00C22C40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Video: “If </w:t>
            </w:r>
            <w:r w:rsidR="00BA6760">
              <w:rPr>
                <w:lang w:val="en-GB"/>
              </w:rPr>
              <w:t>...</w:t>
            </w:r>
            <w:r w:rsidRPr="00DE5A7C">
              <w:rPr>
                <w:lang w:val="en-GB"/>
              </w:rPr>
              <w:t xml:space="preserve"> cloning could cure us” (p. </w:t>
            </w:r>
            <w:r w:rsidR="00C22C40">
              <w:rPr>
                <w:lang w:val="en-GB"/>
              </w:rPr>
              <w:t>33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167997" w:rsidRPr="00DE5A7C" w:rsidRDefault="00320E7F" w:rsidP="00320E7F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understand documentaries, live interviews, talk shows, plays and the majority of films in standard dialect.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Speaking</w:t>
            </w:r>
          </w:p>
          <w:p w:rsidR="00167997" w:rsidRPr="00DE5A7C" w:rsidRDefault="00A554D9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Presentation: A heavy problem (p. </w:t>
            </w:r>
            <w:r w:rsidR="00C22C40">
              <w:rPr>
                <w:rFonts w:cs="Arial"/>
                <w:color w:val="000000"/>
                <w:lang w:val="en-GB"/>
              </w:rPr>
              <w:t>23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color w:val="000000"/>
                <w:lang w:val="en-GB"/>
              </w:rPr>
            </w:pPr>
          </w:p>
          <w:p w:rsidR="00101BC4" w:rsidRPr="00DE5A7C" w:rsidRDefault="0062195E" w:rsidP="0062195E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develop a clear argument, expanding and supporting his/her points of view at some length with subsidiary points and relevant examples.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A554D9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Discussion: Calories and stuff</w:t>
            </w:r>
            <w:r w:rsidR="00751D38" w:rsidRPr="00DE5A7C">
              <w:rPr>
                <w:rFonts w:cs="Arial"/>
                <w:color w:val="000000"/>
                <w:lang w:val="en-GB"/>
              </w:rPr>
              <w:t xml:space="preserve"> </w:t>
            </w:r>
            <w:r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C22C40">
              <w:rPr>
                <w:rFonts w:cs="Arial"/>
                <w:color w:val="000000"/>
                <w:lang w:val="en-GB"/>
              </w:rPr>
              <w:t>24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4913FA" w:rsidP="004913FA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participate actively in routine and non-routine formal discussion.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A554D9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Discussion: </w:t>
            </w:r>
            <w:r w:rsidR="00C22C40">
              <w:rPr>
                <w:rFonts w:cs="Arial"/>
                <w:color w:val="000000"/>
                <w:lang w:val="en-GB"/>
              </w:rPr>
              <w:t>A healthy party?!</w:t>
            </w:r>
            <w:r w:rsidRPr="00DE5A7C">
              <w:rPr>
                <w:rFonts w:cs="Arial"/>
                <w:color w:val="000000"/>
                <w:lang w:val="en-GB"/>
              </w:rPr>
              <w:t xml:space="preserve"> (p. </w:t>
            </w:r>
            <w:r w:rsidR="00C22C40">
              <w:rPr>
                <w:rFonts w:cs="Arial"/>
                <w:color w:val="000000"/>
                <w:lang w:val="en-GB"/>
              </w:rPr>
              <w:t>25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450877" w:rsidP="00167997">
            <w:pPr>
              <w:rPr>
                <w:lang w:val="en-GB"/>
              </w:rPr>
            </w:pPr>
            <w:r w:rsidRPr="00DE5A7C">
              <w:rPr>
                <w:lang w:val="en-GB"/>
              </w:rPr>
              <w:t>Can communicate spontaneously with good grammatical control without much sign of having to restrict what he/she wants to say, adopting a level of formality appropriate to the circumstances.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182B8A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Dialogue: Freedo</w:t>
            </w:r>
            <w:r w:rsidR="00091E46" w:rsidRPr="00DE5A7C">
              <w:rPr>
                <w:rFonts w:cs="Arial"/>
                <w:color w:val="000000"/>
                <w:lang w:val="en-GB"/>
              </w:rPr>
              <w:t>m</w:t>
            </w:r>
            <w:r w:rsidRPr="00DE5A7C">
              <w:rPr>
                <w:rFonts w:cs="Arial"/>
                <w:color w:val="000000"/>
                <w:lang w:val="en-GB"/>
              </w:rPr>
              <w:t xml:space="preserve"> from the diet trap (p. </w:t>
            </w:r>
            <w:r w:rsidR="00C22C40">
              <w:rPr>
                <w:rFonts w:cs="Arial"/>
                <w:color w:val="000000"/>
                <w:lang w:val="en-GB"/>
              </w:rPr>
              <w:t>27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CF62C7" w:rsidP="005F0587">
            <w:pPr>
              <w:rPr>
                <w:lang w:val="en-GB"/>
              </w:rPr>
            </w:pPr>
            <w:r w:rsidRPr="00DE5A7C">
              <w:rPr>
                <w:lang w:val="en-GB"/>
              </w:rPr>
              <w:t>Can communicate spontaneously with good grammatical control without much sign of having to restrict what he/she wants to say, adopting a level of formality appropriate to the circumstances.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D3619D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Discussion: No smoking</w:t>
            </w:r>
            <w:r w:rsidR="00751D38" w:rsidRPr="00DE5A7C">
              <w:rPr>
                <w:rFonts w:cs="Arial"/>
                <w:color w:val="000000"/>
                <w:lang w:val="en-GB"/>
              </w:rPr>
              <w:t xml:space="preserve"> </w:t>
            </w:r>
            <w:r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C22C40">
              <w:rPr>
                <w:rFonts w:cs="Arial"/>
                <w:color w:val="000000"/>
                <w:lang w:val="en-GB"/>
              </w:rPr>
              <w:t>29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CF62C7" w:rsidP="005F0587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Can engage in extended conversation on most general topics in a clearly participatory fashion, </w:t>
            </w:r>
            <w:r w:rsidR="00F03314">
              <w:rPr>
                <w:lang w:val="en-GB"/>
              </w:rPr>
              <w:t>[...].</w:t>
            </w:r>
            <w:r w:rsidRPr="00DE5A7C">
              <w:rPr>
                <w:lang w:val="en-GB"/>
              </w:rPr>
              <w:t xml:space="preserve">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Reading</w:t>
            </w:r>
          </w:p>
          <w:p w:rsidR="00167997" w:rsidRPr="00DE5A7C" w:rsidRDefault="00182B8A" w:rsidP="00C22C40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Article: Healthy eating (p. </w:t>
            </w:r>
            <w:r w:rsidR="00C22C40">
              <w:rPr>
                <w:lang w:val="en-GB"/>
              </w:rPr>
              <w:t>26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5F0587">
            <w:pPr>
              <w:rPr>
                <w:lang w:val="en-GB"/>
              </w:rPr>
            </w:pPr>
          </w:p>
          <w:p w:rsidR="005F0587" w:rsidRPr="00DE5A7C" w:rsidRDefault="005F0587" w:rsidP="005F0587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obtain information, ideas and opinions from highly specialised sources within his/her field.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C10A5A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Non-fictional text: Before the Court of Appeals in Wisconsin (p. </w:t>
            </w:r>
            <w:r w:rsidR="00C22C40">
              <w:rPr>
                <w:rFonts w:cs="Arial"/>
                <w:color w:val="000000"/>
                <w:lang w:val="en-GB"/>
              </w:rPr>
              <w:t>29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5F0587" w:rsidP="005F0587">
            <w:pPr>
              <w:rPr>
                <w:lang w:val="en-GB"/>
              </w:rPr>
            </w:pPr>
            <w:r w:rsidRPr="00DE5A7C">
              <w:rPr>
                <w:lang w:val="en-GB"/>
              </w:rPr>
              <w:t>Can summarise a wide range of factual and imaginative texts, commenting on and discussing contrasting points of view and the main themes. (B2)</w:t>
            </w:r>
          </w:p>
        </w:tc>
      </w:tr>
      <w:tr w:rsidR="008E6EA1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8E6EA1" w:rsidRPr="00DE5A7C" w:rsidRDefault="008E6EA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8E6EA1" w:rsidRPr="00DE5A7C" w:rsidRDefault="008E6EA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E6EA1" w:rsidRPr="00DE5A7C" w:rsidRDefault="008E6EA1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Non-fictional text: Violation of smoking ban (p. </w:t>
            </w:r>
            <w:r w:rsidR="00C22C40">
              <w:rPr>
                <w:rFonts w:cs="Arial"/>
                <w:color w:val="000000"/>
                <w:lang w:val="en-GB"/>
              </w:rPr>
              <w:t>30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E6EA1" w:rsidRPr="00DE5A7C" w:rsidRDefault="005F0587" w:rsidP="005F0587">
            <w:r w:rsidRPr="00DE5A7C">
              <w:rPr>
                <w:lang w:val="en-GB"/>
              </w:rPr>
              <w:t xml:space="preserve">Can scan quickly through long and complex texts, locating relevant details. </w:t>
            </w:r>
            <w:r w:rsidRPr="00DE5A7C">
              <w:t>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67997" w:rsidRPr="00DE5A7C" w:rsidRDefault="008E6EA1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Article: How to live well on wheels (p. </w:t>
            </w:r>
            <w:r w:rsidR="00C22C40">
              <w:rPr>
                <w:rFonts w:cs="Arial"/>
                <w:color w:val="000000"/>
                <w:lang w:val="en-GB"/>
              </w:rPr>
              <w:t>32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67997" w:rsidRPr="00DE5A7C" w:rsidRDefault="005F0587" w:rsidP="005F0587">
            <w:pPr>
              <w:rPr>
                <w:lang w:val="en-GB"/>
              </w:rPr>
            </w:pPr>
            <w:r w:rsidRPr="00DE5A7C">
              <w:rPr>
                <w:lang w:val="en-GB"/>
              </w:rPr>
              <w:t>Can understand articles and reports concerned with contemporary problems in which the writers adopt particular stances or viewpoints.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Writing</w:t>
            </w:r>
          </w:p>
          <w:p w:rsidR="00167997" w:rsidRPr="00DE5A7C" w:rsidRDefault="00A554D9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Report: T</w:t>
            </w:r>
            <w:r w:rsidR="005C3B92">
              <w:rPr>
                <w:rFonts w:cs="Arial"/>
                <w:color w:val="000000"/>
                <w:lang w:val="en-GB"/>
              </w:rPr>
              <w:t>e</w:t>
            </w:r>
            <w:r w:rsidRPr="00DE5A7C">
              <w:rPr>
                <w:rFonts w:cs="Arial"/>
                <w:color w:val="000000"/>
                <w:lang w:val="en-GB"/>
              </w:rPr>
              <w:t xml:space="preserve">en food choices (p. </w:t>
            </w:r>
            <w:r w:rsidR="00C22C40">
              <w:rPr>
                <w:rFonts w:cs="Arial"/>
                <w:color w:val="000000"/>
                <w:lang w:val="en-GB"/>
              </w:rPr>
              <w:t>26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235B4C">
            <w:pPr>
              <w:rPr>
                <w:lang w:val="en-GB"/>
              </w:rPr>
            </w:pPr>
          </w:p>
          <w:p w:rsidR="00235B4C" w:rsidRPr="00DE5A7C" w:rsidRDefault="009C08E2" w:rsidP="009C08E2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write an essay or report which develops an argument, giving reasons in support of or against a particular point of view and explaining the advantages and disadvantages of various options. (B2)</w:t>
            </w:r>
          </w:p>
        </w:tc>
      </w:tr>
      <w:tr w:rsidR="00684E90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684E90" w:rsidRPr="00DE5A7C" w:rsidRDefault="00684E9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684E90" w:rsidRPr="00DE5A7C" w:rsidRDefault="00684E9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4E90" w:rsidRPr="00DE5A7C" w:rsidRDefault="00307A40" w:rsidP="00C22C40">
            <w:pPr>
              <w:rPr>
                <w:lang w:val="en-GB"/>
              </w:rPr>
            </w:pPr>
            <w:r>
              <w:rPr>
                <w:lang w:val="en-GB"/>
              </w:rPr>
              <w:t>E-mail</w:t>
            </w:r>
            <w:r w:rsidR="00684E90" w:rsidRPr="00DE5A7C">
              <w:rPr>
                <w:lang w:val="en-GB"/>
              </w:rPr>
              <w:t xml:space="preserve"> to the editor: Smoking ban in restaurants (p. </w:t>
            </w:r>
            <w:r w:rsidR="00C22C40">
              <w:rPr>
                <w:lang w:val="en-GB"/>
              </w:rPr>
              <w:t>31</w:t>
            </w:r>
            <w:r w:rsidR="00684E90" w:rsidRPr="00DE5A7C">
              <w:rPr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84E90" w:rsidRPr="00DE5A7C" w:rsidRDefault="008911E9" w:rsidP="00235B4C">
            <w:r w:rsidRPr="00DE5A7C">
              <w:rPr>
                <w:lang w:val="en-GB"/>
              </w:rPr>
              <w:t xml:space="preserve">Can express news and views effectively in writing, and relate to those of others. </w:t>
            </w:r>
            <w:r w:rsidRPr="00DE5A7C">
              <w:t>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67997" w:rsidRPr="00DE5A7C" w:rsidRDefault="00684E90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E-mail: Healthy food (p. </w:t>
            </w:r>
            <w:r w:rsidR="00C22C40">
              <w:rPr>
                <w:rFonts w:cs="Arial"/>
                <w:color w:val="000000"/>
                <w:lang w:val="en-GB"/>
              </w:rPr>
              <w:t>35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67997" w:rsidRPr="00DE5A7C" w:rsidRDefault="00E57A8F" w:rsidP="00235B4C">
            <w:pPr>
              <w:rPr>
                <w:lang w:val="en-GB"/>
              </w:rPr>
            </w:pPr>
            <w:r w:rsidRPr="00DE5A7C">
              <w:rPr>
                <w:rFonts w:eastAsia="Arial"/>
                <w:lang w:val="en-GB"/>
              </w:rPr>
              <w:t xml:space="preserve">Can write </w:t>
            </w:r>
            <w:r w:rsidR="00D75880">
              <w:rPr>
                <w:rFonts w:eastAsia="Arial"/>
                <w:lang w:val="en-GB"/>
              </w:rPr>
              <w:t>e-mails/letters</w:t>
            </w:r>
            <w:r w:rsidRPr="00DE5A7C">
              <w:rPr>
                <w:rFonts w:eastAsia="Arial"/>
                <w:lang w:val="en-GB"/>
              </w:rPr>
              <w:t xml:space="preserve"> [</w:t>
            </w:r>
            <w:r w:rsidR="00BA6760">
              <w:rPr>
                <w:rFonts w:eastAsia="Arial"/>
                <w:lang w:val="en-GB"/>
              </w:rPr>
              <w:t>...</w:t>
            </w:r>
            <w:r w:rsidRPr="00DE5A7C">
              <w:rPr>
                <w:rFonts w:eastAsia="Arial"/>
                <w:lang w:val="en-GB"/>
              </w:rPr>
              <w:t>] highlighting the personal significance of events and experiences and commenting on the correspondent</w:t>
            </w:r>
            <w:r w:rsidR="00E64F13">
              <w:rPr>
                <w:rFonts w:eastAsia="Arial"/>
                <w:lang w:val="en-GB"/>
              </w:rPr>
              <w:t>’</w:t>
            </w:r>
            <w:r w:rsidRPr="00DE5A7C">
              <w:rPr>
                <w:rFonts w:eastAsia="Arial"/>
                <w:lang w:val="en-GB"/>
              </w:rPr>
              <w:t>s [</w:t>
            </w:r>
            <w:r w:rsidR="00BA6760">
              <w:rPr>
                <w:rFonts w:eastAsia="Arial"/>
                <w:lang w:val="en-GB"/>
              </w:rPr>
              <w:t>...</w:t>
            </w:r>
            <w:r w:rsidRPr="00DE5A7C">
              <w:rPr>
                <w:rFonts w:eastAsia="Arial"/>
                <w:lang w:val="en-GB"/>
              </w:rPr>
              <w:t>] views.</w:t>
            </w:r>
            <w:r w:rsidR="006B4A2A" w:rsidRPr="00DE5A7C">
              <w:rPr>
                <w:lang w:val="en-GB"/>
              </w:rPr>
              <w:t xml:space="preserve"> (B2)</w:t>
            </w:r>
          </w:p>
        </w:tc>
      </w:tr>
      <w:tr w:rsidR="00897D0E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897D0E" w:rsidRPr="00DE5A7C" w:rsidRDefault="00897D0E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897D0E" w:rsidRPr="00DE5A7C" w:rsidRDefault="00897D0E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897D0E" w:rsidRPr="00DE5A7C" w:rsidRDefault="00897D0E" w:rsidP="00897D0E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 xml:space="preserve">Language </w:t>
            </w:r>
            <w:r w:rsidR="00732443" w:rsidRPr="00DE5A7C">
              <w:rPr>
                <w:sz w:val="18"/>
                <w:szCs w:val="18"/>
              </w:rPr>
              <w:t>in use</w:t>
            </w:r>
          </w:p>
          <w:p w:rsidR="00897D0E" w:rsidRPr="00DE5A7C" w:rsidRDefault="00897D0E" w:rsidP="00C22C4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Vocabulary: How smoking harms our bodies (p. </w:t>
            </w:r>
            <w:r w:rsidR="00C22C40">
              <w:rPr>
                <w:rFonts w:cs="Arial"/>
                <w:color w:val="000000"/>
                <w:lang w:val="en-GB"/>
              </w:rPr>
              <w:t>28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897D0E" w:rsidRPr="00DE5A7C" w:rsidRDefault="00897D0E" w:rsidP="00235B4C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2C463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2C4637" w:rsidRPr="00DE5A7C" w:rsidRDefault="002C463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2C4637" w:rsidRPr="00DE5A7C" w:rsidRDefault="002C463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C4637" w:rsidRPr="00DE5A7C" w:rsidRDefault="002C4637" w:rsidP="00C22C40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Word formation: Forming words with suffixes I (p. </w:t>
            </w:r>
            <w:r w:rsidR="00C22C40">
              <w:rPr>
                <w:lang w:val="en-GB"/>
              </w:rPr>
              <w:t>34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C4637" w:rsidRPr="00DE5A7C" w:rsidRDefault="002C4637" w:rsidP="00235B4C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2C4637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2C4637" w:rsidRPr="00DE5A7C" w:rsidRDefault="002C463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2C4637" w:rsidRPr="00DE5A7C" w:rsidRDefault="002C463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C4637" w:rsidRPr="00DE5A7C" w:rsidRDefault="002C4637" w:rsidP="00C22C40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Word formation: Forming words with suffixes II (p. </w:t>
            </w:r>
            <w:r w:rsidR="00C22C40">
              <w:rPr>
                <w:lang w:val="en-GB"/>
              </w:rPr>
              <w:t>34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C4637" w:rsidRPr="00DE5A7C" w:rsidRDefault="002C4637" w:rsidP="00235B4C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F80C36" w:rsidRPr="00DE5A7C" w:rsidTr="00D22E18">
        <w:trPr>
          <w:jc w:val="center"/>
        </w:trPr>
        <w:tc>
          <w:tcPr>
            <w:tcW w:w="496" w:type="dxa"/>
            <w:gridSpan w:val="2"/>
            <w:vMerge/>
            <w:shd w:val="clear" w:color="auto" w:fill="auto"/>
          </w:tcPr>
          <w:p w:rsidR="00F80C36" w:rsidRPr="00DE5A7C" w:rsidRDefault="00F80C3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F80C36" w:rsidRPr="00DE5A7C" w:rsidRDefault="00F80C3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80C36" w:rsidRPr="00DE5A7C" w:rsidRDefault="00F80C36" w:rsidP="00C22C40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Word formation with suffixes (p. </w:t>
            </w:r>
            <w:r w:rsidR="00C22C40">
              <w:rPr>
                <w:lang w:val="en-GB"/>
              </w:rPr>
              <w:t>35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1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80C36" w:rsidRPr="00DE5A7C" w:rsidRDefault="00F80C36" w:rsidP="00235B4C">
            <w:pPr>
              <w:rPr>
                <w:rFonts w:cs="Arial"/>
                <w:color w:val="000000"/>
                <w:lang w:val="en-GB"/>
              </w:rPr>
            </w:pPr>
          </w:p>
        </w:tc>
      </w:tr>
    </w:tbl>
    <w:p w:rsidR="00167997" w:rsidRDefault="00167997">
      <w:pPr>
        <w:rPr>
          <w:lang w:val="en-GB"/>
        </w:rPr>
      </w:pPr>
    </w:p>
    <w:p w:rsidR="00D22E18" w:rsidRDefault="00D22E18">
      <w:pPr>
        <w:rPr>
          <w:lang w:val="en-GB"/>
        </w:rPr>
      </w:pPr>
    </w:p>
    <w:p w:rsidR="00D22E18" w:rsidRDefault="00D22E18">
      <w:pPr>
        <w:rPr>
          <w:lang w:val="en-GB"/>
        </w:rPr>
      </w:pPr>
    </w:p>
    <w:p w:rsidR="00D22E18" w:rsidRPr="00DE5A7C" w:rsidRDefault="00D22E18">
      <w:pPr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66"/>
        <w:gridCol w:w="7226"/>
      </w:tblGrid>
      <w:tr w:rsidR="00167997" w:rsidRPr="00DE5A7C" w:rsidTr="00C039B8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167997" w:rsidRPr="00DE5A7C" w:rsidRDefault="00167997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November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167997" w:rsidRPr="00DE5A7C" w:rsidRDefault="00C15A30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 3: Regional identities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Listening/Viewing</w:t>
            </w:r>
          </w:p>
          <w:p w:rsidR="00167997" w:rsidRPr="00DE5A7C" w:rsidRDefault="0085671D" w:rsidP="006F654A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Irish </w:t>
            </w:r>
            <w:r w:rsidR="00BE7170" w:rsidRPr="00DE5A7C">
              <w:rPr>
                <w:rFonts w:cs="Arial"/>
                <w:color w:val="000000"/>
                <w:lang w:val="en-GB"/>
              </w:rPr>
              <w:t>at</w:t>
            </w:r>
            <w:r w:rsidRPr="00DE5A7C">
              <w:rPr>
                <w:rFonts w:cs="Arial"/>
                <w:color w:val="000000"/>
                <w:lang w:val="en-GB"/>
              </w:rPr>
              <w:t xml:space="preserve"> schools in the past (p. </w:t>
            </w:r>
            <w:r w:rsidR="006F654A">
              <w:rPr>
                <w:rFonts w:cs="Arial"/>
                <w:color w:val="000000"/>
                <w:lang w:val="en-GB"/>
              </w:rPr>
              <w:t>46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167997" w:rsidRPr="000E48F8" w:rsidRDefault="00167997" w:rsidP="00167997">
            <w:pPr>
              <w:pStyle w:val="Arial10"/>
              <w:rPr>
                <w:rFonts w:ascii="Times New Roman" w:hAnsi="Times New Roman"/>
                <w:szCs w:val="18"/>
              </w:rPr>
            </w:pPr>
          </w:p>
          <w:p w:rsidR="00A36F81" w:rsidRPr="000E48F8" w:rsidRDefault="00A36F81" w:rsidP="00A36F81">
            <w:pPr>
              <w:pStyle w:val="Arial10"/>
              <w:rPr>
                <w:rFonts w:ascii="Times New Roman" w:hAnsi="Times New Roman"/>
                <w:szCs w:val="18"/>
              </w:rPr>
            </w:pPr>
            <w:r w:rsidRPr="00DE5A7C">
              <w:rPr>
                <w:szCs w:val="18"/>
              </w:rPr>
              <w:t xml:space="preserve">Can understand the main ideas of propositionally and linguistically complex speech on both concrete and abstract topics delivered in a standard dialect, </w:t>
            </w:r>
            <w:r w:rsidR="00F03314">
              <w:rPr>
                <w:szCs w:val="18"/>
              </w:rPr>
              <w:t>[...].</w:t>
            </w:r>
            <w:r w:rsidRPr="00DE5A7C">
              <w:rPr>
                <w:szCs w:val="18"/>
              </w:rPr>
              <w:t xml:space="preserve"> (B2)</w:t>
            </w:r>
          </w:p>
        </w:tc>
      </w:tr>
      <w:tr w:rsidR="00797452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97452" w:rsidRPr="00DE5A7C" w:rsidRDefault="00BE7170" w:rsidP="006F654A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Gaelic</w:t>
            </w:r>
            <w:r w:rsidR="0085671D" w:rsidRPr="00DE5A7C">
              <w:rPr>
                <w:rFonts w:cs="Arial"/>
                <w:color w:val="000000"/>
                <w:lang w:val="en-GB"/>
              </w:rPr>
              <w:t xml:space="preserve"> expressions (p. </w:t>
            </w:r>
            <w:r w:rsidR="006F654A">
              <w:rPr>
                <w:rFonts w:cs="Arial"/>
                <w:color w:val="000000"/>
                <w:lang w:val="en-GB"/>
              </w:rPr>
              <w:t>46</w:t>
            </w:r>
            <w:r w:rsidR="0085671D"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97452" w:rsidRPr="00DE5A7C" w:rsidRDefault="00E17978" w:rsidP="00E17978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 xml:space="preserve">Can understand the main ideas of propositionally and linguistically complex speech on both concrete and abstract topics delivered in a standard dialect, </w:t>
            </w:r>
            <w:r w:rsidR="00BA6760">
              <w:rPr>
                <w:lang w:val="en-GB"/>
              </w:rPr>
              <w:t>[...].</w:t>
            </w:r>
            <w:r w:rsidRPr="00DE5A7C">
              <w:rPr>
                <w:lang w:val="en-GB"/>
              </w:rPr>
              <w:t xml:space="preserve"> (B2)</w:t>
            </w:r>
          </w:p>
        </w:tc>
      </w:tr>
      <w:tr w:rsidR="000402C7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02C7" w:rsidRPr="00DE5A7C" w:rsidRDefault="000402C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02C7" w:rsidRPr="00DE5A7C" w:rsidRDefault="000402C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02C7" w:rsidRPr="00DE5A7C" w:rsidRDefault="000402C7" w:rsidP="006F654A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Interview with a group of Welsh pupils</w:t>
            </w:r>
            <w:r w:rsidR="00BE7170" w:rsidRPr="00DE5A7C">
              <w:rPr>
                <w:rFonts w:cs="Arial"/>
                <w:color w:val="000000"/>
                <w:lang w:val="en-GB"/>
              </w:rPr>
              <w:t xml:space="preserve"> (p. </w:t>
            </w:r>
            <w:r w:rsidR="006F654A">
              <w:rPr>
                <w:rFonts w:cs="Arial"/>
                <w:color w:val="000000"/>
                <w:lang w:val="en-GB"/>
              </w:rPr>
              <w:t>47</w:t>
            </w:r>
            <w:r w:rsidR="00BE7170"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02C7" w:rsidRPr="00DE5A7C" w:rsidRDefault="00700903" w:rsidP="0085671D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Can keep up with an animated conversation between native speakers. (B2)</w:t>
            </w:r>
          </w:p>
        </w:tc>
      </w:tr>
      <w:tr w:rsidR="00797452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797452" w:rsidRPr="00DE5A7C" w:rsidRDefault="00797452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Speaking</w:t>
            </w:r>
          </w:p>
          <w:p w:rsidR="00797452" w:rsidRPr="00DE5A7C" w:rsidRDefault="00892FFD" w:rsidP="006F654A">
            <w:pPr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Your turn: A presentation</w:t>
            </w:r>
            <w:r w:rsidR="00946C7C">
              <w:rPr>
                <w:rFonts w:cs="Arial"/>
                <w:color w:val="000000"/>
                <w:lang w:val="en-GB"/>
              </w:rPr>
              <w:t xml:space="preserve"> (London)</w:t>
            </w:r>
            <w:r w:rsidR="00DB7762" w:rsidRPr="00DE5A7C">
              <w:rPr>
                <w:rFonts w:cs="Arial"/>
                <w:color w:val="000000"/>
                <w:lang w:val="en-GB"/>
              </w:rPr>
              <w:t xml:space="preserve"> </w:t>
            </w:r>
            <w:r w:rsidR="009B0147"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6F654A">
              <w:rPr>
                <w:rFonts w:cs="Arial"/>
                <w:color w:val="000000"/>
                <w:lang w:val="en-GB"/>
              </w:rPr>
              <w:t>45</w:t>
            </w:r>
            <w:r w:rsidR="00DB7762"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797452" w:rsidRPr="00DE5A7C" w:rsidRDefault="00797452" w:rsidP="00F36061">
            <w:pPr>
              <w:rPr>
                <w:lang w:val="en-GB"/>
              </w:rPr>
            </w:pPr>
          </w:p>
          <w:p w:rsidR="00F36061" w:rsidRPr="00DE5A7C" w:rsidRDefault="00F36061" w:rsidP="00F36061">
            <w:pPr>
              <w:rPr>
                <w:lang w:val="en-GB"/>
              </w:rPr>
            </w:pPr>
            <w:r w:rsidRPr="00DE5A7C">
              <w:rPr>
                <w:lang w:val="en-GB"/>
              </w:rPr>
              <w:t>Can give clear, detailed descriptions and presentations on a wide range of subjects related to his/her field of interest, expanding and supporting ideas with subsidiary points and relevant examples.(B2)</w:t>
            </w:r>
          </w:p>
        </w:tc>
      </w:tr>
      <w:tr w:rsidR="006F654A" w:rsidRPr="00DE5A7C" w:rsidTr="006F654A">
        <w:trPr>
          <w:trHeight w:val="114"/>
          <w:jc w:val="center"/>
        </w:trPr>
        <w:tc>
          <w:tcPr>
            <w:tcW w:w="496" w:type="dxa"/>
            <w:vMerge/>
            <w:shd w:val="clear" w:color="auto" w:fill="auto"/>
          </w:tcPr>
          <w:p w:rsidR="006F654A" w:rsidRPr="00DE5A7C" w:rsidRDefault="006F654A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F654A" w:rsidRPr="00DE5A7C" w:rsidRDefault="006F654A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6F654A" w:rsidRPr="00DE5A7C" w:rsidRDefault="006F654A" w:rsidP="00877B99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Presentation: The Celtic fringe – Poster (p. </w:t>
            </w:r>
            <w:r w:rsidR="00877B99">
              <w:rPr>
                <w:rFonts w:cs="Arial"/>
                <w:color w:val="000000"/>
                <w:lang w:val="en-GB"/>
              </w:rPr>
              <w:t>46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6F654A" w:rsidRPr="00DE5A7C" w:rsidRDefault="006F654A" w:rsidP="00D51DFF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give a clear, systematically developed presentation, with highlighting of significant points, and relevant supporting detail. (B2)</w:t>
            </w:r>
          </w:p>
        </w:tc>
      </w:tr>
      <w:tr w:rsidR="00797452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797452" w:rsidRPr="00DE5A7C" w:rsidRDefault="00797452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Reading</w:t>
            </w:r>
          </w:p>
          <w:p w:rsidR="00797452" w:rsidRPr="00DE5A7C" w:rsidRDefault="00797452" w:rsidP="00877B99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Article: London – The </w:t>
            </w:r>
            <w:r w:rsidR="000210A1">
              <w:rPr>
                <w:rFonts w:cs="Arial"/>
                <w:color w:val="000000"/>
                <w:lang w:val="en-GB"/>
              </w:rPr>
              <w:t>G</w:t>
            </w:r>
            <w:r w:rsidRPr="00DE5A7C">
              <w:rPr>
                <w:rFonts w:cs="Arial"/>
                <w:color w:val="000000"/>
                <w:lang w:val="en-GB"/>
              </w:rPr>
              <w:t xml:space="preserve">reat </w:t>
            </w:r>
            <w:r w:rsidR="000210A1">
              <w:rPr>
                <w:rFonts w:cs="Arial"/>
                <w:color w:val="000000"/>
                <w:lang w:val="en-GB"/>
              </w:rPr>
              <w:t>W</w:t>
            </w:r>
            <w:r w:rsidRPr="00DE5A7C">
              <w:rPr>
                <w:rFonts w:cs="Arial"/>
                <w:color w:val="000000"/>
                <w:lang w:val="en-GB"/>
              </w:rPr>
              <w:t>en</w:t>
            </w:r>
            <w:r w:rsidR="00E125E5" w:rsidRPr="00DE5A7C">
              <w:rPr>
                <w:rFonts w:cs="Arial"/>
                <w:color w:val="000000"/>
                <w:lang w:val="en-GB"/>
              </w:rPr>
              <w:t xml:space="preserve"> (p. </w:t>
            </w:r>
            <w:r w:rsidR="00877B99">
              <w:rPr>
                <w:rFonts w:cs="Arial"/>
                <w:color w:val="000000"/>
                <w:lang w:val="en-GB"/>
              </w:rPr>
              <w:t>44</w:t>
            </w:r>
            <w:r w:rsidR="00E125E5"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797452" w:rsidRPr="00DE5A7C" w:rsidRDefault="00797452" w:rsidP="00487408">
            <w:pPr>
              <w:rPr>
                <w:lang w:val="en-GB"/>
              </w:rPr>
            </w:pPr>
          </w:p>
          <w:p w:rsidR="00487408" w:rsidRPr="00DE5A7C" w:rsidRDefault="008755F1" w:rsidP="008755F1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understand specialised articles outside his/her field, provided he/she can use a dictionary occasionally to confirm his/her interpretation of terminology. (B2)</w:t>
            </w:r>
          </w:p>
        </w:tc>
      </w:tr>
      <w:tr w:rsidR="00797452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97452" w:rsidRPr="00DE5A7C" w:rsidRDefault="00E125E5" w:rsidP="00877B99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Poem: Edward Field: </w:t>
            </w:r>
            <w:r w:rsidR="000210A1">
              <w:rPr>
                <w:lang w:val="en-GB"/>
              </w:rPr>
              <w:t>“</w:t>
            </w:r>
            <w:r w:rsidRPr="00DE5A7C">
              <w:rPr>
                <w:lang w:val="en-GB"/>
              </w:rPr>
              <w:t>New York</w:t>
            </w:r>
            <w:r w:rsidR="000210A1">
              <w:rPr>
                <w:lang w:val="en-GB"/>
              </w:rPr>
              <w:t>”</w:t>
            </w:r>
            <w:r w:rsidR="00751D38" w:rsidRPr="00DE5A7C">
              <w:rPr>
                <w:lang w:val="en-GB"/>
              </w:rPr>
              <w:t xml:space="preserve"> </w:t>
            </w:r>
            <w:r w:rsidR="00DB7762" w:rsidRPr="00DE5A7C">
              <w:rPr>
                <w:lang w:val="en-GB"/>
              </w:rPr>
              <w:t xml:space="preserve">(p. </w:t>
            </w:r>
            <w:r w:rsidR="00877B99">
              <w:rPr>
                <w:lang w:val="en-GB"/>
              </w:rPr>
              <w:t>40</w:t>
            </w:r>
            <w:r w:rsidR="00DB7762" w:rsidRPr="00DE5A7C">
              <w:rPr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97452" w:rsidRPr="00DE5A7C" w:rsidRDefault="005F27A8" w:rsidP="005F27A8">
            <w:pPr>
              <w:rPr>
                <w:lang w:val="en-GB"/>
              </w:rPr>
            </w:pPr>
            <w:r w:rsidRPr="00DE5A7C">
              <w:rPr>
                <w:lang w:val="en-GB"/>
              </w:rPr>
              <w:t>Can read with a large degree of independence, adapting style and speed of reading to different texts and purposes, and using appropriate reference sources selectively. (B2)</w:t>
            </w:r>
          </w:p>
        </w:tc>
      </w:tr>
      <w:tr w:rsidR="00797452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97452" w:rsidRPr="00DE5A7C" w:rsidRDefault="00DB7762" w:rsidP="00877B99">
            <w:pPr>
              <w:rPr>
                <w:lang w:val="en-GB"/>
              </w:rPr>
            </w:pPr>
            <w:r w:rsidRPr="00DE5A7C">
              <w:rPr>
                <w:lang w:val="en-GB"/>
              </w:rPr>
              <w:t>Novel</w:t>
            </w:r>
            <w:r w:rsidR="00432D57">
              <w:rPr>
                <w:lang w:val="en-GB"/>
              </w:rPr>
              <w:t xml:space="preserve"> extract</w:t>
            </w:r>
            <w:r w:rsidRPr="00DE5A7C">
              <w:rPr>
                <w:lang w:val="en-GB"/>
              </w:rPr>
              <w:t xml:space="preserve">: Peter Hedges: </w:t>
            </w:r>
            <w:r w:rsidRPr="00840656">
              <w:rPr>
                <w:i/>
                <w:lang w:val="en-GB"/>
              </w:rPr>
              <w:t>What</w:t>
            </w:r>
            <w:r w:rsidR="00E64F13" w:rsidRPr="00840656">
              <w:rPr>
                <w:i/>
                <w:lang w:val="en-GB"/>
              </w:rPr>
              <w:t>’</w:t>
            </w:r>
            <w:r w:rsidRPr="00840656">
              <w:rPr>
                <w:i/>
                <w:lang w:val="en-GB"/>
              </w:rPr>
              <w:t>s eating Gilbert Grape?</w:t>
            </w:r>
            <w:r w:rsidR="00D2382E" w:rsidRPr="00DE5A7C">
              <w:rPr>
                <w:lang w:val="en-GB"/>
              </w:rPr>
              <w:t xml:space="preserve"> (p. </w:t>
            </w:r>
            <w:r w:rsidR="00877B99">
              <w:rPr>
                <w:lang w:val="en-GB"/>
              </w:rPr>
              <w:t>42</w:t>
            </w:r>
            <w:r w:rsidR="00D2382E" w:rsidRPr="00DE5A7C">
              <w:rPr>
                <w:lang w:val="en-GB"/>
              </w:rPr>
              <w:t>)</w:t>
            </w:r>
            <w:r w:rsidRPr="00DE5A7C">
              <w:rPr>
                <w:lang w:val="en-GB"/>
              </w:rPr>
              <w:t xml:space="preserve"> 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97452" w:rsidRPr="00DE5A7C" w:rsidRDefault="00930175" w:rsidP="005F27A8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scan quickly through long and complex texts, locating relevant details. (B2)</w:t>
            </w:r>
          </w:p>
        </w:tc>
      </w:tr>
      <w:tr w:rsidR="003335F6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3335F6" w:rsidRPr="00DE5A7C" w:rsidRDefault="003335F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3335F6" w:rsidRPr="00DE5A7C" w:rsidRDefault="003335F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335F6" w:rsidRPr="00DE5A7C" w:rsidRDefault="0085671D" w:rsidP="00877B99">
            <w:pPr>
              <w:rPr>
                <w:lang w:val="en-GB"/>
              </w:rPr>
            </w:pPr>
            <w:r w:rsidRPr="00DE5A7C">
              <w:rPr>
                <w:lang w:val="en-GB"/>
              </w:rPr>
              <w:t>Article: Onl</w:t>
            </w:r>
            <w:r w:rsidR="003335F6" w:rsidRPr="00DE5A7C">
              <w:rPr>
                <w:lang w:val="en-GB"/>
              </w:rPr>
              <w:t>y Gaelic?</w:t>
            </w:r>
            <w:r w:rsidRPr="00DE5A7C">
              <w:rPr>
                <w:lang w:val="en-GB"/>
              </w:rPr>
              <w:t xml:space="preserve"> (p. </w:t>
            </w:r>
            <w:r w:rsidR="00877B99">
              <w:rPr>
                <w:lang w:val="en-GB"/>
              </w:rPr>
              <w:t>46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335F6" w:rsidRPr="00DE5A7C" w:rsidRDefault="005F27A8" w:rsidP="00487408">
            <w:pPr>
              <w:rPr>
                <w:lang w:val="en-GB"/>
              </w:rPr>
            </w:pPr>
            <w:r w:rsidRPr="00DE5A7C">
              <w:rPr>
                <w:lang w:val="en-GB"/>
              </w:rPr>
              <w:t>Can understand specialised articles outside his/her field, provided he/she can use a dictionary occasionally to confirm his/her interpretation of terminology. (B2)</w:t>
            </w:r>
          </w:p>
        </w:tc>
      </w:tr>
      <w:tr w:rsidR="00877B99" w:rsidRPr="00DE5A7C" w:rsidTr="00877B99">
        <w:trPr>
          <w:trHeight w:val="63"/>
          <w:jc w:val="center"/>
        </w:trPr>
        <w:tc>
          <w:tcPr>
            <w:tcW w:w="496" w:type="dxa"/>
            <w:vMerge/>
            <w:shd w:val="clear" w:color="auto" w:fill="auto"/>
          </w:tcPr>
          <w:p w:rsidR="00877B99" w:rsidRPr="00DE5A7C" w:rsidRDefault="00877B9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877B99" w:rsidRPr="00DE5A7C" w:rsidRDefault="00877B99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877B99" w:rsidRPr="00DE5A7C" w:rsidRDefault="00877B99" w:rsidP="004D7601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Article: Immigrants to London (p. </w:t>
            </w:r>
            <w:r w:rsidR="004D7601">
              <w:rPr>
                <w:lang w:val="en-GB"/>
              </w:rPr>
              <w:t>50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877B99" w:rsidRPr="00DE5A7C" w:rsidRDefault="00877B99" w:rsidP="00EE1328">
            <w:pPr>
              <w:rPr>
                <w:lang w:val="en-GB"/>
              </w:rPr>
            </w:pPr>
            <w:r w:rsidRPr="00DE5A7C">
              <w:rPr>
                <w:lang w:val="en-GB"/>
              </w:rPr>
              <w:t>Can scan quickly through long and complex texts, locating relevant details. (B2)</w:t>
            </w:r>
          </w:p>
        </w:tc>
      </w:tr>
      <w:tr w:rsidR="00797452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64798" w:rsidRPr="00DE5A7C" w:rsidRDefault="00064798" w:rsidP="00064798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Writing</w:t>
            </w:r>
          </w:p>
          <w:p w:rsidR="00797452" w:rsidRPr="00DE5A7C" w:rsidRDefault="00DB7762" w:rsidP="00593071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Report: </w:t>
            </w:r>
            <w:r w:rsidR="0085671D" w:rsidRPr="00DE5A7C">
              <w:rPr>
                <w:rFonts w:cs="Arial"/>
                <w:color w:val="000000"/>
                <w:lang w:val="en-GB"/>
              </w:rPr>
              <w:t>Tourist</w:t>
            </w:r>
            <w:r w:rsidRPr="00DE5A7C">
              <w:rPr>
                <w:rFonts w:cs="Arial"/>
                <w:color w:val="000000"/>
                <w:lang w:val="en-GB"/>
              </w:rPr>
              <w:t xml:space="preserve"> information (p. </w:t>
            </w:r>
            <w:r w:rsidR="00593071">
              <w:rPr>
                <w:rFonts w:cs="Arial"/>
                <w:color w:val="000000"/>
                <w:lang w:val="en-GB"/>
              </w:rPr>
              <w:t>41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97452" w:rsidRPr="00DE5A7C" w:rsidRDefault="00797452" w:rsidP="00EE1328">
            <w:pPr>
              <w:rPr>
                <w:rFonts w:cs="Arial"/>
                <w:color w:val="000000"/>
                <w:lang w:val="en-GB"/>
              </w:rPr>
            </w:pPr>
          </w:p>
          <w:p w:rsidR="00F44C54" w:rsidRPr="00DE5A7C" w:rsidRDefault="00B41E21" w:rsidP="00B8671A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write an essay or report which develops an argument systematically with appropriate highlighting of significant points and relevant supporting detail. (B2)</w:t>
            </w:r>
          </w:p>
        </w:tc>
      </w:tr>
      <w:tr w:rsidR="004D7601" w:rsidRPr="00DE5A7C" w:rsidTr="00CE6FE0">
        <w:trPr>
          <w:trHeight w:val="63"/>
          <w:jc w:val="center"/>
        </w:trPr>
        <w:tc>
          <w:tcPr>
            <w:tcW w:w="496" w:type="dxa"/>
            <w:vMerge/>
            <w:shd w:val="clear" w:color="auto" w:fill="auto"/>
          </w:tcPr>
          <w:p w:rsidR="004D7601" w:rsidRPr="00DE5A7C" w:rsidRDefault="004D760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4D7601" w:rsidRPr="00DE5A7C" w:rsidRDefault="004D760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D7601" w:rsidRPr="00DE5A7C" w:rsidRDefault="004D7601" w:rsidP="004D7601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Review: Gilbert Grape (p. </w:t>
            </w:r>
            <w:r>
              <w:rPr>
                <w:rFonts w:cs="Arial"/>
                <w:color w:val="000000"/>
                <w:lang w:val="en-GB"/>
              </w:rPr>
              <w:t>43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D7601" w:rsidRPr="00DE5A7C" w:rsidRDefault="004D7601" w:rsidP="00EE1328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lang w:val="en-GB"/>
              </w:rPr>
              <w:t>Can write a review of a film, book or play. (B2)</w:t>
            </w:r>
          </w:p>
        </w:tc>
      </w:tr>
      <w:tr w:rsidR="00BE7170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BE7170" w:rsidRPr="00DE5A7C" w:rsidRDefault="00BE717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BE7170" w:rsidRPr="00DE5A7C" w:rsidRDefault="00BE717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E7170" w:rsidRPr="00DE5A7C" w:rsidRDefault="00BE7170" w:rsidP="004D7601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Essay: London or New York? (p. </w:t>
            </w:r>
            <w:r w:rsidR="004D7601">
              <w:rPr>
                <w:rFonts w:cs="Arial"/>
                <w:color w:val="000000"/>
                <w:lang w:val="en-GB"/>
              </w:rPr>
              <w:t>51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E7170" w:rsidRPr="00DE5A7C" w:rsidRDefault="00E57A8F" w:rsidP="00EE1328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Can write an essay or report which develops an argument, giving reasons in support of or against a particular point of view and explaining the advantages and disadvantages of various options.</w:t>
            </w:r>
            <w:r w:rsidR="006B4A2A" w:rsidRPr="00DE5A7C">
              <w:rPr>
                <w:lang w:val="en-GB"/>
              </w:rPr>
              <w:t xml:space="preserve"> (B2)</w:t>
            </w:r>
          </w:p>
        </w:tc>
      </w:tr>
      <w:tr w:rsidR="00797452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797452" w:rsidRPr="00DE5A7C" w:rsidRDefault="00797452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 xml:space="preserve">Language </w:t>
            </w:r>
            <w:r w:rsidR="00732443" w:rsidRPr="00DE5A7C">
              <w:rPr>
                <w:sz w:val="18"/>
                <w:szCs w:val="18"/>
              </w:rPr>
              <w:t>in use</w:t>
            </w:r>
          </w:p>
          <w:p w:rsidR="00797452" w:rsidRPr="00DE5A7C" w:rsidRDefault="00BE7170" w:rsidP="00CE6FE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Germanisms</w:t>
            </w:r>
            <w:r w:rsidR="00751D38" w:rsidRPr="00DE5A7C">
              <w:rPr>
                <w:rFonts w:cs="Arial"/>
                <w:color w:val="000000"/>
                <w:lang w:val="en-GB"/>
              </w:rPr>
              <w:t xml:space="preserve"> </w:t>
            </w:r>
            <w:r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CE6FE0">
              <w:rPr>
                <w:rFonts w:cs="Arial"/>
                <w:color w:val="000000"/>
                <w:lang w:val="en-GB"/>
              </w:rPr>
              <w:t>48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797452" w:rsidRPr="00DE5A7C" w:rsidRDefault="00797452" w:rsidP="00EE1328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BE7170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BE7170" w:rsidRPr="00DE5A7C" w:rsidRDefault="00BE717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BE7170" w:rsidRPr="00DE5A7C" w:rsidRDefault="00BE717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E7170" w:rsidRPr="00DE5A7C" w:rsidRDefault="00593071" w:rsidP="00CE6FE0">
            <w:pPr>
              <w:rPr>
                <w:lang w:val="en-GB"/>
              </w:rPr>
            </w:pPr>
            <w:r>
              <w:rPr>
                <w:lang w:val="en-GB"/>
              </w:rPr>
              <w:t>“</w:t>
            </w:r>
            <w:r w:rsidR="00BE7170" w:rsidRPr="00DE5A7C">
              <w:rPr>
                <w:lang w:val="en-GB"/>
              </w:rPr>
              <w:t>False friends</w:t>
            </w:r>
            <w:r>
              <w:rPr>
                <w:lang w:val="en-GB"/>
              </w:rPr>
              <w:t>”</w:t>
            </w:r>
            <w:r w:rsidR="00BE7170" w:rsidRPr="00DE5A7C">
              <w:rPr>
                <w:rFonts w:cs="Arial"/>
                <w:color w:val="000000"/>
                <w:lang w:val="en-GB"/>
              </w:rPr>
              <w:t xml:space="preserve"> (p. </w:t>
            </w:r>
            <w:r w:rsidR="00CE6FE0">
              <w:rPr>
                <w:lang w:val="en-GB"/>
              </w:rPr>
              <w:t>48</w:t>
            </w:r>
            <w:r w:rsidR="00BE7170"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E7170" w:rsidRPr="00DE5A7C" w:rsidRDefault="00BE7170" w:rsidP="00EE1328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BE7170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BE7170" w:rsidRPr="00DE5A7C" w:rsidRDefault="00BE717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BE7170" w:rsidRPr="00DE5A7C" w:rsidRDefault="00BE717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E7170" w:rsidRPr="00DE5A7C" w:rsidRDefault="00BE7170" w:rsidP="00CE6FE0">
            <w:pPr>
              <w:rPr>
                <w:lang w:val="en-GB"/>
              </w:rPr>
            </w:pPr>
            <w:r w:rsidRPr="00DE5A7C">
              <w:rPr>
                <w:lang w:val="en-GB"/>
              </w:rPr>
              <w:t>Prepositions</w:t>
            </w:r>
            <w:r w:rsidRPr="00DE5A7C">
              <w:rPr>
                <w:rFonts w:cs="Arial"/>
                <w:color w:val="000000"/>
                <w:lang w:val="en-GB"/>
              </w:rPr>
              <w:t xml:space="preserve"> (p. </w:t>
            </w:r>
            <w:r w:rsidR="00CE6FE0">
              <w:rPr>
                <w:lang w:val="en-GB"/>
              </w:rPr>
              <w:t>49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E7170" w:rsidRPr="00DE5A7C" w:rsidRDefault="00BE7170" w:rsidP="00EE1328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BE7170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BE7170" w:rsidRPr="00DE5A7C" w:rsidRDefault="00BE717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BE7170" w:rsidRPr="00DE5A7C" w:rsidRDefault="00BE717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E7170" w:rsidRPr="00DE5A7C" w:rsidRDefault="00BE7170" w:rsidP="00CE6FE0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Gerund or infinitive? </w:t>
            </w:r>
            <w:r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CE6FE0">
              <w:rPr>
                <w:lang w:val="en-GB"/>
              </w:rPr>
              <w:t>49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E7170" w:rsidRPr="00DE5A7C" w:rsidRDefault="00BE7170" w:rsidP="00487408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BE7170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BE7170" w:rsidRPr="00DE5A7C" w:rsidRDefault="00BE717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BE7170" w:rsidRPr="00DE5A7C" w:rsidRDefault="00BE717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E7170" w:rsidRPr="00DE5A7C" w:rsidRDefault="00BE7170" w:rsidP="00CE6FE0">
            <w:pPr>
              <w:rPr>
                <w:lang w:val="en-GB"/>
              </w:rPr>
            </w:pPr>
            <w:r w:rsidRPr="00DE5A7C">
              <w:rPr>
                <w:lang w:val="en-GB"/>
              </w:rPr>
              <w:t>Spelling: Confusable words</w:t>
            </w:r>
            <w:r w:rsidRPr="00DE5A7C">
              <w:rPr>
                <w:rFonts w:cs="Arial"/>
                <w:color w:val="000000"/>
                <w:lang w:val="en-GB"/>
              </w:rPr>
              <w:t xml:space="preserve"> (p. </w:t>
            </w:r>
            <w:r w:rsidR="00CE6FE0">
              <w:rPr>
                <w:lang w:val="en-GB"/>
              </w:rPr>
              <w:t>49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E7170" w:rsidRPr="00DE5A7C" w:rsidRDefault="00BE7170" w:rsidP="00487408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797452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797452" w:rsidRPr="00DE5A7C" w:rsidRDefault="00BE7170" w:rsidP="00CE6FE0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lang w:val="en-GB"/>
              </w:rPr>
              <w:t>Confusable words</w:t>
            </w:r>
            <w:r w:rsidRPr="00DE5A7C">
              <w:rPr>
                <w:rFonts w:cs="Arial"/>
                <w:color w:val="000000"/>
                <w:lang w:val="en-GB"/>
              </w:rPr>
              <w:t xml:space="preserve"> (p. </w:t>
            </w:r>
            <w:r w:rsidR="00CE6FE0">
              <w:rPr>
                <w:lang w:val="en-GB"/>
              </w:rPr>
              <w:t>51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797452" w:rsidRPr="00DE5A7C" w:rsidRDefault="00797452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</w:tbl>
    <w:p w:rsidR="00D85306" w:rsidRDefault="00D85306" w:rsidP="00167997">
      <w:pPr>
        <w:rPr>
          <w:lang w:val="en-GB"/>
        </w:rPr>
      </w:pPr>
    </w:p>
    <w:p w:rsidR="00AC70A9" w:rsidRDefault="00AC70A9" w:rsidP="00167997">
      <w:pPr>
        <w:rPr>
          <w:lang w:val="en-GB"/>
        </w:rPr>
      </w:pPr>
    </w:p>
    <w:p w:rsidR="00CE6FE0" w:rsidRDefault="00CE6FE0" w:rsidP="00167997">
      <w:pPr>
        <w:rPr>
          <w:lang w:val="en-GB"/>
        </w:rPr>
      </w:pPr>
    </w:p>
    <w:p w:rsidR="00AC70A9" w:rsidRDefault="00AC70A9" w:rsidP="00167997">
      <w:pPr>
        <w:rPr>
          <w:lang w:val="en-GB"/>
        </w:rPr>
      </w:pPr>
    </w:p>
    <w:p w:rsidR="00AC70A9" w:rsidRDefault="00AC70A9" w:rsidP="00167997">
      <w:pPr>
        <w:rPr>
          <w:lang w:val="en-GB"/>
        </w:rPr>
      </w:pPr>
    </w:p>
    <w:p w:rsidR="00AC70A9" w:rsidRDefault="00AC70A9" w:rsidP="00167997">
      <w:pPr>
        <w:rPr>
          <w:lang w:val="en-GB"/>
        </w:rPr>
      </w:pPr>
    </w:p>
    <w:p w:rsidR="00AC70A9" w:rsidRPr="00DE5A7C" w:rsidRDefault="00AC70A9" w:rsidP="00167997">
      <w:pPr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66"/>
        <w:gridCol w:w="7226"/>
      </w:tblGrid>
      <w:tr w:rsidR="00167997" w:rsidRPr="00DE5A7C" w:rsidTr="00C039B8">
        <w:trPr>
          <w:trHeight w:val="312"/>
          <w:jc w:val="center"/>
        </w:trPr>
        <w:tc>
          <w:tcPr>
            <w:tcW w:w="496" w:type="dxa"/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0466F3" w:rsidRPr="00DE5A7C" w:rsidTr="00D22E18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</w:tcPr>
          <w:p w:rsidR="000466F3" w:rsidRPr="00DE5A7C" w:rsidRDefault="000466F3" w:rsidP="00F61336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December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0466F3" w:rsidRPr="00DE5A7C" w:rsidRDefault="000466F3" w:rsidP="00BA0C53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 4: Adolescence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Listening</w:t>
            </w:r>
          </w:p>
          <w:p w:rsidR="000466F3" w:rsidRPr="00DE5A7C" w:rsidRDefault="000466F3" w:rsidP="006369D5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Car sharing (p. </w:t>
            </w:r>
            <w:r w:rsidR="00440CA5">
              <w:rPr>
                <w:rFonts w:cs="Arial"/>
                <w:color w:val="000000"/>
                <w:lang w:val="en-GB"/>
              </w:rPr>
              <w:t>6</w:t>
            </w:r>
            <w:r w:rsidR="006369D5">
              <w:rPr>
                <w:rFonts w:cs="Arial"/>
                <w:color w:val="000000"/>
                <w:lang w:val="en-GB"/>
              </w:rPr>
              <w:t>1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320E7F">
            <w:pPr>
              <w:rPr>
                <w:lang w:val="en-GB"/>
              </w:rPr>
            </w:pPr>
          </w:p>
          <w:p w:rsidR="000466F3" w:rsidRPr="000E48F8" w:rsidRDefault="000466F3" w:rsidP="00167997">
            <w:pPr>
              <w:pStyle w:val="Arial10"/>
              <w:rPr>
                <w:rFonts w:ascii="Times New Roman" w:hAnsi="Times New Roman"/>
                <w:szCs w:val="18"/>
              </w:rPr>
            </w:pPr>
            <w:r w:rsidRPr="00DE5A7C">
              <w:rPr>
                <w:szCs w:val="18"/>
              </w:rPr>
              <w:t>Can understand standard spoken language, live or broadcast, on both familiar and unfamiliar topics normally encountered in personal, social, academic or vocational life.</w:t>
            </w:r>
            <w:r>
              <w:rPr>
                <w:szCs w:val="18"/>
              </w:rPr>
              <w:t xml:space="preserve"> </w:t>
            </w:r>
            <w:r w:rsidRPr="00DE5A7C">
              <w:rPr>
                <w:szCs w:val="18"/>
              </w:rPr>
              <w:t>(B2)</w:t>
            </w:r>
          </w:p>
        </w:tc>
      </w:tr>
      <w:tr w:rsidR="000466F3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Speaking</w:t>
            </w:r>
          </w:p>
          <w:p w:rsidR="000466F3" w:rsidRPr="00DE5A7C" w:rsidRDefault="000466F3" w:rsidP="00440CA5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Presentation: A survey about growing up in England (p. </w:t>
            </w:r>
            <w:r w:rsidR="00440CA5">
              <w:rPr>
                <w:rFonts w:cs="Arial"/>
                <w:color w:val="000000"/>
                <w:lang w:val="en-GB"/>
              </w:rPr>
              <w:t>53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167997">
            <w:pPr>
              <w:pStyle w:val="Arial10"/>
              <w:rPr>
                <w:szCs w:val="18"/>
              </w:rPr>
            </w:pPr>
          </w:p>
          <w:p w:rsidR="000466F3" w:rsidRPr="00DE5A7C" w:rsidRDefault="000466F3" w:rsidP="00062CBD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outline an issue or a problem clearly, speculating about causes or consequences, and weighing advantages and disadvantages of different approaches. (B2)</w:t>
            </w:r>
          </w:p>
        </w:tc>
      </w:tr>
      <w:tr w:rsidR="000466F3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440CA5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Discussion: Aspects of a short story (p. </w:t>
            </w:r>
            <w:r w:rsidR="00440CA5">
              <w:rPr>
                <w:rFonts w:cs="Arial"/>
                <w:color w:val="000000"/>
                <w:lang w:val="en-GB"/>
              </w:rPr>
              <w:t xml:space="preserve">55, p. </w:t>
            </w:r>
            <w:r w:rsidRPr="00DE5A7C">
              <w:rPr>
                <w:rFonts w:cs="Arial"/>
                <w:color w:val="000000"/>
                <w:lang w:val="en-GB"/>
              </w:rPr>
              <w:t>5</w:t>
            </w:r>
            <w:r w:rsidR="00440CA5">
              <w:rPr>
                <w:rFonts w:cs="Arial"/>
                <w:color w:val="000000"/>
                <w:lang w:val="en-GB"/>
              </w:rPr>
              <w:t>6, p. 57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062CBD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summarise a wide range of factual and imaginative texts, commenting on and discussing contrasting points of view and the main themes. (B2)</w:t>
            </w:r>
          </w:p>
        </w:tc>
      </w:tr>
      <w:tr w:rsidR="000466F3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7D6D25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Discussion: Juvenile law in your country (p. </w:t>
            </w:r>
            <w:r w:rsidR="007D6D25">
              <w:rPr>
                <w:lang w:val="en-GB"/>
              </w:rPr>
              <w:t>58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062CBD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take an active part in informal discussion in familiar contexts, commenting, putting point of view clearly, evaluating alternative proposals and making and responding to hypotheses. (B2)</w:t>
            </w:r>
          </w:p>
        </w:tc>
      </w:tr>
      <w:tr w:rsidR="000466F3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7D6D25">
            <w:pPr>
              <w:rPr>
                <w:lang w:val="en-GB"/>
              </w:rPr>
            </w:pPr>
            <w:r w:rsidRPr="00DE5A7C">
              <w:rPr>
                <w:lang w:val="en-GB"/>
              </w:rPr>
              <w:t>Discussion: Comment on David Cameron</w:t>
            </w:r>
            <w:r w:rsidR="00E64F13">
              <w:rPr>
                <w:lang w:val="en-GB"/>
              </w:rPr>
              <w:t>’</w:t>
            </w:r>
            <w:r w:rsidRPr="00DE5A7C">
              <w:rPr>
                <w:lang w:val="en-GB"/>
              </w:rPr>
              <w:t xml:space="preserve">s statement (p. </w:t>
            </w:r>
            <w:r w:rsidR="007D6D25">
              <w:rPr>
                <w:lang w:val="en-GB"/>
              </w:rPr>
              <w:t>59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lang w:val="en-GB"/>
              </w:rPr>
              <w:t>Can express his/her ideas and opinions with precision, present and respond to complex lines of argument convincingly. (B2)</w:t>
            </w:r>
          </w:p>
        </w:tc>
      </w:tr>
      <w:tr w:rsidR="000466F3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7D6D25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Discussion: Teenage entrepreneurs (p. </w:t>
            </w:r>
            <w:r w:rsidR="007D6D25">
              <w:rPr>
                <w:lang w:val="en-GB"/>
              </w:rPr>
              <w:t>61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FE1D70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summarise a wide range of factual and imaginative texts, commenting on and discussing contrasting points of view and the main themes. (B2)</w:t>
            </w:r>
          </w:p>
        </w:tc>
      </w:tr>
      <w:tr w:rsidR="009670E1" w:rsidRPr="00DE5A7C" w:rsidTr="009670E1">
        <w:trPr>
          <w:trHeight w:val="118"/>
          <w:jc w:val="center"/>
        </w:trPr>
        <w:tc>
          <w:tcPr>
            <w:tcW w:w="496" w:type="dxa"/>
            <w:vMerge/>
            <w:shd w:val="clear" w:color="auto" w:fill="auto"/>
          </w:tcPr>
          <w:p w:rsidR="009670E1" w:rsidRPr="00DE5A7C" w:rsidRDefault="009670E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670E1" w:rsidRPr="00DE5A7C" w:rsidRDefault="009670E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9670E1" w:rsidRPr="00DE5A7C" w:rsidRDefault="009670E1" w:rsidP="007D6D25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Discussion: Innovations (p. </w:t>
            </w:r>
            <w:r>
              <w:rPr>
                <w:lang w:val="en-GB"/>
              </w:rPr>
              <w:t>61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9670E1" w:rsidRPr="00DE5A7C" w:rsidRDefault="009670E1" w:rsidP="005B07D5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participate actively in routine and non-routine formal discussion. (B2)</w:t>
            </w:r>
          </w:p>
        </w:tc>
      </w:tr>
      <w:tr w:rsidR="000466F3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Reading</w:t>
            </w:r>
          </w:p>
          <w:p w:rsidR="000466F3" w:rsidRPr="00DE5A7C" w:rsidRDefault="000466F3" w:rsidP="007D6D25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Short story: </w:t>
            </w:r>
            <w:r w:rsidR="00052CE7">
              <w:rPr>
                <w:rFonts w:cs="Arial"/>
                <w:color w:val="000000"/>
                <w:lang w:val="en-GB"/>
              </w:rPr>
              <w:t>First love</w:t>
            </w:r>
            <w:r w:rsidRPr="00DE5A7C">
              <w:rPr>
                <w:rFonts w:cs="Arial"/>
                <w:color w:val="000000"/>
                <w:lang w:val="en-GB"/>
              </w:rPr>
              <w:t xml:space="preserve"> (pp. 5</w:t>
            </w:r>
            <w:r w:rsidR="007D6D25">
              <w:rPr>
                <w:rFonts w:cs="Arial"/>
                <w:color w:val="000000"/>
                <w:lang w:val="en-GB"/>
              </w:rPr>
              <w:t>4</w:t>
            </w:r>
            <w:r>
              <w:rPr>
                <w:rFonts w:cs="Arial"/>
                <w:color w:val="000000"/>
                <w:lang w:val="en-GB"/>
              </w:rPr>
              <w:t>–</w:t>
            </w:r>
            <w:r w:rsidRPr="00DE5A7C">
              <w:rPr>
                <w:rFonts w:cs="Arial"/>
                <w:color w:val="000000"/>
                <w:lang w:val="en-GB"/>
              </w:rPr>
              <w:t>5</w:t>
            </w:r>
            <w:r w:rsidR="007D6D25">
              <w:rPr>
                <w:rFonts w:cs="Arial"/>
                <w:color w:val="000000"/>
                <w:lang w:val="en-GB"/>
              </w:rPr>
              <w:t>7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5F27A8">
            <w:pPr>
              <w:rPr>
                <w:lang w:val="en-GB"/>
              </w:rPr>
            </w:pPr>
          </w:p>
          <w:p w:rsidR="000466F3" w:rsidRDefault="000466F3" w:rsidP="005F27A8">
            <w:pPr>
              <w:rPr>
                <w:lang w:val="en-GB"/>
              </w:rPr>
            </w:pPr>
            <w:r w:rsidRPr="00DE5A7C">
              <w:rPr>
                <w:lang w:val="en-GB"/>
              </w:rPr>
              <w:t>Can read with a large degree of independence, adapting style and speed of reading to different texts and purposes, and using appropriate reference sources selectively.</w:t>
            </w:r>
          </w:p>
          <w:p w:rsidR="000466F3" w:rsidRPr="00DE5A7C" w:rsidRDefault="000466F3" w:rsidP="005F27A8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Has a broad active reading vocabulary, but may experience some difficulty with low frequency idioms. (B2)</w:t>
            </w:r>
          </w:p>
        </w:tc>
      </w:tr>
      <w:tr w:rsidR="000466F3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7D6D25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Article: Rite of passage (p. </w:t>
            </w:r>
            <w:r w:rsidR="007D6D25">
              <w:rPr>
                <w:rFonts w:cs="Arial"/>
                <w:color w:val="000000"/>
                <w:lang w:val="en-GB"/>
              </w:rPr>
              <w:t>58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930175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scan quickly through long and complex texts, locating relevant details. (B2)</w:t>
            </w:r>
          </w:p>
        </w:tc>
      </w:tr>
      <w:tr w:rsidR="004F339A" w:rsidRPr="004F339A" w:rsidTr="004F339A">
        <w:trPr>
          <w:trHeight w:val="63"/>
          <w:jc w:val="center"/>
        </w:trPr>
        <w:tc>
          <w:tcPr>
            <w:tcW w:w="496" w:type="dxa"/>
            <w:vMerge/>
            <w:shd w:val="clear" w:color="auto" w:fill="auto"/>
          </w:tcPr>
          <w:p w:rsidR="004F339A" w:rsidRPr="00DE5A7C" w:rsidRDefault="004F339A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4F339A" w:rsidRPr="00DE5A7C" w:rsidRDefault="004F339A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4F339A" w:rsidRPr="00DE5A7C" w:rsidRDefault="004F339A" w:rsidP="004F339A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Article: The PAYP scheme (p. </w:t>
            </w:r>
            <w:r>
              <w:rPr>
                <w:rFonts w:cs="Arial"/>
                <w:color w:val="000000"/>
                <w:lang w:val="en-GB"/>
              </w:rPr>
              <w:t>64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4F339A" w:rsidRPr="00DE5A7C" w:rsidRDefault="004F339A" w:rsidP="005F27A8">
            <w:pPr>
              <w:rPr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Can understand articles and reports concerned with contemporary problems [</w:t>
            </w:r>
            <w:r>
              <w:rPr>
                <w:rFonts w:cs="Arial"/>
                <w:color w:val="000000"/>
                <w:lang w:val="en-GB"/>
              </w:rPr>
              <w:t>...</w:t>
            </w:r>
            <w:r w:rsidRPr="00DE5A7C">
              <w:rPr>
                <w:rFonts w:cs="Arial"/>
                <w:color w:val="000000"/>
                <w:lang w:val="en-GB"/>
              </w:rPr>
              <w:t>].</w:t>
            </w:r>
            <w:r w:rsidRPr="00DE5A7C">
              <w:rPr>
                <w:lang w:val="en-GB"/>
              </w:rPr>
              <w:t xml:space="preserve"> (B2)</w:t>
            </w:r>
          </w:p>
        </w:tc>
      </w:tr>
      <w:tr w:rsidR="000466F3" w:rsidRPr="00E64F13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F61336">
            <w:pPr>
              <w:pStyle w:val="Heading"/>
              <w:keepLines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Writing</w:t>
            </w:r>
          </w:p>
          <w:p w:rsidR="000466F3" w:rsidRPr="00DE5A7C" w:rsidRDefault="000466F3" w:rsidP="007D6D25">
            <w:pPr>
              <w:keepLines/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Chat: Tossie writes to a friend in South Africa (p. </w:t>
            </w:r>
            <w:r w:rsidR="007D6D25">
              <w:rPr>
                <w:rFonts w:cs="Arial"/>
                <w:color w:val="000000"/>
                <w:lang w:val="en-GB"/>
              </w:rPr>
              <w:t>57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5F27A8">
            <w:pPr>
              <w:rPr>
                <w:rFonts w:cs="Arial"/>
                <w:color w:val="000000"/>
                <w:lang w:val="en-GB"/>
              </w:rPr>
            </w:pPr>
          </w:p>
          <w:p w:rsidR="000466F3" w:rsidRPr="00DE5A7C" w:rsidRDefault="000466F3" w:rsidP="005F27A8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Can write </w:t>
            </w:r>
            <w:r w:rsidR="00D75880">
              <w:rPr>
                <w:rFonts w:cs="Arial"/>
                <w:color w:val="000000"/>
                <w:lang w:val="en-GB"/>
              </w:rPr>
              <w:t>e-mails/letters</w:t>
            </w:r>
            <w:r w:rsidRPr="00DE5A7C">
              <w:rPr>
                <w:rFonts w:cs="Arial"/>
                <w:color w:val="000000"/>
                <w:lang w:val="en-GB"/>
              </w:rPr>
              <w:t xml:space="preserve"> conveying degrees of emotion and highlighting the personal significance of events and experiences and commenting on the correspondent</w:t>
            </w:r>
            <w:r w:rsidR="00E64F13">
              <w:rPr>
                <w:rFonts w:cs="Arial"/>
                <w:color w:val="000000"/>
                <w:lang w:val="en-GB"/>
              </w:rPr>
              <w:t>’</w:t>
            </w:r>
            <w:r w:rsidRPr="00DE5A7C">
              <w:rPr>
                <w:rFonts w:cs="Arial"/>
                <w:color w:val="000000"/>
                <w:lang w:val="en-GB"/>
              </w:rPr>
              <w:t>s news and views. (B2)</w:t>
            </w:r>
          </w:p>
        </w:tc>
      </w:tr>
      <w:tr w:rsidR="000466F3" w:rsidRPr="00E64F13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7D6D25">
            <w:pPr>
              <w:rPr>
                <w:lang w:val="en-GB"/>
              </w:rPr>
            </w:pPr>
            <w:r w:rsidRPr="00DE5A7C">
              <w:rPr>
                <w:lang w:val="en-GB"/>
              </w:rPr>
              <w:t>E-mail</w:t>
            </w:r>
            <w:r w:rsidR="007D6D25">
              <w:rPr>
                <w:lang w:val="en-GB"/>
              </w:rPr>
              <w:t xml:space="preserve"> to the editor</w:t>
            </w:r>
            <w:r w:rsidRPr="00DE5A7C">
              <w:rPr>
                <w:lang w:val="en-GB"/>
              </w:rPr>
              <w:t xml:space="preserve">: Challenges of tomorrow </w:t>
            </w:r>
            <w:r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7D6D25">
              <w:rPr>
                <w:rFonts w:cs="Arial"/>
                <w:color w:val="000000"/>
                <w:lang w:val="en-GB"/>
              </w:rPr>
              <w:t>60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5F27A8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Can write </w:t>
            </w:r>
            <w:r w:rsidR="00D75880">
              <w:rPr>
                <w:rFonts w:cs="Arial"/>
                <w:color w:val="000000"/>
                <w:lang w:val="en-GB"/>
              </w:rPr>
              <w:t>e-mails/letters</w:t>
            </w:r>
            <w:r w:rsidRPr="00DE5A7C">
              <w:rPr>
                <w:rFonts w:cs="Arial"/>
                <w:color w:val="000000"/>
                <w:lang w:val="en-GB"/>
              </w:rPr>
              <w:t xml:space="preserve"> conveying degrees of emotion and highlighting the personal significance of events and experiences and commenting on the correspondent</w:t>
            </w:r>
            <w:r w:rsidR="00E64F13">
              <w:rPr>
                <w:rFonts w:cs="Arial"/>
                <w:color w:val="000000"/>
                <w:lang w:val="en-GB"/>
              </w:rPr>
              <w:t>’</w:t>
            </w:r>
            <w:r w:rsidRPr="00DE5A7C">
              <w:rPr>
                <w:rFonts w:cs="Arial"/>
                <w:color w:val="000000"/>
                <w:lang w:val="en-GB"/>
              </w:rPr>
              <w:t>s news and views. (B2)</w:t>
            </w:r>
          </w:p>
        </w:tc>
      </w:tr>
      <w:tr w:rsidR="000466F3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466F3" w:rsidRPr="00DE5A7C" w:rsidRDefault="000466F3" w:rsidP="007D6D25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Article: Generation Z </w:t>
            </w:r>
            <w:r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6A01A2">
              <w:rPr>
                <w:rFonts w:cs="Arial"/>
                <w:color w:val="000000"/>
                <w:lang w:val="en-GB"/>
              </w:rPr>
              <w:t>65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466F3" w:rsidRPr="00DE5A7C" w:rsidRDefault="000466F3" w:rsidP="005F27A8">
            <w:pPr>
              <w:rPr>
                <w:lang w:val="en-GB"/>
              </w:rPr>
            </w:pPr>
            <w:r w:rsidRPr="00DE5A7C">
              <w:rPr>
                <w:lang w:val="en-GB"/>
              </w:rPr>
              <w:t>Can write a [</w:t>
            </w:r>
            <w:r>
              <w:rPr>
                <w:lang w:val="en-GB"/>
              </w:rPr>
              <w:t>...</w:t>
            </w:r>
            <w:r w:rsidRPr="00DE5A7C">
              <w:rPr>
                <w:lang w:val="en-GB"/>
              </w:rPr>
              <w:t>] report that develops an argument systematically with appropriate highlighting of significant points and relevant supporting detail. (B2)</w:t>
            </w:r>
          </w:p>
        </w:tc>
      </w:tr>
      <w:tr w:rsidR="000466F3" w:rsidRPr="007D6D25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Language in use</w:t>
            </w:r>
          </w:p>
          <w:p w:rsidR="000466F3" w:rsidRPr="00DE5A7C" w:rsidRDefault="000466F3" w:rsidP="007D6D25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Conditionals (p. </w:t>
            </w:r>
            <w:r w:rsidR="00B161D1">
              <w:rPr>
                <w:rFonts w:cs="Arial"/>
                <w:color w:val="000000"/>
                <w:lang w:val="en-GB"/>
              </w:rPr>
              <w:t>62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5F27A8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0466F3" w:rsidRPr="007D6D25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7D6D25">
            <w:pPr>
              <w:rPr>
                <w:lang w:val="en-GB"/>
              </w:rPr>
            </w:pPr>
            <w:r w:rsidRPr="00DE5A7C">
              <w:rPr>
                <w:lang w:val="en-GB"/>
              </w:rPr>
              <w:t>PM speaks out against knife crime</w:t>
            </w:r>
            <w:r w:rsidRPr="00DE5A7C">
              <w:rPr>
                <w:rFonts w:cs="Arial"/>
                <w:color w:val="000000"/>
                <w:lang w:val="en-GB"/>
              </w:rPr>
              <w:t xml:space="preserve"> (p. </w:t>
            </w:r>
            <w:r w:rsidR="00B161D1">
              <w:rPr>
                <w:lang w:val="en-GB"/>
              </w:rPr>
              <w:t>62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466F3" w:rsidRPr="00DE5A7C" w:rsidRDefault="000466F3" w:rsidP="005F27A8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0466F3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0466F3" w:rsidRPr="00DE5A7C" w:rsidRDefault="000466F3" w:rsidP="007D6D25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Phrasal verbs (p. </w:t>
            </w:r>
            <w:r w:rsidR="00B161D1">
              <w:rPr>
                <w:rFonts w:cs="Arial"/>
                <w:color w:val="000000"/>
                <w:lang w:val="en-GB"/>
              </w:rPr>
              <w:t>63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0466F3" w:rsidRPr="00DE5A7C" w:rsidRDefault="000466F3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</w:tbl>
    <w:p w:rsidR="00B161D1" w:rsidRDefault="00B161D1"/>
    <w:p w:rsidR="00B161D1" w:rsidRDefault="00B161D1"/>
    <w:p w:rsidR="00B161D1" w:rsidRDefault="00B161D1"/>
    <w:p w:rsidR="00B161D1" w:rsidRDefault="00B161D1"/>
    <w:p w:rsidR="00B161D1" w:rsidRDefault="00B161D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66"/>
        <w:gridCol w:w="7226"/>
      </w:tblGrid>
      <w:tr w:rsidR="00167997" w:rsidRPr="00DE5A7C" w:rsidTr="00C039B8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vMerge w:val="restart"/>
            <w:tcBorders>
              <w:bottom w:val="dotted" w:sz="4" w:space="0" w:color="auto"/>
            </w:tcBorders>
            <w:shd w:val="clear" w:color="auto" w:fill="auto"/>
            <w:textDirection w:val="btLr"/>
            <w:vAlign w:val="center"/>
          </w:tcPr>
          <w:p w:rsidR="00167997" w:rsidRPr="00DE5A7C" w:rsidRDefault="00167997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January</w:t>
            </w:r>
          </w:p>
        </w:tc>
        <w:tc>
          <w:tcPr>
            <w:tcW w:w="766" w:type="dxa"/>
            <w:vMerge w:val="restart"/>
            <w:tcBorders>
              <w:bottom w:val="dotted" w:sz="4" w:space="0" w:color="auto"/>
            </w:tcBorders>
            <w:shd w:val="clear" w:color="auto" w:fill="auto"/>
            <w:textDirection w:val="btLr"/>
            <w:vAlign w:val="center"/>
          </w:tcPr>
          <w:p w:rsidR="00167997" w:rsidRPr="00DE5A7C" w:rsidRDefault="00167997" w:rsidP="00C15A30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 xml:space="preserve">Unit 5: </w:t>
            </w:r>
            <w:r w:rsidR="00C15A30" w:rsidRPr="00DE5A7C">
              <w:rPr>
                <w:rFonts w:cs="Arial"/>
                <w:b/>
                <w:sz w:val="22"/>
                <w:szCs w:val="22"/>
                <w:lang w:val="en-GB"/>
              </w:rPr>
              <w:t>Extreme situations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Listening</w:t>
            </w:r>
          </w:p>
          <w:p w:rsidR="00167997" w:rsidRPr="00DE5A7C" w:rsidRDefault="005E7988" w:rsidP="00175688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Saving his sister</w:t>
            </w:r>
            <w:r w:rsidR="00E64F13">
              <w:rPr>
                <w:rFonts w:cs="Arial"/>
                <w:color w:val="000000"/>
                <w:lang w:val="en-GB"/>
              </w:rPr>
              <w:t>’</w:t>
            </w:r>
            <w:r w:rsidRPr="00DE5A7C">
              <w:rPr>
                <w:rFonts w:cs="Arial"/>
                <w:color w:val="000000"/>
                <w:lang w:val="en-GB"/>
              </w:rPr>
              <w:t>s life</w:t>
            </w:r>
            <w:r w:rsidR="00FF1FE5" w:rsidRPr="00DE5A7C">
              <w:rPr>
                <w:rFonts w:cs="Arial"/>
                <w:color w:val="000000"/>
                <w:lang w:val="en-GB"/>
              </w:rPr>
              <w:t xml:space="preserve"> </w:t>
            </w:r>
            <w:r w:rsidR="00E15BBC"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B161D1">
              <w:rPr>
                <w:rFonts w:cs="Arial"/>
                <w:color w:val="000000"/>
                <w:lang w:val="en-GB"/>
              </w:rPr>
              <w:t>71</w:t>
            </w:r>
            <w:r w:rsidR="00E15BBC"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320E7F">
            <w:pPr>
              <w:rPr>
                <w:lang w:val="en-GB"/>
              </w:rPr>
            </w:pPr>
          </w:p>
          <w:p w:rsidR="00320E7F" w:rsidRPr="00DE5A7C" w:rsidRDefault="00320E7F" w:rsidP="00320E7F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understand most radio documentaries and most other recorded or broadcast audio material delivered in standard dialect and can identify the speaker</w:t>
            </w:r>
            <w:r w:rsidR="00E64F13">
              <w:rPr>
                <w:lang w:val="en-GB"/>
              </w:rPr>
              <w:t>’</w:t>
            </w:r>
            <w:r w:rsidRPr="00DE5A7C">
              <w:rPr>
                <w:lang w:val="en-GB"/>
              </w:rPr>
              <w:t>s mood, tone etc.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vMerge/>
            <w:tcBorders>
              <w:top w:val="dotted" w:sz="4" w:space="0" w:color="auto"/>
            </w:tcBorders>
            <w:shd w:val="clear" w:color="auto" w:fill="auto"/>
            <w:textDirection w:val="btLr"/>
            <w:vAlign w:val="center"/>
          </w:tcPr>
          <w:p w:rsidR="00167997" w:rsidRPr="00DE5A7C" w:rsidRDefault="00167997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tcBorders>
              <w:top w:val="dotted" w:sz="4" w:space="0" w:color="auto"/>
            </w:tcBorders>
            <w:shd w:val="clear" w:color="auto" w:fill="auto"/>
            <w:textDirection w:val="btLr"/>
            <w:vAlign w:val="center"/>
          </w:tcPr>
          <w:p w:rsidR="00167997" w:rsidRPr="00DE5A7C" w:rsidRDefault="00167997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67997" w:rsidRPr="00DE5A7C" w:rsidRDefault="00EF60EF" w:rsidP="00BA6524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Male voices – Andrew Allan (p. </w:t>
            </w:r>
            <w:r w:rsidR="00BA6524">
              <w:rPr>
                <w:rFonts w:cs="Arial"/>
                <w:color w:val="000000"/>
                <w:lang w:val="en-GB"/>
              </w:rPr>
              <w:t>7</w:t>
            </w:r>
            <w:r w:rsidRPr="00DE5A7C">
              <w:rPr>
                <w:rFonts w:cs="Arial"/>
                <w:color w:val="000000"/>
                <w:lang w:val="en-GB"/>
              </w:rPr>
              <w:t>8)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67997" w:rsidRPr="00DE5A7C" w:rsidRDefault="006B4A2A" w:rsidP="006B4A2A">
            <w:pPr>
              <w:rPr>
                <w:lang w:val="en-GB"/>
              </w:rPr>
            </w:pPr>
            <w:r w:rsidRPr="00DE5A7C">
              <w:rPr>
                <w:lang w:val="en-GB"/>
              </w:rPr>
              <w:t>Can understand standard spoken language, live or broadcast, on both familiar and unfamiliar topics normally encountered in personal, socia</w:t>
            </w:r>
            <w:r w:rsidR="00320E7F" w:rsidRPr="00DE5A7C">
              <w:rPr>
                <w:lang w:val="en-GB"/>
              </w:rPr>
              <w:t>l, academic or vocational life.</w:t>
            </w:r>
            <w:r w:rsidRPr="00DE5A7C">
              <w:rPr>
                <w:lang w:val="en-GB"/>
              </w:rPr>
              <w:t xml:space="preserve">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Speaking</w:t>
            </w:r>
          </w:p>
          <w:p w:rsidR="00167997" w:rsidRPr="00DE5A7C" w:rsidRDefault="00B1368D" w:rsidP="00175688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Discussion: A picture is worth a </w:t>
            </w:r>
            <w:r w:rsidR="00E115FB" w:rsidRPr="00DE5A7C">
              <w:rPr>
                <w:rFonts w:cs="Arial"/>
                <w:color w:val="000000"/>
                <w:lang w:val="en-GB"/>
              </w:rPr>
              <w:t>thousand</w:t>
            </w:r>
            <w:r w:rsidRPr="00DE5A7C">
              <w:rPr>
                <w:rFonts w:cs="Arial"/>
                <w:color w:val="000000"/>
                <w:lang w:val="en-GB"/>
              </w:rPr>
              <w:t xml:space="preserve"> words</w:t>
            </w:r>
            <w:r w:rsidR="00FF1FE5" w:rsidRPr="00DE5A7C">
              <w:rPr>
                <w:rFonts w:cs="Arial"/>
                <w:color w:val="000000"/>
                <w:lang w:val="en-GB"/>
              </w:rPr>
              <w:t xml:space="preserve"> </w:t>
            </w:r>
            <w:r w:rsidR="007F527F"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BA6524">
              <w:rPr>
                <w:rFonts w:cs="Arial"/>
                <w:color w:val="000000"/>
                <w:lang w:val="en-GB"/>
              </w:rPr>
              <w:t>66</w:t>
            </w:r>
            <w:r w:rsidR="007F527F"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9B0147">
            <w:pPr>
              <w:rPr>
                <w:lang w:val="en-GB"/>
              </w:rPr>
            </w:pPr>
          </w:p>
          <w:p w:rsidR="009B0147" w:rsidRPr="00DE5A7C" w:rsidRDefault="005B3740" w:rsidP="005B3740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express his/her ideas and opinions with precision, and present and respond to complex lines of argument convincingly. (B2</w:t>
            </w:r>
            <w:r w:rsidR="009B0147" w:rsidRPr="00DE5A7C">
              <w:rPr>
                <w:lang w:val="en-GB"/>
              </w:rPr>
              <w:t>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6E158C" w:rsidP="00BA6524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Discussion:</w:t>
            </w:r>
            <w:r w:rsidR="00EF60EF" w:rsidRPr="00DE5A7C">
              <w:rPr>
                <w:rFonts w:cs="Arial"/>
                <w:color w:val="000000"/>
                <w:lang w:val="en-GB"/>
              </w:rPr>
              <w:t xml:space="preserve"> </w:t>
            </w:r>
            <w:r w:rsidRPr="00DE5A7C">
              <w:rPr>
                <w:rFonts w:cs="Arial"/>
                <w:color w:val="000000"/>
                <w:lang w:val="en-GB"/>
              </w:rPr>
              <w:t xml:space="preserve">Talking about the extract “The word love” (p. </w:t>
            </w:r>
            <w:r w:rsidR="00BA6524">
              <w:rPr>
                <w:rFonts w:cs="Arial"/>
                <w:color w:val="000000"/>
                <w:lang w:val="en-GB"/>
              </w:rPr>
              <w:t>69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4913FA" w:rsidP="004913FA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express his/her ideas and opinions with precision, present and respond to complex lines of argument convincingly.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Reading</w:t>
            </w:r>
          </w:p>
          <w:p w:rsidR="00167997" w:rsidRPr="00DE5A7C" w:rsidRDefault="006E158C" w:rsidP="00BA6524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Novel</w:t>
            </w:r>
            <w:r w:rsidR="00432D57">
              <w:rPr>
                <w:rFonts w:cs="Arial"/>
                <w:color w:val="000000"/>
                <w:lang w:val="en-GB"/>
              </w:rPr>
              <w:t xml:space="preserve"> extract</w:t>
            </w:r>
            <w:r w:rsidRPr="00DE5A7C">
              <w:rPr>
                <w:rFonts w:cs="Arial"/>
                <w:color w:val="000000"/>
                <w:lang w:val="en-GB"/>
              </w:rPr>
              <w:t xml:space="preserve">: Chitra B. Divakaruni: </w:t>
            </w:r>
            <w:r w:rsidR="00EF60EF" w:rsidRPr="00CA6E21">
              <w:rPr>
                <w:rFonts w:cs="Arial"/>
                <w:i/>
                <w:color w:val="000000"/>
                <w:lang w:val="en-GB"/>
              </w:rPr>
              <w:t>Arranged</w:t>
            </w:r>
            <w:r w:rsidRPr="00CA6E21">
              <w:rPr>
                <w:rFonts w:cs="Arial"/>
                <w:i/>
                <w:color w:val="000000"/>
                <w:lang w:val="en-GB"/>
              </w:rPr>
              <w:t xml:space="preserve"> marriage</w:t>
            </w:r>
            <w:r w:rsidR="00FF1FE5" w:rsidRPr="00DE5A7C">
              <w:rPr>
                <w:rFonts w:cs="Arial"/>
                <w:color w:val="000000"/>
                <w:lang w:val="en-GB"/>
              </w:rPr>
              <w:t xml:space="preserve"> </w:t>
            </w:r>
            <w:r w:rsidRPr="00DE5A7C">
              <w:rPr>
                <w:rFonts w:cs="Arial"/>
                <w:color w:val="000000"/>
                <w:lang w:val="en-GB"/>
              </w:rPr>
              <w:t xml:space="preserve">(pp. </w:t>
            </w:r>
            <w:r w:rsidR="00BA6524">
              <w:rPr>
                <w:rFonts w:cs="Arial"/>
                <w:color w:val="000000"/>
                <w:lang w:val="en-GB"/>
              </w:rPr>
              <w:t>68</w:t>
            </w:r>
            <w:r w:rsidR="002C5126">
              <w:rPr>
                <w:rFonts w:cs="Arial"/>
                <w:color w:val="000000"/>
                <w:lang w:val="en-GB"/>
              </w:rPr>
              <w:t>–</w:t>
            </w:r>
            <w:r w:rsidR="00BA6524">
              <w:rPr>
                <w:rFonts w:cs="Arial"/>
                <w:color w:val="000000"/>
                <w:lang w:val="en-GB"/>
              </w:rPr>
              <w:t>69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E33C47">
            <w:pPr>
              <w:rPr>
                <w:lang w:val="en-GB"/>
              </w:rPr>
            </w:pPr>
          </w:p>
          <w:p w:rsidR="00343E41" w:rsidRDefault="00E33C47" w:rsidP="00E33C47">
            <w:pPr>
              <w:rPr>
                <w:lang w:val="en-GB"/>
              </w:rPr>
            </w:pPr>
            <w:r w:rsidRPr="00DE5A7C">
              <w:rPr>
                <w:lang w:val="en-GB"/>
              </w:rPr>
              <w:t>Can read with a large degree of independence, adapting style and speed of reading to different texts and purposes, and using appropriate reference sources selectively.</w:t>
            </w:r>
          </w:p>
          <w:p w:rsidR="00E33C47" w:rsidRPr="00DE5A7C" w:rsidRDefault="00E33C47" w:rsidP="00E33C47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Has a broad active reading vocabulary, but may experience some difficulty with low frequency idioms.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5E7988" w:rsidP="00BA6524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Novel</w:t>
            </w:r>
            <w:r w:rsidR="00432D57">
              <w:rPr>
                <w:rFonts w:cs="Arial"/>
                <w:color w:val="000000"/>
                <w:lang w:val="en-GB"/>
              </w:rPr>
              <w:t xml:space="preserve"> extract</w:t>
            </w:r>
            <w:r w:rsidRPr="00DE5A7C">
              <w:rPr>
                <w:rFonts w:cs="Arial"/>
                <w:color w:val="000000"/>
                <w:lang w:val="en-GB"/>
              </w:rPr>
              <w:t xml:space="preserve">: Jodie Picoult: </w:t>
            </w:r>
            <w:r w:rsidRPr="00CA6E21">
              <w:rPr>
                <w:rFonts w:cs="Arial"/>
                <w:i/>
                <w:color w:val="000000"/>
                <w:lang w:val="en-GB"/>
              </w:rPr>
              <w:t xml:space="preserve">My </w:t>
            </w:r>
            <w:r w:rsidR="006D5003" w:rsidRPr="00CA6E21">
              <w:rPr>
                <w:rFonts w:cs="Arial"/>
                <w:i/>
                <w:color w:val="000000"/>
                <w:lang w:val="en-GB"/>
              </w:rPr>
              <w:t>sister</w:t>
            </w:r>
            <w:r w:rsidR="00E64F13" w:rsidRPr="00CA6E21">
              <w:rPr>
                <w:rFonts w:cs="Arial"/>
                <w:i/>
                <w:color w:val="000000"/>
                <w:lang w:val="en-GB"/>
              </w:rPr>
              <w:t>’</w:t>
            </w:r>
            <w:r w:rsidR="006D5003" w:rsidRPr="00CA6E21">
              <w:rPr>
                <w:rFonts w:cs="Arial"/>
                <w:i/>
                <w:color w:val="000000"/>
                <w:lang w:val="en-GB"/>
              </w:rPr>
              <w:t>s</w:t>
            </w:r>
            <w:r w:rsidRPr="00CA6E21">
              <w:rPr>
                <w:rFonts w:cs="Arial"/>
                <w:i/>
                <w:color w:val="000000"/>
                <w:lang w:val="en-GB"/>
              </w:rPr>
              <w:t xml:space="preserve"> keeper</w:t>
            </w:r>
            <w:r w:rsidR="00FF1FE5" w:rsidRPr="00DE5A7C">
              <w:rPr>
                <w:rFonts w:cs="Arial"/>
                <w:color w:val="000000"/>
                <w:lang w:val="en-GB"/>
              </w:rPr>
              <w:t xml:space="preserve"> </w:t>
            </w:r>
            <w:r w:rsidRPr="00DE5A7C">
              <w:rPr>
                <w:rFonts w:cs="Arial"/>
                <w:color w:val="000000"/>
                <w:lang w:val="en-GB"/>
              </w:rPr>
              <w:t>(</w:t>
            </w:r>
            <w:r w:rsidR="00E15BBC" w:rsidRPr="00DE5A7C">
              <w:rPr>
                <w:rFonts w:cs="Arial"/>
                <w:color w:val="000000"/>
                <w:lang w:val="en-GB"/>
              </w:rPr>
              <w:t>p</w:t>
            </w:r>
            <w:r w:rsidRPr="00DE5A7C">
              <w:rPr>
                <w:rFonts w:cs="Arial"/>
                <w:color w:val="000000"/>
                <w:lang w:val="en-GB"/>
              </w:rPr>
              <w:t xml:space="preserve">p. </w:t>
            </w:r>
            <w:r w:rsidR="00175688">
              <w:rPr>
                <w:rFonts w:cs="Arial"/>
                <w:color w:val="000000"/>
                <w:lang w:val="en-GB"/>
              </w:rPr>
              <w:t>7</w:t>
            </w:r>
            <w:r w:rsidR="00BA6524">
              <w:rPr>
                <w:rFonts w:cs="Arial"/>
                <w:color w:val="000000"/>
                <w:lang w:val="en-GB"/>
              </w:rPr>
              <w:t>0</w:t>
            </w:r>
            <w:r w:rsidR="002C5126">
              <w:rPr>
                <w:rFonts w:cs="Arial"/>
                <w:color w:val="000000"/>
                <w:lang w:val="en-GB"/>
              </w:rPr>
              <w:t>–</w:t>
            </w:r>
            <w:r w:rsidR="00175688">
              <w:rPr>
                <w:rFonts w:cs="Arial"/>
                <w:color w:val="000000"/>
                <w:lang w:val="en-GB"/>
              </w:rPr>
              <w:t>7</w:t>
            </w:r>
            <w:r w:rsidR="00BA6524">
              <w:rPr>
                <w:rFonts w:cs="Arial"/>
                <w:color w:val="000000"/>
                <w:lang w:val="en-GB"/>
              </w:rPr>
              <w:t>1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DD556E" w:rsidP="00E33C47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scan quickly through long and complex texts, locating relevant details.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167997" w:rsidRPr="00DE5A7C" w:rsidRDefault="00E15BBC" w:rsidP="00BA6524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Novel</w:t>
            </w:r>
            <w:r w:rsidR="005103AA">
              <w:rPr>
                <w:rFonts w:cs="Arial"/>
                <w:color w:val="000000"/>
                <w:lang w:val="en-GB"/>
              </w:rPr>
              <w:t xml:space="preserve"> extract</w:t>
            </w:r>
            <w:r w:rsidRPr="00DE5A7C">
              <w:rPr>
                <w:rFonts w:cs="Arial"/>
                <w:color w:val="000000"/>
                <w:lang w:val="en-GB"/>
              </w:rPr>
              <w:t xml:space="preserve">: Nick Hornby: </w:t>
            </w:r>
            <w:r w:rsidRPr="00CA6E21">
              <w:rPr>
                <w:rFonts w:cs="Arial"/>
                <w:i/>
                <w:color w:val="000000"/>
                <w:lang w:val="en-GB"/>
              </w:rPr>
              <w:t>A long way down</w:t>
            </w:r>
            <w:r w:rsidRPr="00DE5A7C">
              <w:rPr>
                <w:rFonts w:cs="Arial"/>
                <w:color w:val="000000"/>
                <w:lang w:val="en-GB"/>
              </w:rPr>
              <w:t xml:space="preserve"> (pp. </w:t>
            </w:r>
            <w:r w:rsidR="00175688">
              <w:rPr>
                <w:rFonts w:cs="Arial"/>
                <w:color w:val="000000"/>
                <w:lang w:val="en-GB"/>
              </w:rPr>
              <w:t>7</w:t>
            </w:r>
            <w:r w:rsidR="00BA6524">
              <w:rPr>
                <w:rFonts w:cs="Arial"/>
                <w:color w:val="000000"/>
                <w:lang w:val="en-GB"/>
              </w:rPr>
              <w:t>2</w:t>
            </w:r>
            <w:r w:rsidR="002C5126">
              <w:rPr>
                <w:rFonts w:cs="Arial"/>
                <w:color w:val="000000"/>
                <w:lang w:val="en-GB"/>
              </w:rPr>
              <w:t>–</w:t>
            </w:r>
            <w:r w:rsidR="00175688">
              <w:rPr>
                <w:rFonts w:cs="Arial"/>
                <w:color w:val="000000"/>
                <w:lang w:val="en-GB"/>
              </w:rPr>
              <w:t>7</w:t>
            </w:r>
            <w:r w:rsidR="00BA6524">
              <w:rPr>
                <w:rFonts w:cs="Arial"/>
                <w:color w:val="000000"/>
                <w:lang w:val="en-GB"/>
              </w:rPr>
              <w:t>3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43E41" w:rsidRDefault="00E33C47" w:rsidP="00E33C47">
            <w:pPr>
              <w:rPr>
                <w:lang w:val="en-GB"/>
              </w:rPr>
            </w:pPr>
            <w:r w:rsidRPr="00DE5A7C">
              <w:rPr>
                <w:lang w:val="en-GB"/>
              </w:rPr>
              <w:t>Can read with a large degree of independence, adapting style and speed of reading to different texts and purposes, and using appropriate reference sources selectively.</w:t>
            </w:r>
          </w:p>
          <w:p w:rsidR="00167997" w:rsidRPr="00DE5A7C" w:rsidRDefault="00E33C47" w:rsidP="00E33C47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Has a broad active reading vocabulary, but may experience some difficulty with low frequency idioms. (B2)</w:t>
            </w:r>
          </w:p>
        </w:tc>
      </w:tr>
      <w:tr w:rsidR="00175688" w:rsidRPr="00DE5A7C" w:rsidTr="00175688">
        <w:trPr>
          <w:trHeight w:val="63"/>
          <w:jc w:val="center"/>
        </w:trPr>
        <w:tc>
          <w:tcPr>
            <w:tcW w:w="496" w:type="dxa"/>
            <w:vMerge/>
            <w:shd w:val="clear" w:color="auto" w:fill="auto"/>
          </w:tcPr>
          <w:p w:rsidR="00175688" w:rsidRPr="00DE5A7C" w:rsidRDefault="0017568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75688" w:rsidRPr="00DE5A7C" w:rsidRDefault="0017568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175688" w:rsidRPr="00DE5A7C" w:rsidRDefault="00175688" w:rsidP="00BA6524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Novel</w:t>
            </w:r>
            <w:r>
              <w:rPr>
                <w:rFonts w:cs="Arial"/>
                <w:color w:val="000000"/>
                <w:lang w:val="en-GB"/>
              </w:rPr>
              <w:t xml:space="preserve"> extract</w:t>
            </w:r>
            <w:r w:rsidRPr="00DE5A7C">
              <w:rPr>
                <w:rFonts w:cs="Arial"/>
                <w:color w:val="000000"/>
                <w:lang w:val="en-GB"/>
              </w:rPr>
              <w:t xml:space="preserve">: Jon Krakauer: </w:t>
            </w:r>
            <w:r w:rsidRPr="00CA6E21">
              <w:rPr>
                <w:rFonts w:cs="Arial"/>
                <w:i/>
                <w:color w:val="000000"/>
                <w:lang w:val="en-GB"/>
              </w:rPr>
              <w:t>Into the wild</w:t>
            </w:r>
            <w:r w:rsidRPr="00DE5A7C">
              <w:rPr>
                <w:rFonts w:cs="Arial"/>
                <w:color w:val="000000"/>
                <w:lang w:val="en-GB"/>
              </w:rPr>
              <w:t xml:space="preserve"> (pp. </w:t>
            </w:r>
            <w:r>
              <w:rPr>
                <w:rFonts w:cs="Arial"/>
                <w:color w:val="000000"/>
                <w:lang w:val="en-GB"/>
              </w:rPr>
              <w:t>7</w:t>
            </w:r>
            <w:r w:rsidR="00BA6524">
              <w:rPr>
                <w:rFonts w:cs="Arial"/>
                <w:color w:val="000000"/>
                <w:lang w:val="en-GB"/>
              </w:rPr>
              <w:t>4</w:t>
            </w:r>
            <w:r>
              <w:rPr>
                <w:rFonts w:cs="Arial"/>
                <w:color w:val="000000"/>
                <w:lang w:val="en-GB"/>
              </w:rPr>
              <w:t>–7</w:t>
            </w:r>
            <w:r w:rsidR="00BA6524">
              <w:rPr>
                <w:rFonts w:cs="Arial"/>
                <w:color w:val="000000"/>
                <w:lang w:val="en-GB"/>
              </w:rPr>
              <w:t>5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175688" w:rsidRPr="00DE5A7C" w:rsidRDefault="00175688" w:rsidP="00E33C47">
            <w:pPr>
              <w:tabs>
                <w:tab w:val="left" w:pos="7675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scan quickly through long and complex texts, locating relevant details. (B2)</w:t>
            </w: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Writing</w:t>
            </w:r>
          </w:p>
          <w:p w:rsidR="00167997" w:rsidRPr="00DE5A7C" w:rsidRDefault="00A31A79" w:rsidP="007C475F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Story writing: The story behind a poem</w:t>
            </w:r>
            <w:r w:rsidR="00FF1FE5" w:rsidRPr="00DE5A7C">
              <w:rPr>
                <w:rFonts w:cs="Arial"/>
                <w:color w:val="000000"/>
                <w:lang w:val="en-GB"/>
              </w:rPr>
              <w:t xml:space="preserve"> </w:t>
            </w:r>
            <w:r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BA6524">
              <w:rPr>
                <w:rFonts w:cs="Arial"/>
                <w:color w:val="000000"/>
                <w:lang w:val="en-GB"/>
              </w:rPr>
              <w:t>67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E33C47">
            <w:pPr>
              <w:rPr>
                <w:lang w:val="en-GB"/>
              </w:rPr>
            </w:pPr>
          </w:p>
          <w:p w:rsidR="00847F30" w:rsidRPr="00DE5A7C" w:rsidRDefault="009E742D" w:rsidP="009E742D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write clear, detailed descriptions of real or imaginary events and experiences, marking the relationship between ideas in clear connected text, and following established conventions of the genre concerned. (B2)</w:t>
            </w:r>
          </w:p>
        </w:tc>
      </w:tr>
      <w:tr w:rsidR="00F03B85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03B85" w:rsidRPr="00DE5A7C" w:rsidRDefault="00F03B8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03B85" w:rsidRPr="00DE5A7C" w:rsidRDefault="00F03B8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03B85" w:rsidRPr="00DE5A7C" w:rsidRDefault="00F03B85" w:rsidP="007C475F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 xml:space="preserve">Essay: People </w:t>
            </w:r>
            <w:r w:rsidR="006D5003" w:rsidRPr="00DE5A7C">
              <w:rPr>
                <w:rFonts w:cs="Arial"/>
                <w:color w:val="000000"/>
                <w:lang w:val="en-GB"/>
              </w:rPr>
              <w:t>who</w:t>
            </w:r>
            <w:r w:rsidRPr="00DE5A7C">
              <w:rPr>
                <w:rFonts w:cs="Arial"/>
                <w:color w:val="000000"/>
                <w:lang w:val="en-GB"/>
              </w:rPr>
              <w:t xml:space="preserve"> take risks</w:t>
            </w:r>
            <w:r w:rsidR="00FF1FE5" w:rsidRPr="00DE5A7C">
              <w:rPr>
                <w:rFonts w:cs="Arial"/>
                <w:color w:val="000000"/>
                <w:lang w:val="en-GB"/>
              </w:rPr>
              <w:t xml:space="preserve"> </w:t>
            </w:r>
            <w:r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BA6524">
              <w:rPr>
                <w:rFonts w:cs="Arial"/>
                <w:color w:val="000000"/>
                <w:lang w:val="en-GB"/>
              </w:rPr>
              <w:t>76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03B85" w:rsidRPr="00DE5A7C" w:rsidRDefault="009E742D" w:rsidP="009E742D">
            <w:pPr>
              <w:tabs>
                <w:tab w:val="left" w:pos="7661"/>
              </w:tabs>
              <w:rPr>
                <w:lang w:val="en-GB"/>
              </w:rPr>
            </w:pPr>
            <w:r w:rsidRPr="00DE5A7C">
              <w:rPr>
                <w:lang w:val="en-GB"/>
              </w:rPr>
              <w:t>Can write an essay or report which develops an argument systematically with appropriate highlighting of significant points and relevant supporting detail. (B2)</w:t>
            </w:r>
          </w:p>
        </w:tc>
      </w:tr>
      <w:tr w:rsidR="00EF60EF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EF60EF" w:rsidRPr="00DE5A7C" w:rsidRDefault="00EF60E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EF60EF" w:rsidRPr="00DE5A7C" w:rsidRDefault="00EF60E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EF60EF" w:rsidRPr="00DE5A7C" w:rsidRDefault="00EF60EF" w:rsidP="00167997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cs="Arial"/>
                <w:color w:val="000000"/>
                <w:lang w:val="en-GB"/>
              </w:rPr>
              <w:t>E</w:t>
            </w:r>
            <w:r w:rsidR="00BA6524">
              <w:rPr>
                <w:rFonts w:cs="Arial"/>
                <w:color w:val="000000"/>
                <w:lang w:val="en-GB"/>
              </w:rPr>
              <w:t>-mail: Coping with stress (p. 79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EF60EF" w:rsidRPr="00BA6524" w:rsidRDefault="006B4A2A" w:rsidP="00E33C47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Can express news and views effectively in writing, and relate to those of others. </w:t>
            </w:r>
            <w:r w:rsidRPr="00BA6524">
              <w:rPr>
                <w:lang w:val="en-GB"/>
              </w:rPr>
              <w:t>(B2)</w:t>
            </w:r>
          </w:p>
        </w:tc>
      </w:tr>
      <w:tr w:rsidR="007C475F" w:rsidRPr="00DE5A7C" w:rsidTr="001B4149">
        <w:trPr>
          <w:trHeight w:val="424"/>
          <w:jc w:val="center"/>
        </w:trPr>
        <w:tc>
          <w:tcPr>
            <w:tcW w:w="496" w:type="dxa"/>
            <w:vMerge/>
            <w:shd w:val="clear" w:color="auto" w:fill="auto"/>
          </w:tcPr>
          <w:p w:rsidR="007C475F" w:rsidRPr="00DE5A7C" w:rsidRDefault="007C475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7C475F" w:rsidRPr="00DE5A7C" w:rsidRDefault="007C475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7C475F" w:rsidRPr="00DE5A7C" w:rsidRDefault="007C475F" w:rsidP="007C475F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Language in use</w:t>
            </w:r>
          </w:p>
          <w:p w:rsidR="007C475F" w:rsidRPr="00DE5A7C" w:rsidRDefault="00BA6524" w:rsidP="00EF60EF">
            <w:pPr>
              <w:rPr>
                <w:rFonts w:cs="Arial"/>
                <w:color w:val="000000"/>
                <w:lang w:val="en-GB"/>
              </w:rPr>
            </w:pPr>
            <w:r>
              <w:rPr>
                <w:lang w:val="en-GB"/>
              </w:rPr>
              <w:t>Conditions – Part 1 (p. 77</w:t>
            </w:r>
            <w:r w:rsidR="007C475F" w:rsidRPr="00DE5A7C">
              <w:rPr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7C475F" w:rsidRPr="00DE5A7C" w:rsidRDefault="007C475F" w:rsidP="00E33C47">
            <w:pPr>
              <w:rPr>
                <w:lang w:val="en-GB"/>
              </w:rPr>
            </w:pPr>
          </w:p>
        </w:tc>
      </w:tr>
      <w:tr w:rsidR="00EF60EF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EF60EF" w:rsidRPr="00DE5A7C" w:rsidRDefault="00EF60E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EF60EF" w:rsidRPr="00DE5A7C" w:rsidRDefault="00EF60E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60EF" w:rsidRPr="00DE5A7C" w:rsidRDefault="00BA6524" w:rsidP="00BA6524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Comparisons </w:t>
            </w:r>
            <w:r>
              <w:rPr>
                <w:rFonts w:cs="Arial"/>
                <w:color w:val="000000"/>
                <w:lang w:val="en-GB"/>
              </w:rPr>
              <w:t>(p. 77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60EF" w:rsidRPr="00DE5A7C" w:rsidRDefault="00EF60EF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EF60EF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EF60EF" w:rsidRPr="00DE5A7C" w:rsidRDefault="00EF60E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EF60EF" w:rsidRPr="00DE5A7C" w:rsidRDefault="00EF60E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60EF" w:rsidRPr="00DE5A7C" w:rsidRDefault="00BA6524" w:rsidP="00EF60EF">
            <w:pPr>
              <w:rPr>
                <w:lang w:val="en-GB"/>
              </w:rPr>
            </w:pPr>
            <w:r w:rsidRPr="00DE5A7C">
              <w:rPr>
                <w:lang w:val="en-GB"/>
              </w:rPr>
              <w:t xml:space="preserve">Conditions – Part 2 </w:t>
            </w:r>
            <w:r>
              <w:rPr>
                <w:lang w:val="en-GB"/>
              </w:rPr>
              <w:t>(p. 77</w:t>
            </w:r>
            <w:r w:rsidRPr="00DE5A7C">
              <w:rPr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60EF" w:rsidRPr="00DE5A7C" w:rsidRDefault="00EF60EF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167997" w:rsidRPr="00DE5A7C" w:rsidTr="00D22E18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167997" w:rsidRPr="00DE5A7C" w:rsidRDefault="00EF60EF" w:rsidP="00BA6524">
            <w:pPr>
              <w:rPr>
                <w:lang w:val="en-GB"/>
              </w:rPr>
            </w:pPr>
            <w:r w:rsidRPr="00DE5A7C">
              <w:rPr>
                <w:lang w:val="en-GB"/>
              </w:rPr>
              <w:t>Exam stress</w:t>
            </w:r>
            <w:r w:rsidR="00FF1FE5" w:rsidRPr="00DE5A7C">
              <w:rPr>
                <w:lang w:val="en-GB"/>
              </w:rPr>
              <w:t xml:space="preserve"> </w:t>
            </w:r>
            <w:r w:rsidRPr="00DE5A7C">
              <w:rPr>
                <w:rFonts w:cs="Arial"/>
                <w:color w:val="000000"/>
                <w:lang w:val="en-GB"/>
              </w:rPr>
              <w:t xml:space="preserve">(p. </w:t>
            </w:r>
            <w:r w:rsidR="00BA6524">
              <w:rPr>
                <w:rFonts w:cs="Arial"/>
                <w:color w:val="000000"/>
                <w:lang w:val="en-GB"/>
              </w:rPr>
              <w:t>79</w:t>
            </w:r>
            <w:r w:rsidRPr="00DE5A7C">
              <w:rPr>
                <w:rFonts w:cs="Arial"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</w:tbl>
    <w:p w:rsidR="00167997" w:rsidRPr="00DE5A7C" w:rsidRDefault="00167997">
      <w:pPr>
        <w:rPr>
          <w:lang w:val="en-GB"/>
        </w:rPr>
      </w:pPr>
    </w:p>
    <w:p w:rsidR="00D85306" w:rsidRDefault="00D85306">
      <w:pPr>
        <w:rPr>
          <w:lang w:val="en-GB"/>
        </w:rPr>
      </w:pPr>
    </w:p>
    <w:p w:rsidR="007C475F" w:rsidRDefault="007C475F">
      <w:pPr>
        <w:rPr>
          <w:lang w:val="en-GB"/>
        </w:rPr>
      </w:pPr>
    </w:p>
    <w:p w:rsidR="001B4149" w:rsidRPr="00DE5A7C" w:rsidRDefault="001B4149">
      <w:pPr>
        <w:rPr>
          <w:lang w:val="en-GB"/>
        </w:rPr>
      </w:pPr>
    </w:p>
    <w:p w:rsidR="00BD57D5" w:rsidRPr="00DE5A7C" w:rsidRDefault="00BD57D5">
      <w:pPr>
        <w:rPr>
          <w:lang w:val="en-GB"/>
        </w:rPr>
      </w:pPr>
    </w:p>
    <w:p w:rsidR="00BD57D5" w:rsidRPr="00DE5A7C" w:rsidRDefault="00BD57D5">
      <w:pPr>
        <w:rPr>
          <w:lang w:val="en-GB"/>
        </w:rPr>
      </w:pPr>
    </w:p>
    <w:p w:rsidR="005B770F" w:rsidRPr="00DE5A7C" w:rsidRDefault="005B770F">
      <w:pPr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66"/>
        <w:gridCol w:w="7226"/>
      </w:tblGrid>
      <w:tr w:rsidR="00167997" w:rsidRPr="00DE5A7C" w:rsidTr="00C039B8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167997" w:rsidRPr="00DE5A7C" w:rsidTr="00BC13C6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167997" w:rsidRPr="00DE5A7C" w:rsidRDefault="00167997" w:rsidP="00167997">
            <w:pPr>
              <w:ind w:left="113" w:right="113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February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167997" w:rsidRPr="00DE5A7C" w:rsidRDefault="00C15A30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 6: India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167997" w:rsidRPr="00DE5A7C" w:rsidRDefault="00167997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Listening</w:t>
            </w:r>
          </w:p>
          <w:p w:rsidR="00167997" w:rsidRPr="00DE5A7C" w:rsidRDefault="00F27631" w:rsidP="00ED0202">
            <w:pPr>
              <w:rPr>
                <w:rFonts w:cs="Arial"/>
                <w:color w:val="000000"/>
                <w:lang w:val="en-GB"/>
              </w:rPr>
            </w:pPr>
            <w:r>
              <w:rPr>
                <w:rFonts w:eastAsia="Arial" w:cs="Arial"/>
                <w:lang w:val="en-GB"/>
              </w:rPr>
              <w:t>I</w:t>
            </w:r>
            <w:r w:rsidR="00BD57D5" w:rsidRPr="00DE5A7C">
              <w:rPr>
                <w:rFonts w:eastAsia="Arial" w:cs="Arial"/>
                <w:lang w:val="en-GB"/>
              </w:rPr>
              <w:t>ndia from the inside (p. 8</w:t>
            </w:r>
            <w:r w:rsidR="00ED0202">
              <w:rPr>
                <w:rFonts w:eastAsia="Arial" w:cs="Arial"/>
                <w:lang w:val="en-GB"/>
              </w:rPr>
              <w:t>3</w:t>
            </w:r>
            <w:r w:rsidR="00BD57D5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405908">
            <w:pPr>
              <w:rPr>
                <w:lang w:val="en-GB"/>
              </w:rPr>
            </w:pPr>
          </w:p>
          <w:p w:rsidR="00167997" w:rsidRPr="000E48F8" w:rsidRDefault="00405908" w:rsidP="00405908">
            <w:pPr>
              <w:pStyle w:val="Arial10"/>
              <w:rPr>
                <w:rFonts w:ascii="Times New Roman" w:hAnsi="Times New Roman"/>
                <w:szCs w:val="18"/>
              </w:rPr>
            </w:pPr>
            <w:r w:rsidRPr="00DE5A7C">
              <w:rPr>
                <w:rFonts w:eastAsia="Arial" w:cs="Arial"/>
              </w:rPr>
              <w:t xml:space="preserve">Can follow a lecture or talk </w:t>
            </w:r>
            <w:r w:rsidR="00BA6760">
              <w:rPr>
                <w:rFonts w:eastAsia="Arial" w:cs="Arial"/>
              </w:rPr>
              <w:t>[</w:t>
            </w:r>
            <w:r w:rsidRPr="00DE5A7C">
              <w:rPr>
                <w:rFonts w:eastAsia="Arial" w:cs="Arial"/>
              </w:rPr>
              <w:t>...</w:t>
            </w:r>
            <w:r w:rsidR="00BA6760">
              <w:rPr>
                <w:rFonts w:eastAsia="Arial" w:cs="Arial"/>
              </w:rPr>
              <w:t>]</w:t>
            </w:r>
            <w:r w:rsidRPr="00DE5A7C">
              <w:rPr>
                <w:rFonts w:eastAsia="Arial" w:cs="Arial"/>
              </w:rPr>
              <w:t>, provided the subject matter is familiar and the presentation straightforward and clearly structured. (B1)</w:t>
            </w:r>
          </w:p>
        </w:tc>
      </w:tr>
      <w:tr w:rsidR="00405908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405908" w:rsidRPr="00DE5A7C" w:rsidRDefault="00405908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405908" w:rsidRPr="00DE5A7C" w:rsidRDefault="00405908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405908" w:rsidRPr="00DE5A7C" w:rsidRDefault="00ED0202" w:rsidP="00167997">
            <w:pPr>
              <w:rPr>
                <w:rFonts w:cs="Arial"/>
                <w:color w:val="000000"/>
                <w:lang w:val="en-GB"/>
              </w:rPr>
            </w:pPr>
            <w:r>
              <w:rPr>
                <w:rFonts w:eastAsia="Arial" w:cs="Arial"/>
                <w:lang w:val="en-GB"/>
              </w:rPr>
              <w:t>The gateway of India (p. 92</w:t>
            </w:r>
            <w:r w:rsidR="00405908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405908" w:rsidRPr="00DE5A7C" w:rsidRDefault="00405908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Can understand recordings in standard dialect [...] and identify speaker viewpoints and attitudes as well as the information content. (B2) </w:t>
            </w:r>
          </w:p>
        </w:tc>
      </w:tr>
      <w:tr w:rsidR="00405908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Speaking</w:t>
            </w:r>
          </w:p>
          <w:p w:rsidR="00405908" w:rsidRPr="00DE5A7C" w:rsidRDefault="00CB26B1" w:rsidP="00167997">
            <w:pPr>
              <w:rPr>
                <w:rFonts w:cs="Arial"/>
                <w:color w:val="000000"/>
                <w:lang w:val="en-GB"/>
              </w:rPr>
            </w:pPr>
            <w:r>
              <w:rPr>
                <w:rFonts w:eastAsia="Arial" w:cs="Arial"/>
              </w:rPr>
              <w:t>Talk: Imagine (p. 80</w:t>
            </w:r>
            <w:r w:rsidR="00405908" w:rsidRPr="00DE5A7C">
              <w:rPr>
                <w:rFonts w:eastAsia="Arial" w:cs="Arial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DE5A7C">
            <w:pPr>
              <w:rPr>
                <w:lang w:val="en-GB"/>
              </w:rPr>
            </w:pPr>
          </w:p>
          <w:p w:rsidR="00405908" w:rsidRPr="00DE5A7C" w:rsidRDefault="00405908" w:rsidP="00DE5A7C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express his/her ideas and opinions with precision</w:t>
            </w:r>
            <w:r w:rsidR="00BA6760">
              <w:rPr>
                <w:rFonts w:eastAsia="Arial" w:cs="Arial"/>
                <w:lang w:val="en-GB"/>
              </w:rPr>
              <w:t xml:space="preserve"> </w:t>
            </w:r>
            <w:r w:rsidR="00F03314">
              <w:rPr>
                <w:rFonts w:eastAsia="Arial" w:cs="Arial"/>
                <w:lang w:val="en-GB"/>
              </w:rPr>
              <w:t>[...].</w:t>
            </w:r>
            <w:r w:rsidRPr="00DE5A7C">
              <w:rPr>
                <w:rFonts w:eastAsia="Arial" w:cs="Arial"/>
                <w:lang w:val="en-GB"/>
              </w:rPr>
              <w:t xml:space="preserve"> (B2)</w:t>
            </w:r>
          </w:p>
        </w:tc>
      </w:tr>
      <w:tr w:rsidR="00405908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CB26B1" w:rsidP="00167997">
            <w:pPr>
              <w:rPr>
                <w:rFonts w:eastAsia="Arial" w:cs="Arial"/>
                <w:lang w:val="en-GB"/>
              </w:rPr>
            </w:pPr>
            <w:r>
              <w:rPr>
                <w:rFonts w:eastAsia="Arial" w:cs="Arial"/>
                <w:lang w:val="en-GB"/>
              </w:rPr>
              <w:t>Talk: Pictures and words (p. 80</w:t>
            </w:r>
            <w:r w:rsidR="00405908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communicate with some confidence on familiar routine and non-routine matters related to his/her interests and professional field. (B2)</w:t>
            </w:r>
          </w:p>
        </w:tc>
      </w:tr>
      <w:tr w:rsidR="00405908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167997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Talk: Your </w:t>
            </w:r>
            <w:r w:rsidR="00A11A4C">
              <w:rPr>
                <w:rFonts w:eastAsia="Arial" w:cs="Arial"/>
                <w:lang w:val="en-GB"/>
              </w:rPr>
              <w:t>t</w:t>
            </w:r>
            <w:r w:rsidRPr="00DE5A7C">
              <w:rPr>
                <w:rFonts w:eastAsia="Arial" w:cs="Arial"/>
                <w:lang w:val="en-GB"/>
              </w:rPr>
              <w:t>u</w:t>
            </w:r>
            <w:r w:rsidR="00CB26B1">
              <w:rPr>
                <w:rFonts w:eastAsia="Arial" w:cs="Arial"/>
                <w:lang w:val="en-GB"/>
              </w:rPr>
              <w:t>rn: Giving a presentation (p. 85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give a clear, systematically developed presentation, with highlighting of significant points, and relevant supporting detail. (B2)</w:t>
            </w:r>
          </w:p>
        </w:tc>
      </w:tr>
      <w:tr w:rsidR="00405908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BF0DE9" w:rsidP="008466ED">
            <w:pPr>
              <w:rPr>
                <w:rFonts w:eastAsia="Arial" w:cs="Arial"/>
                <w:lang w:val="en-GB"/>
              </w:rPr>
            </w:pPr>
            <w:r>
              <w:rPr>
                <w:rFonts w:eastAsia="Arial" w:cs="Arial"/>
                <w:lang w:val="en-GB"/>
              </w:rPr>
              <w:t>Talk: India</w:t>
            </w:r>
            <w:r w:rsidR="00CB26B1">
              <w:rPr>
                <w:rFonts w:eastAsia="Arial" w:cs="Arial"/>
                <w:lang w:val="en-GB"/>
              </w:rPr>
              <w:t xml:space="preserve"> (p. 93</w:t>
            </w:r>
            <w:r w:rsidR="00405908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Can present clear, detailed descriptions on a wide range of subjects [...]. (B2) </w:t>
            </w:r>
          </w:p>
        </w:tc>
      </w:tr>
      <w:tr w:rsidR="00405908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Reading</w:t>
            </w:r>
          </w:p>
          <w:p w:rsidR="00405908" w:rsidRPr="00DE5A7C" w:rsidRDefault="00405908" w:rsidP="00167997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Novel extract: </w:t>
            </w:r>
            <w:r w:rsidRPr="00840D9B">
              <w:rPr>
                <w:rFonts w:eastAsia="Arial" w:cs="Arial"/>
                <w:i/>
                <w:lang w:val="en-GB"/>
              </w:rPr>
              <w:t>Cracking India</w:t>
            </w:r>
            <w:r w:rsidR="00CB26B1">
              <w:rPr>
                <w:rFonts w:eastAsia="Arial" w:cs="Arial"/>
                <w:lang w:val="en-GB"/>
              </w:rPr>
              <w:t xml:space="preserve"> (p. 84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DE5A7C">
            <w:pPr>
              <w:rPr>
                <w:lang w:val="en-GB"/>
              </w:rPr>
            </w:pPr>
          </w:p>
          <w:p w:rsidR="00405908" w:rsidRPr="00DE5A7C" w:rsidRDefault="00405908" w:rsidP="00DE5A7C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Can scan longer texts in order to locate desired information, and gather information from different parts of a text </w:t>
            </w:r>
            <w:r w:rsidR="00BA6760">
              <w:rPr>
                <w:rFonts w:eastAsia="Arial" w:cs="Arial"/>
                <w:lang w:val="en-GB"/>
              </w:rPr>
              <w:t>[...]</w:t>
            </w:r>
            <w:r w:rsidRPr="00DE5A7C">
              <w:rPr>
                <w:rFonts w:eastAsia="Arial" w:cs="Arial"/>
                <w:lang w:val="en-GB"/>
              </w:rPr>
              <w:t xml:space="preserve"> in order to fulfil a specific task. (B1)</w:t>
            </w:r>
          </w:p>
        </w:tc>
      </w:tr>
      <w:tr w:rsidR="00405908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</w:t>
            </w:r>
            <w:r w:rsidR="00CB26B1">
              <w:rPr>
                <w:rFonts w:eastAsia="Arial" w:cs="Arial"/>
                <w:lang w:val="en-GB"/>
              </w:rPr>
              <w:t>rticle: Religion in India (p. 85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read straightforward factual texts on subjects related to his/her field and interest with a satisfactory level of comprehension. (B1)</w:t>
            </w:r>
          </w:p>
        </w:tc>
      </w:tr>
      <w:tr w:rsidR="00405908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8C3735" w:rsidRDefault="00405908" w:rsidP="00DE5A7C">
            <w:pPr>
              <w:rPr>
                <w:lang w:val="en-GB"/>
              </w:rPr>
            </w:pPr>
            <w:r w:rsidRPr="008C3735">
              <w:rPr>
                <w:rFonts w:eastAsia="Arial" w:cs="Arial"/>
                <w:lang w:val="en-GB"/>
              </w:rPr>
              <w:t xml:space="preserve">Article: </w:t>
            </w:r>
            <w:r w:rsidR="008C3735" w:rsidRPr="008C3735">
              <w:rPr>
                <w:rFonts w:eastAsia="Arial" w:cs="Arial"/>
                <w:lang w:val="en-GB"/>
              </w:rPr>
              <w:t xml:space="preserve">Mahatma Gandhi – The </w:t>
            </w:r>
            <w:r w:rsidR="008C3735">
              <w:rPr>
                <w:rFonts w:eastAsia="Arial" w:cs="Arial"/>
                <w:lang w:val="en-GB"/>
              </w:rPr>
              <w:t>“</w:t>
            </w:r>
            <w:r w:rsidR="008C3735" w:rsidRPr="008C3735">
              <w:rPr>
                <w:rFonts w:eastAsia="Arial" w:cs="Arial"/>
                <w:lang w:val="en-GB"/>
              </w:rPr>
              <w:t>Great Soul</w:t>
            </w:r>
            <w:r w:rsidR="008C3735">
              <w:rPr>
                <w:rFonts w:eastAsia="Arial" w:cs="Arial"/>
                <w:lang w:val="en-GB"/>
              </w:rPr>
              <w:t>”</w:t>
            </w:r>
            <w:r w:rsidR="00CB26B1">
              <w:rPr>
                <w:rFonts w:eastAsia="Arial" w:cs="Arial"/>
                <w:lang w:val="en-GB"/>
              </w:rPr>
              <w:t xml:space="preserve"> (p. 87</w:t>
            </w:r>
            <w:r w:rsidRPr="008C3735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8C3735" w:rsidRDefault="00405908" w:rsidP="00DE5A7C">
            <w:pPr>
              <w:rPr>
                <w:lang w:val="en-GB"/>
              </w:rPr>
            </w:pPr>
            <w:r w:rsidRPr="008C3735">
              <w:rPr>
                <w:rFonts w:eastAsia="Arial" w:cs="Arial"/>
                <w:lang w:val="en-GB"/>
              </w:rPr>
              <w:t>Can read straightforward factual texts on subjects related to his/her field and interest with a satisfactory level of comprehension. (B1)</w:t>
            </w:r>
          </w:p>
        </w:tc>
      </w:tr>
      <w:tr w:rsidR="00405908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CB26B1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Article: Father to a nation, stranger to his son (p. 8</w:t>
            </w:r>
            <w:r w:rsidR="00CB26B1">
              <w:rPr>
                <w:rFonts w:eastAsia="Arial" w:cs="Arial"/>
                <w:lang w:val="en-GB"/>
              </w:rPr>
              <w:t>7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DE5A7C">
            <w:r w:rsidRPr="00DE5A7C">
              <w:rPr>
                <w:rFonts w:eastAsia="Arial" w:cs="Arial"/>
                <w:lang w:val="en-GB"/>
              </w:rPr>
              <w:t xml:space="preserve">Can obtain information, ideas and opinions from highly specialised sources within his/her field. </w:t>
            </w:r>
            <w:r w:rsidRPr="00DE5A7C">
              <w:rPr>
                <w:rFonts w:eastAsia="Arial" w:cs="Arial"/>
              </w:rPr>
              <w:t xml:space="preserve">(B2) </w:t>
            </w:r>
          </w:p>
        </w:tc>
      </w:tr>
      <w:tr w:rsidR="00405908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405908" w:rsidRPr="00DE5A7C" w:rsidRDefault="00405908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Article:</w:t>
            </w:r>
            <w:r w:rsidR="00CB26B1">
              <w:rPr>
                <w:rFonts w:eastAsia="Arial" w:cs="Arial"/>
                <w:lang w:val="en-GB"/>
              </w:rPr>
              <w:t xml:space="preserve"> Salman Rushdie on Gandhi (p. 88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405908" w:rsidRPr="00DE5A7C" w:rsidRDefault="00405908" w:rsidP="00DE5A7C">
            <w:r w:rsidRPr="00DE5A7C">
              <w:rPr>
                <w:rFonts w:eastAsia="Arial" w:cs="Arial"/>
                <w:lang w:val="en-GB"/>
              </w:rPr>
              <w:t xml:space="preserve">Can understand articles and reports concerned with contemporary problems in which the writers adopt particular stances or viewpoints.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CB26B1" w:rsidRPr="00DE5A7C" w:rsidTr="00CB26B1">
        <w:trPr>
          <w:trHeight w:val="47"/>
          <w:jc w:val="center"/>
        </w:trPr>
        <w:tc>
          <w:tcPr>
            <w:tcW w:w="496" w:type="dxa"/>
            <w:vMerge/>
            <w:shd w:val="clear" w:color="auto" w:fill="auto"/>
          </w:tcPr>
          <w:p w:rsidR="00CB26B1" w:rsidRPr="00DE5A7C" w:rsidRDefault="00CB26B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CB26B1" w:rsidRPr="00DE5A7C" w:rsidRDefault="00CB26B1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CB26B1" w:rsidRPr="00DE5A7C" w:rsidRDefault="00CB26B1" w:rsidP="00DE5A7C">
            <w:pPr>
              <w:rPr>
                <w:rFonts w:eastAsia="Arial" w:cs="Arial"/>
                <w:lang w:val="en-GB"/>
              </w:rPr>
            </w:pPr>
            <w:r>
              <w:rPr>
                <w:rFonts w:eastAsia="Arial" w:cs="Arial"/>
                <w:lang w:val="en-GB"/>
              </w:rPr>
              <w:t>Article: Matrimonials (p. 86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CB26B1" w:rsidRPr="00DE5A7C" w:rsidRDefault="00CB26B1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read straightforward factual texts on subjects related to his/her field and interest with a satisfactory level of comprehension. (B1)</w:t>
            </w:r>
          </w:p>
        </w:tc>
      </w:tr>
      <w:tr w:rsidR="00631FE6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31FE6" w:rsidRPr="00DE5A7C" w:rsidRDefault="00631FE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31FE6" w:rsidRPr="00DE5A7C" w:rsidRDefault="00631FE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631FE6" w:rsidRPr="009A7364" w:rsidRDefault="00631FE6" w:rsidP="00DE5A7C">
            <w:pPr>
              <w:rPr>
                <w:lang w:val="en-GB"/>
              </w:rPr>
            </w:pPr>
            <w:r w:rsidRPr="009A7364">
              <w:rPr>
                <w:rFonts w:eastAsia="Arial" w:cs="Arial"/>
                <w:b/>
                <w:bCs/>
                <w:color w:val="000000"/>
                <w:lang w:val="en-GB"/>
              </w:rPr>
              <w:t>Writing</w:t>
            </w:r>
          </w:p>
          <w:p w:rsidR="00631FE6" w:rsidRPr="009A7364" w:rsidRDefault="009A7364" w:rsidP="00DE5A7C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Film review: A review of </w:t>
            </w:r>
            <w:r w:rsidRPr="004300D3">
              <w:rPr>
                <w:rFonts w:eastAsia="Arial" w:cs="Arial"/>
                <w:i/>
                <w:lang w:val="en-GB"/>
              </w:rPr>
              <w:t>Gandhi</w:t>
            </w:r>
            <w:r w:rsidRPr="00DE5A7C">
              <w:rPr>
                <w:rFonts w:eastAsia="Arial" w:cs="Arial"/>
                <w:lang w:val="en-GB"/>
              </w:rPr>
              <w:t xml:space="preserve"> (p. </w:t>
            </w:r>
            <w:r>
              <w:rPr>
                <w:rFonts w:eastAsia="Arial" w:cs="Arial"/>
                <w:lang w:val="en-GB"/>
              </w:rPr>
              <w:t>89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631FE6" w:rsidRPr="00DE5A7C" w:rsidRDefault="00631FE6" w:rsidP="00DE5A7C">
            <w:pPr>
              <w:rPr>
                <w:lang w:val="en-GB"/>
              </w:rPr>
            </w:pPr>
          </w:p>
          <w:p w:rsidR="00631FE6" w:rsidRPr="009A7364" w:rsidRDefault="009A7364" w:rsidP="00DE5A7C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express news and views effectively in writing</w:t>
            </w:r>
            <w:r>
              <w:rPr>
                <w:rFonts w:eastAsia="Arial" w:cs="Arial"/>
                <w:lang w:val="en-GB"/>
              </w:rPr>
              <w:t xml:space="preserve"> [...].</w:t>
            </w:r>
            <w:r w:rsidRPr="00DE5A7C">
              <w:rPr>
                <w:rFonts w:eastAsia="Arial" w:cs="Arial"/>
                <w:lang w:val="en-GB"/>
              </w:rPr>
              <w:t xml:space="preserve"> </w:t>
            </w:r>
            <w:r w:rsidRPr="00F03314">
              <w:rPr>
                <w:rFonts w:eastAsia="Arial" w:cs="Arial"/>
                <w:lang w:val="en-GB"/>
              </w:rPr>
              <w:t>(B2)</w:t>
            </w:r>
          </w:p>
        </w:tc>
      </w:tr>
      <w:tr w:rsidR="00E67040" w:rsidRPr="00DE5A7C" w:rsidTr="00E67040">
        <w:trPr>
          <w:trHeight w:val="47"/>
          <w:jc w:val="center"/>
        </w:trPr>
        <w:tc>
          <w:tcPr>
            <w:tcW w:w="496" w:type="dxa"/>
            <w:vMerge/>
            <w:shd w:val="clear" w:color="auto" w:fill="auto"/>
          </w:tcPr>
          <w:p w:rsidR="00E67040" w:rsidRPr="00DE5A7C" w:rsidRDefault="00E6704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E67040" w:rsidRPr="00DE5A7C" w:rsidRDefault="00E6704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67040" w:rsidRPr="00DE5A7C" w:rsidRDefault="00E67040" w:rsidP="00E84F40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Article: Mahatma Gandhi</w:t>
            </w:r>
            <w:r>
              <w:rPr>
                <w:rFonts w:eastAsia="Arial" w:cs="Arial"/>
                <w:lang w:val="en-GB"/>
              </w:rPr>
              <w:t>’</w:t>
            </w:r>
            <w:r w:rsidRPr="00DE5A7C">
              <w:rPr>
                <w:rFonts w:eastAsia="Arial" w:cs="Arial"/>
                <w:lang w:val="en-GB"/>
              </w:rPr>
              <w:t xml:space="preserve">s life (p. </w:t>
            </w:r>
            <w:r>
              <w:rPr>
                <w:rFonts w:eastAsia="Arial" w:cs="Arial"/>
                <w:lang w:val="en-GB"/>
              </w:rPr>
              <w:t>89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67040" w:rsidRPr="009A7364" w:rsidRDefault="00E67040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Can write clear, detailed descriptions on a variety of subjects related to his/her field of interest.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631FE6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31FE6" w:rsidRPr="00DE5A7C" w:rsidRDefault="00631FE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31FE6" w:rsidRPr="00DE5A7C" w:rsidRDefault="00631FE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31FE6" w:rsidRPr="00DE5A7C" w:rsidRDefault="00631FE6" w:rsidP="008466ED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eastAsia="Arial" w:cs="Arial"/>
              </w:rPr>
              <w:t xml:space="preserve">Personal letter: India (p. </w:t>
            </w:r>
            <w:r w:rsidR="00E84F40">
              <w:rPr>
                <w:rFonts w:eastAsia="Arial" w:cs="Arial"/>
              </w:rPr>
              <w:t>92</w:t>
            </w:r>
            <w:r w:rsidRPr="00DE5A7C">
              <w:rPr>
                <w:rFonts w:eastAsia="Arial" w:cs="Arial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631FE6" w:rsidRPr="00DE5A7C" w:rsidRDefault="00631FE6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express news and views effectively in writing, and relate to those of others. (B2</w:t>
            </w:r>
            <w:r w:rsidR="00343E41">
              <w:rPr>
                <w:rFonts w:eastAsia="Arial" w:cs="Arial"/>
                <w:lang w:val="en-GB"/>
              </w:rPr>
              <w:t>)</w:t>
            </w:r>
          </w:p>
        </w:tc>
      </w:tr>
      <w:tr w:rsidR="00631FE6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31FE6" w:rsidRPr="00DE5A7C" w:rsidRDefault="00631FE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31FE6" w:rsidRPr="00DE5A7C" w:rsidRDefault="00631FE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631FE6" w:rsidRPr="00DE5A7C" w:rsidRDefault="00631FE6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Language in use</w:t>
            </w:r>
          </w:p>
          <w:p w:rsidR="00631FE6" w:rsidRPr="00DE5A7C" w:rsidRDefault="00631FE6" w:rsidP="00304BA2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Connectives (p. 9</w:t>
            </w:r>
            <w:r w:rsidR="00304BA2">
              <w:rPr>
                <w:rFonts w:eastAsia="Arial" w:cs="Arial"/>
                <w:lang w:val="en-GB"/>
              </w:rPr>
              <w:t>0, p. 93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631FE6" w:rsidRPr="00DE5A7C" w:rsidRDefault="00631FE6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631FE6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631FE6" w:rsidRPr="00DE5A7C" w:rsidRDefault="00631FE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631FE6" w:rsidRPr="00DE5A7C" w:rsidRDefault="00631FE6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631FE6" w:rsidRPr="00DE5A7C" w:rsidRDefault="00304BA2" w:rsidP="00DE5A7C">
            <w:r>
              <w:rPr>
                <w:rFonts w:eastAsia="Arial" w:cs="Arial"/>
              </w:rPr>
              <w:t>Linking sentences (p. 91</w:t>
            </w:r>
            <w:r w:rsidR="00631FE6" w:rsidRPr="00DE5A7C">
              <w:rPr>
                <w:rFonts w:eastAsia="Arial" w:cs="Arial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631FE6" w:rsidRPr="00DE5A7C" w:rsidRDefault="00631FE6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</w:tbl>
    <w:p w:rsidR="00167997" w:rsidRPr="00DE5A7C" w:rsidRDefault="00167997">
      <w:pPr>
        <w:rPr>
          <w:lang w:val="en-GB"/>
        </w:rPr>
      </w:pPr>
    </w:p>
    <w:p w:rsidR="00B13E07" w:rsidRPr="00DE5A7C" w:rsidRDefault="00B13E07">
      <w:pPr>
        <w:rPr>
          <w:lang w:val="en-GB"/>
        </w:rPr>
      </w:pPr>
    </w:p>
    <w:p w:rsidR="00631FE6" w:rsidRDefault="00631FE6">
      <w:pPr>
        <w:rPr>
          <w:lang w:val="en-GB"/>
        </w:rPr>
      </w:pPr>
    </w:p>
    <w:p w:rsidR="004F31D5" w:rsidRDefault="004F31D5">
      <w:pPr>
        <w:rPr>
          <w:lang w:val="en-GB"/>
        </w:rPr>
      </w:pPr>
    </w:p>
    <w:p w:rsidR="004F31D5" w:rsidRDefault="004F31D5">
      <w:pPr>
        <w:rPr>
          <w:lang w:val="en-GB"/>
        </w:rPr>
      </w:pPr>
    </w:p>
    <w:p w:rsidR="004F31D5" w:rsidRDefault="004F31D5">
      <w:pPr>
        <w:rPr>
          <w:lang w:val="en-GB"/>
        </w:rPr>
      </w:pPr>
    </w:p>
    <w:p w:rsidR="004F31D5" w:rsidRPr="00DE5A7C" w:rsidRDefault="004F31D5">
      <w:pPr>
        <w:rPr>
          <w:lang w:val="en-GB"/>
        </w:rPr>
      </w:pPr>
    </w:p>
    <w:p w:rsidR="00631FE6" w:rsidRPr="00DE5A7C" w:rsidRDefault="00631FE6">
      <w:pPr>
        <w:rPr>
          <w:lang w:val="en-GB"/>
        </w:rPr>
      </w:pPr>
    </w:p>
    <w:p w:rsidR="00B13E07" w:rsidRPr="00DE5A7C" w:rsidRDefault="00B13E07">
      <w:pPr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66"/>
        <w:gridCol w:w="7226"/>
      </w:tblGrid>
      <w:tr w:rsidR="00167997" w:rsidRPr="00DE5A7C" w:rsidTr="00C039B8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51648F" w:rsidRPr="00DE5A7C" w:rsidRDefault="0051648F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March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51648F" w:rsidRPr="00DE5A7C" w:rsidRDefault="0051648F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 7: Celebrities</w:t>
            </w:r>
          </w:p>
        </w:tc>
        <w:tc>
          <w:tcPr>
            <w:tcW w:w="5566" w:type="dxa"/>
            <w:shd w:val="clear" w:color="auto" w:fill="auto"/>
          </w:tcPr>
          <w:p w:rsidR="0051648F" w:rsidRPr="00DE5A7C" w:rsidRDefault="0051648F" w:rsidP="00167997">
            <w:pPr>
              <w:pStyle w:val="Heading"/>
              <w:rPr>
                <w:sz w:val="18"/>
                <w:szCs w:val="18"/>
              </w:rPr>
            </w:pPr>
            <w:r w:rsidRPr="00DE5A7C">
              <w:rPr>
                <w:sz w:val="18"/>
                <w:szCs w:val="18"/>
              </w:rPr>
              <w:t>Listening</w:t>
            </w:r>
          </w:p>
          <w:p w:rsidR="0051648F" w:rsidRPr="00DE5A7C" w:rsidRDefault="0051648F" w:rsidP="004F31D5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Interview: A cineaste about the Bollywood film industry (p. 10</w:t>
            </w:r>
            <w:r w:rsidR="004F31D5">
              <w:rPr>
                <w:rFonts w:eastAsia="Arial" w:cs="Arial"/>
                <w:lang w:val="en-GB"/>
              </w:rPr>
              <w:t>2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shd w:val="clear" w:color="auto" w:fill="auto"/>
          </w:tcPr>
          <w:p w:rsidR="0051648F" w:rsidRDefault="0051648F" w:rsidP="00167997">
            <w:pPr>
              <w:pStyle w:val="Arial10"/>
              <w:rPr>
                <w:rFonts w:ascii="Times New Roman" w:hAnsi="Times New Roman"/>
                <w:szCs w:val="18"/>
              </w:rPr>
            </w:pPr>
          </w:p>
          <w:p w:rsidR="0051648F" w:rsidRPr="000E48F8" w:rsidRDefault="0051648F" w:rsidP="00167997">
            <w:pPr>
              <w:pStyle w:val="Arial10"/>
              <w:rPr>
                <w:rFonts w:ascii="Times New Roman" w:hAnsi="Times New Roman"/>
                <w:szCs w:val="18"/>
              </w:rPr>
            </w:pPr>
            <w:r w:rsidRPr="00DE5A7C">
              <w:rPr>
                <w:rFonts w:eastAsia="Arial" w:cs="Arial"/>
              </w:rPr>
              <w:t>Can understand most TV news and current affairs programmes. (B2)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Speaking</w:t>
            </w:r>
          </w:p>
          <w:p w:rsidR="0051648F" w:rsidRPr="00DE5A7C" w:rsidRDefault="0051648F" w:rsidP="00DE5A7C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Talk: Th</w:t>
            </w:r>
            <w:r w:rsidR="004F31D5">
              <w:rPr>
                <w:rFonts w:eastAsia="Arial" w:cs="Arial"/>
                <w:lang w:val="en-GB"/>
              </w:rPr>
              <w:t>e best thing in the world (p. 95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  <w:p w:rsidR="0051648F" w:rsidRPr="00DE5A7C" w:rsidRDefault="0051648F" w:rsidP="00DE5A7C">
            <w:pPr>
              <w:rPr>
                <w:rFonts w:eastAsia="Arial" w:cs="Arial"/>
                <w:lang w:val="en-GB"/>
              </w:rPr>
            </w:pP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rPr>
                <w:lang w:val="en-GB"/>
              </w:rPr>
            </w:pPr>
          </w:p>
          <w:p w:rsidR="0051648F" w:rsidRPr="00DE5A7C" w:rsidRDefault="0051648F" w:rsidP="00DE5A7C">
            <w:pPr>
              <w:rPr>
                <w:rFonts w:eastAsia="Arial" w:cs="Arial"/>
              </w:rPr>
            </w:pPr>
            <w:r w:rsidRPr="00DE5A7C">
              <w:rPr>
                <w:rFonts w:eastAsia="Arial" w:cs="Arial"/>
                <w:lang w:val="en-GB"/>
              </w:rPr>
              <w:t xml:space="preserve">Can give straightforward descriptions on a variety of familiar subjects within his field of interest. </w:t>
            </w:r>
            <w:r w:rsidRPr="00DE5A7C">
              <w:rPr>
                <w:rFonts w:eastAsia="Arial" w:cs="Arial"/>
              </w:rPr>
              <w:t>(B1)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4F31D5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Talk: The tabloid press (p. 10</w:t>
            </w:r>
            <w:r w:rsidR="004F31D5">
              <w:rPr>
                <w:rFonts w:eastAsia="Arial" w:cs="Arial"/>
                <w:lang w:val="en-GB"/>
              </w:rPr>
              <w:t>0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F03314" w:rsidRDefault="0051648F" w:rsidP="00DE5A7C">
            <w:pPr>
              <w:spacing w:line="276" w:lineRule="auto"/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account for and sustain his/her opinions</w:t>
            </w:r>
            <w:r w:rsidR="00F03314">
              <w:rPr>
                <w:rFonts w:eastAsia="Arial" w:cs="Arial"/>
                <w:lang w:val="en-GB"/>
              </w:rPr>
              <w:t xml:space="preserve"> [...] </w:t>
            </w:r>
            <w:r w:rsidRPr="00DE5A7C">
              <w:rPr>
                <w:rFonts w:eastAsia="Arial" w:cs="Arial"/>
                <w:lang w:val="en-GB"/>
              </w:rPr>
              <w:t xml:space="preserve">by providing relevant explanations, arguments and comments. </w:t>
            </w:r>
            <w:r w:rsidRPr="00F03314">
              <w:rPr>
                <w:rFonts w:eastAsia="Arial" w:cs="Arial"/>
                <w:lang w:val="en-GB"/>
              </w:rPr>
              <w:t>(B2)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Discussion: Leg</w:t>
            </w:r>
            <w:r w:rsidR="004F31D5">
              <w:rPr>
                <w:rFonts w:eastAsia="Arial" w:cs="Arial"/>
                <w:lang w:val="en-GB"/>
              </w:rPr>
              <w:t>itimate public interest? (p. 101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spacing w:line="276" w:lineRule="auto"/>
            </w:pPr>
            <w:r w:rsidRPr="00DE5A7C">
              <w:rPr>
                <w:rFonts w:eastAsia="Arial" w:cs="Arial"/>
                <w:lang w:val="en-GB"/>
              </w:rPr>
              <w:t xml:space="preserve">Can express his/her thoughts about abstract or cultural topics such as music, films. </w:t>
            </w:r>
            <w:r w:rsidRPr="00DE5A7C">
              <w:rPr>
                <w:rFonts w:eastAsia="Arial" w:cs="Arial"/>
              </w:rPr>
              <w:t>Can explain why something is a problem. (B1)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4F31D5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Discussion: I love Bollywood, don</w:t>
            </w:r>
            <w:r w:rsidR="00E64F13">
              <w:rPr>
                <w:rFonts w:eastAsia="Arial" w:cs="Arial"/>
                <w:lang w:val="en-GB"/>
              </w:rPr>
              <w:t>’</w:t>
            </w:r>
            <w:r w:rsidRPr="00DE5A7C">
              <w:rPr>
                <w:rFonts w:eastAsia="Arial" w:cs="Arial"/>
                <w:lang w:val="en-GB"/>
              </w:rPr>
              <w:t>t you? (p. 10</w:t>
            </w:r>
            <w:r w:rsidR="004F31D5">
              <w:rPr>
                <w:rFonts w:eastAsia="Arial" w:cs="Arial"/>
                <w:lang w:val="en-GB"/>
              </w:rPr>
              <w:t>3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r w:rsidRPr="00DE5A7C">
              <w:rPr>
                <w:rFonts w:eastAsia="Arial" w:cs="Arial"/>
                <w:lang w:val="en-GB"/>
              </w:rPr>
              <w:t xml:space="preserve">Can account for and sustain his/her opinions in discussion by providing relevant explanations, arguments and comments.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Reading</w:t>
            </w:r>
          </w:p>
          <w:p w:rsidR="0051648F" w:rsidRPr="00DE5A7C" w:rsidRDefault="0051648F" w:rsidP="00DE5A7C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Encyclopaedia entry: </w:t>
            </w:r>
            <w:r w:rsidR="00864ADA">
              <w:rPr>
                <w:rFonts w:eastAsia="Arial" w:cs="Arial"/>
                <w:lang w:val="en-GB"/>
              </w:rPr>
              <w:t>C</w:t>
            </w:r>
            <w:r w:rsidR="00F27604">
              <w:rPr>
                <w:rFonts w:eastAsia="Arial" w:cs="Arial"/>
                <w:lang w:val="en-GB"/>
              </w:rPr>
              <w:t>elebrity (p. 96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rPr>
                <w:lang w:val="en-GB"/>
              </w:rPr>
            </w:pPr>
          </w:p>
          <w:p w:rsidR="0051648F" w:rsidRPr="00F27604" w:rsidRDefault="0051648F" w:rsidP="00DE5A7C">
            <w:pPr>
              <w:spacing w:line="276" w:lineRule="auto"/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Can obtain information, ideas and opinions from highly specialised sources within his/her field. </w:t>
            </w:r>
            <w:r w:rsidRPr="00F27604">
              <w:rPr>
                <w:rFonts w:eastAsia="Arial" w:cs="Arial"/>
                <w:lang w:val="en-GB"/>
              </w:rPr>
              <w:t>(B2)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Arti</w:t>
            </w:r>
            <w:r w:rsidR="00F27604">
              <w:rPr>
                <w:rFonts w:eastAsia="Arial" w:cs="Arial"/>
                <w:lang w:val="en-GB"/>
              </w:rPr>
              <w:t>cle: High flying, adored (p. 98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A17E5B" w:rsidRDefault="0051648F" w:rsidP="00A17E5B">
            <w:pPr>
              <w:spacing w:line="276" w:lineRule="auto"/>
            </w:pPr>
            <w:r w:rsidRPr="00DE5A7C">
              <w:rPr>
                <w:rFonts w:eastAsia="Arial" w:cs="Arial"/>
                <w:lang w:val="en-GB"/>
              </w:rPr>
              <w:t xml:space="preserve">Can read straightforward factual texts on subjects related to his/her field and interest with a satisfactory level of comprehension. </w:t>
            </w:r>
            <w:r w:rsidRPr="00DE5A7C">
              <w:rPr>
                <w:rFonts w:eastAsia="Arial" w:cs="Arial"/>
              </w:rPr>
              <w:t>(B1)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r w:rsidRPr="00DE5A7C">
              <w:rPr>
                <w:rFonts w:eastAsia="Arial" w:cs="Arial"/>
              </w:rPr>
              <w:t>A</w:t>
            </w:r>
            <w:r w:rsidR="00F27604">
              <w:rPr>
                <w:rFonts w:eastAsia="Arial" w:cs="Arial"/>
              </w:rPr>
              <w:t>rticle: Paparazzi (p. 100</w:t>
            </w:r>
            <w:r w:rsidR="00A61863">
              <w:rPr>
                <w:rFonts w:eastAsia="Arial" w:cs="Arial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r w:rsidRPr="00DE5A7C">
              <w:rPr>
                <w:rFonts w:eastAsia="Arial" w:cs="Arial"/>
                <w:lang w:val="en-GB"/>
              </w:rPr>
              <w:t xml:space="preserve">Can understand articles and reports concerned with contemporary problems in which the writers adopt particular stances or viewpoints.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Article</w:t>
            </w:r>
            <w:r w:rsidR="00F27604">
              <w:rPr>
                <w:rFonts w:eastAsia="Arial" w:cs="Arial"/>
                <w:lang w:val="en-GB"/>
              </w:rPr>
              <w:t>: Reality TV celebrities (p. 106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51648F" w:rsidRPr="00DE5A7C" w:rsidRDefault="0051648F" w:rsidP="00DE5A7C">
            <w:r w:rsidRPr="00DE5A7C">
              <w:rPr>
                <w:rFonts w:eastAsia="Arial" w:cs="Arial"/>
                <w:lang w:val="en-GB"/>
              </w:rPr>
              <w:t xml:space="preserve">Can scan quickly through long and complex texts, locating relevant details. </w:t>
            </w:r>
            <w:r w:rsidRPr="00DE5A7C">
              <w:rPr>
                <w:rFonts w:eastAsia="Arial" w:cs="Arial"/>
              </w:rPr>
              <w:t>(B2</w:t>
            </w:r>
            <w:r w:rsidR="00BB6EB3">
              <w:rPr>
                <w:rFonts w:eastAsia="Arial" w:cs="Arial"/>
              </w:rPr>
              <w:t>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lang w:val="en-GB"/>
              </w:rPr>
              <w:t>Writing</w:t>
            </w:r>
          </w:p>
          <w:p w:rsidR="0051648F" w:rsidRPr="00DE5A7C" w:rsidRDefault="00A542DE" w:rsidP="00DE5A7C">
            <w:pPr>
              <w:rPr>
                <w:rFonts w:eastAsia="Arial" w:cs="Arial"/>
                <w:lang w:val="en-GB"/>
              </w:rPr>
            </w:pPr>
            <w:r>
              <w:rPr>
                <w:rFonts w:eastAsia="Arial" w:cs="Arial"/>
                <w:lang w:val="en-GB"/>
              </w:rPr>
              <w:t>Article: Gossip sells (p. 95</w:t>
            </w:r>
            <w:r w:rsidR="0051648F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rPr>
                <w:lang w:val="en-GB"/>
              </w:rPr>
            </w:pPr>
          </w:p>
          <w:p w:rsidR="0051648F" w:rsidRPr="00DE5A7C" w:rsidRDefault="0051648F" w:rsidP="00DE5A7C">
            <w:pPr>
              <w:rPr>
                <w:rFonts w:eastAsia="Arial" w:cs="Arial"/>
              </w:rPr>
            </w:pPr>
            <w:r w:rsidRPr="00DE5A7C">
              <w:rPr>
                <w:rFonts w:eastAsia="Arial" w:cs="Arial"/>
                <w:lang w:val="en-GB"/>
              </w:rPr>
              <w:t xml:space="preserve">Can write clear, detailed descriptions of real or imaginary events and experiences marking the relationship between ideas in clear connected text, and following established conventions of the genre concerned.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Poster: Your </w:t>
            </w:r>
            <w:r w:rsidR="004443B8">
              <w:rPr>
                <w:rFonts w:eastAsia="Arial" w:cs="Arial"/>
                <w:lang w:val="en-GB"/>
              </w:rPr>
              <w:t>t</w:t>
            </w:r>
            <w:r w:rsidRPr="00DE5A7C">
              <w:rPr>
                <w:rFonts w:eastAsia="Arial" w:cs="Arial"/>
                <w:lang w:val="en-GB"/>
              </w:rPr>
              <w:t>ur</w:t>
            </w:r>
            <w:r w:rsidR="00A542DE">
              <w:rPr>
                <w:rFonts w:eastAsia="Arial" w:cs="Arial"/>
                <w:lang w:val="en-GB"/>
              </w:rPr>
              <w:t>n: All about a celebrity (p. 97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r w:rsidRPr="00DE5A7C">
              <w:rPr>
                <w:rFonts w:eastAsia="Arial" w:cs="Arial"/>
                <w:lang w:val="en-GB"/>
              </w:rPr>
              <w:t xml:space="preserve">Can synthesise information and arguments from a number of sources.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7B0896" w:rsidP="00DE5A7C">
            <w:pPr>
              <w:rPr>
                <w:lang w:val="en-GB"/>
              </w:rPr>
            </w:pPr>
            <w:r>
              <w:rPr>
                <w:rFonts w:eastAsia="Arial" w:cs="Arial"/>
                <w:lang w:val="en-GB"/>
              </w:rPr>
              <w:t>Review: A talent show (p. 99</w:t>
            </w:r>
            <w:r w:rsidR="0051648F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r w:rsidRPr="00DE5A7C">
              <w:rPr>
                <w:rFonts w:eastAsia="Arial" w:cs="Arial"/>
                <w:lang w:val="en-GB"/>
              </w:rPr>
              <w:t xml:space="preserve">Can write a review of a film, book or play. </w:t>
            </w:r>
            <w:r w:rsidRPr="00DE5A7C">
              <w:rPr>
                <w:rFonts w:eastAsia="Arial" w:cs="Arial"/>
              </w:rPr>
              <w:t xml:space="preserve">(B2) 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Essay: Th</w:t>
            </w:r>
            <w:r w:rsidR="007B0896">
              <w:rPr>
                <w:rFonts w:eastAsia="Arial" w:cs="Arial"/>
                <w:lang w:val="en-GB"/>
              </w:rPr>
              <w:t>e right to know? (p. 101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pPr>
              <w:spacing w:line="276" w:lineRule="auto"/>
            </w:pPr>
            <w:r w:rsidRPr="00DE5A7C">
              <w:rPr>
                <w:rFonts w:eastAsia="Arial" w:cs="Arial"/>
                <w:lang w:val="en-GB"/>
              </w:rPr>
              <w:t xml:space="preserve">Can write an essay or report that develops an argument systematically with appropriate highlighting of significant points and relevant supporting detail.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51648F" w:rsidRPr="00DE5A7C" w:rsidRDefault="005E5471" w:rsidP="00DE5A7C">
            <w:pPr>
              <w:rPr>
                <w:lang w:val="en-GB"/>
              </w:rPr>
            </w:pPr>
            <w:r>
              <w:rPr>
                <w:rFonts w:eastAsia="Arial" w:cs="Arial"/>
                <w:lang w:val="en-GB"/>
              </w:rPr>
              <w:t>E-mail</w:t>
            </w:r>
            <w:r w:rsidR="0051648F" w:rsidRPr="00DE5A7C">
              <w:rPr>
                <w:rFonts w:eastAsia="Arial" w:cs="Arial"/>
                <w:lang w:val="en-GB"/>
              </w:rPr>
              <w:t xml:space="preserve"> of complaint: Com</w:t>
            </w:r>
            <w:r w:rsidR="00247A22">
              <w:rPr>
                <w:rFonts w:eastAsia="Arial" w:cs="Arial"/>
                <w:lang w:val="en-GB"/>
              </w:rPr>
              <w:t>plaining about paparazzi (p. 107</w:t>
            </w:r>
            <w:r w:rsidR="0051648F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51648F" w:rsidRPr="00DE5A7C" w:rsidRDefault="0051648F" w:rsidP="00DE5A7C">
            <w:r w:rsidRPr="00DE5A7C">
              <w:rPr>
                <w:rFonts w:eastAsia="Arial" w:cs="Arial"/>
                <w:lang w:val="en-GB"/>
              </w:rPr>
              <w:t xml:space="preserve">Can express [...] views effectively in writing, and relate to those of others. </w:t>
            </w:r>
            <w:r w:rsidRPr="00DE5A7C">
              <w:rPr>
                <w:rFonts w:eastAsia="Arial" w:cs="Arial"/>
              </w:rPr>
              <w:t>(B2</w:t>
            </w:r>
            <w:r w:rsidR="00BB6EB3">
              <w:rPr>
                <w:rFonts w:eastAsia="Arial" w:cs="Arial"/>
              </w:rPr>
              <w:t>)</w:t>
            </w:r>
          </w:p>
        </w:tc>
      </w:tr>
      <w:tr w:rsidR="0051648F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51648F">
            <w:pPr>
              <w:rPr>
                <w:rFonts w:eastAsia="Arial" w:cs="Arial"/>
                <w:b/>
                <w:bCs/>
                <w:color w:val="000000"/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Language in use</w:t>
            </w:r>
          </w:p>
          <w:p w:rsidR="00FD6CBE" w:rsidRPr="00DE5A7C" w:rsidRDefault="00FD6CBE" w:rsidP="007A3909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Forming words with prefixes (p. 10</w:t>
            </w:r>
            <w:r w:rsidR="005F0160">
              <w:rPr>
                <w:rFonts w:eastAsia="Arial" w:cs="Arial"/>
                <w:lang w:val="en-GB"/>
              </w:rPr>
              <w:t>4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51648F" w:rsidRPr="00DE5A7C" w:rsidRDefault="0051648F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5F0160" w:rsidRPr="00DE5A7C" w:rsidTr="005F0160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5F0160" w:rsidRPr="00DE5A7C" w:rsidRDefault="005F016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5F0160" w:rsidRPr="00DE5A7C" w:rsidRDefault="005F0160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F0160" w:rsidRPr="007A3909" w:rsidRDefault="007A3909" w:rsidP="007A3909">
            <w:pPr>
              <w:rPr>
                <w:rFonts w:eastAsia="Arial" w:cs="Arial"/>
                <w:bCs/>
                <w:color w:val="000000"/>
                <w:lang w:val="en-GB"/>
              </w:rPr>
            </w:pPr>
            <w:r w:rsidRPr="007A3909">
              <w:rPr>
                <w:rFonts w:eastAsia="Arial" w:cs="Arial"/>
                <w:bCs/>
                <w:color w:val="000000"/>
                <w:lang w:val="en-GB"/>
              </w:rPr>
              <w:t>Word formation</w:t>
            </w:r>
            <w:r>
              <w:rPr>
                <w:rFonts w:eastAsia="Arial" w:cs="Arial"/>
                <w:bCs/>
                <w:color w:val="000000"/>
                <w:lang w:val="en-GB"/>
              </w:rPr>
              <w:t xml:space="preserve"> (</w:t>
            </w:r>
            <w:r w:rsidRPr="00DE5A7C">
              <w:rPr>
                <w:rFonts w:eastAsia="Arial" w:cs="Arial"/>
                <w:lang w:val="en-GB"/>
              </w:rPr>
              <w:t>p. 1</w:t>
            </w:r>
            <w:r>
              <w:rPr>
                <w:rFonts w:eastAsia="Arial" w:cs="Arial"/>
                <w:lang w:val="en-GB"/>
              </w:rPr>
              <w:t>07</w:t>
            </w:r>
            <w:r>
              <w:rPr>
                <w:rFonts w:eastAsia="Arial" w:cs="Arial"/>
                <w:bCs/>
                <w:color w:val="000000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F0160" w:rsidRPr="00DE5A7C" w:rsidRDefault="005F0160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FD6CB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FD6CBE" w:rsidRPr="00DE5A7C" w:rsidRDefault="00FD6CBE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FD6CBE" w:rsidRPr="00DE5A7C" w:rsidRDefault="00FD6CBE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FD6CBE" w:rsidRPr="00DE5A7C" w:rsidRDefault="00ED1387" w:rsidP="00DE5A7C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Opposites (p. 105</w:t>
            </w:r>
            <w:r w:rsidR="00FD6CBE" w:rsidRPr="00DE5A7C">
              <w:rPr>
                <w:rFonts w:eastAsia="Arial" w:cs="Arial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FD6CBE" w:rsidRPr="00DE5A7C" w:rsidRDefault="00FD6CBE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</w:tbl>
    <w:p w:rsidR="00167997" w:rsidRPr="00DE5A7C" w:rsidRDefault="00167997" w:rsidP="00167997">
      <w:pPr>
        <w:rPr>
          <w:lang w:val="en-GB"/>
        </w:rPr>
      </w:pPr>
    </w:p>
    <w:p w:rsidR="00E150E4" w:rsidRPr="00DE5A7C" w:rsidRDefault="00E150E4" w:rsidP="00167997">
      <w:pPr>
        <w:rPr>
          <w:lang w:val="en-GB"/>
        </w:rPr>
      </w:pPr>
    </w:p>
    <w:p w:rsidR="00FD6CBE" w:rsidRPr="00DE5A7C" w:rsidRDefault="00FD6CBE" w:rsidP="00167997">
      <w:pPr>
        <w:rPr>
          <w:lang w:val="en-GB"/>
        </w:rPr>
      </w:pPr>
    </w:p>
    <w:p w:rsidR="00FD6CBE" w:rsidRPr="00DE5A7C" w:rsidRDefault="00FD6CBE" w:rsidP="00167997">
      <w:pPr>
        <w:rPr>
          <w:lang w:val="en-GB"/>
        </w:rPr>
      </w:pPr>
    </w:p>
    <w:p w:rsidR="00FD6CBE" w:rsidRPr="00DE5A7C" w:rsidRDefault="00FD6CBE" w:rsidP="00167997">
      <w:pPr>
        <w:rPr>
          <w:lang w:val="en-GB"/>
        </w:rPr>
      </w:pPr>
    </w:p>
    <w:p w:rsidR="00FD6CBE" w:rsidRPr="00DE5A7C" w:rsidRDefault="00FD6CBE" w:rsidP="00167997">
      <w:pPr>
        <w:rPr>
          <w:lang w:val="en-GB"/>
        </w:rPr>
      </w:pPr>
    </w:p>
    <w:p w:rsidR="00FD6CBE" w:rsidRPr="00DE5A7C" w:rsidRDefault="00FD6CBE" w:rsidP="00167997">
      <w:pPr>
        <w:rPr>
          <w:lang w:val="en-GB"/>
        </w:rPr>
      </w:pPr>
    </w:p>
    <w:p w:rsidR="00FD6CBE" w:rsidRPr="00DE5A7C" w:rsidRDefault="00FD6CBE" w:rsidP="00167997">
      <w:pPr>
        <w:rPr>
          <w:lang w:val="en-GB"/>
        </w:rPr>
      </w:pPr>
    </w:p>
    <w:p w:rsidR="00FD6CBE" w:rsidRPr="00DE5A7C" w:rsidRDefault="00FD6CBE" w:rsidP="00167997">
      <w:pPr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66"/>
        <w:gridCol w:w="7226"/>
      </w:tblGrid>
      <w:tr w:rsidR="00167997" w:rsidRPr="00DE5A7C" w:rsidTr="00C039B8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167997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April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 8: Art</w:t>
            </w:r>
          </w:p>
        </w:tc>
        <w:tc>
          <w:tcPr>
            <w:tcW w:w="5566" w:type="dxa"/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Listening</w:t>
            </w:r>
          </w:p>
          <w:p w:rsidR="00F27FD3" w:rsidRPr="00DE5A7C" w:rsidRDefault="00F27FD3" w:rsidP="001C67AB">
            <w:pPr>
              <w:rPr>
                <w:rFonts w:eastAsia="Arial" w:cs="Arial"/>
              </w:rPr>
            </w:pPr>
            <w:r w:rsidRPr="00DE5A7C">
              <w:rPr>
                <w:rFonts w:eastAsia="Arial" w:cs="Arial"/>
                <w:lang w:val="en-GB"/>
              </w:rPr>
              <w:t xml:space="preserve">Interview: Marla Olmstead, child prodigy? </w:t>
            </w:r>
            <w:r w:rsidRPr="00DE5A7C">
              <w:rPr>
                <w:rFonts w:eastAsia="Arial" w:cs="Arial"/>
              </w:rPr>
              <w:t>(p. 11</w:t>
            </w:r>
            <w:r w:rsidR="001C67AB">
              <w:rPr>
                <w:rFonts w:eastAsia="Arial" w:cs="Arial"/>
              </w:rPr>
              <w:t>4</w:t>
            </w:r>
            <w:r w:rsidRPr="00DE5A7C">
              <w:rPr>
                <w:rFonts w:eastAsia="Arial" w:cs="Arial"/>
              </w:rPr>
              <w:t>)</w:t>
            </w:r>
          </w:p>
        </w:tc>
        <w:tc>
          <w:tcPr>
            <w:tcW w:w="7226" w:type="dxa"/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</w:p>
          <w:p w:rsidR="00F27FD3" w:rsidRPr="00DE5A7C" w:rsidRDefault="00F27FD3" w:rsidP="00DE5A7C">
            <w:pPr>
              <w:rPr>
                <w:rFonts w:eastAsia="Arial" w:cs="Arial"/>
              </w:rPr>
            </w:pPr>
            <w:r w:rsidRPr="00DE5A7C">
              <w:rPr>
                <w:rFonts w:eastAsia="Arial" w:cs="Arial"/>
                <w:lang w:val="en-GB"/>
              </w:rPr>
              <w:t xml:space="preserve">Can understand documentaries, live interviews, talk shows, plays and the majority of films in standard dialect.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Speaking</w:t>
            </w:r>
          </w:p>
          <w:p w:rsidR="00F27FD3" w:rsidRPr="00DE5A7C" w:rsidRDefault="00F27FD3" w:rsidP="001C67AB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Talk: Talking about art (p. 1</w:t>
            </w:r>
            <w:r w:rsidR="001C67AB">
              <w:rPr>
                <w:rFonts w:eastAsia="Arial" w:cs="Arial"/>
                <w:lang w:val="en-GB"/>
              </w:rPr>
              <w:t>08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</w:p>
          <w:p w:rsidR="00F27FD3" w:rsidRPr="00DE5A7C" w:rsidRDefault="00F27FD3" w:rsidP="00DE5A7C">
            <w:pPr>
              <w:rPr>
                <w:rFonts w:eastAsia="Arial" w:cs="Arial"/>
              </w:rPr>
            </w:pPr>
            <w:r w:rsidRPr="00DE5A7C">
              <w:rPr>
                <w:rFonts w:eastAsia="Arial" w:cs="Arial"/>
                <w:lang w:val="en-GB"/>
              </w:rPr>
              <w:t xml:space="preserve">Can give clear, detailed descriptions on a wide range of subjects related to his field of interest.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1C67AB" w:rsidP="00DE5A7C">
            <w:pPr>
              <w:rPr>
                <w:lang w:val="en-GB"/>
              </w:rPr>
            </w:pPr>
            <w:r>
              <w:rPr>
                <w:rFonts w:eastAsia="Arial" w:cs="Arial"/>
                <w:lang w:val="en-GB"/>
              </w:rPr>
              <w:t>Talk: Your own drawing (p. 109</w:t>
            </w:r>
            <w:r w:rsidR="00F27FD3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r w:rsidRPr="00DE5A7C">
              <w:rPr>
                <w:rFonts w:eastAsia="Arial" w:cs="Arial"/>
                <w:lang w:val="en-GB"/>
              </w:rPr>
              <w:t xml:space="preserve">Can give straightforward descriptions on a variety of familiar subjects within his field of interest. </w:t>
            </w:r>
            <w:r w:rsidRPr="00DE5A7C">
              <w:rPr>
                <w:rFonts w:eastAsia="Arial" w:cs="Arial"/>
              </w:rPr>
              <w:t>(B1)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Discussion: Good art</w:t>
            </w:r>
            <w:r w:rsidR="00757411">
              <w:rPr>
                <w:rFonts w:eastAsia="Arial" w:cs="Arial"/>
                <w:lang w:val="en-GB"/>
              </w:rPr>
              <w:t>?</w:t>
            </w:r>
            <w:r w:rsidRPr="00DE5A7C">
              <w:rPr>
                <w:rFonts w:eastAsia="Arial" w:cs="Arial"/>
                <w:lang w:val="en-GB"/>
              </w:rPr>
              <w:t xml:space="preserve"> </w:t>
            </w:r>
            <w:r w:rsidR="00757411">
              <w:rPr>
                <w:rFonts w:eastAsia="Arial" w:cs="Arial"/>
                <w:lang w:val="en-GB"/>
              </w:rPr>
              <w:t>B</w:t>
            </w:r>
            <w:r w:rsidR="001C67AB">
              <w:rPr>
                <w:rFonts w:eastAsia="Arial" w:cs="Arial"/>
                <w:lang w:val="en-GB"/>
              </w:rPr>
              <w:t>ad art? (p. 109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757411" w:rsidRDefault="00F27FD3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Can express his/her thoughts about abstract or cultural topics such as music, films. </w:t>
            </w:r>
            <w:r w:rsidRPr="00757411">
              <w:rPr>
                <w:rFonts w:eastAsia="Arial" w:cs="Arial"/>
                <w:lang w:val="en-GB"/>
              </w:rPr>
              <w:t>(B1)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Discussion: Graffiti – </w:t>
            </w:r>
            <w:r w:rsidR="007A0307">
              <w:rPr>
                <w:rFonts w:eastAsia="Arial" w:cs="Arial"/>
                <w:lang w:val="en-GB"/>
              </w:rPr>
              <w:t>V</w:t>
            </w:r>
            <w:r w:rsidR="001C67AB">
              <w:rPr>
                <w:rFonts w:eastAsia="Arial" w:cs="Arial"/>
                <w:lang w:val="en-GB"/>
              </w:rPr>
              <w:t>andalism or art? (p. 112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r w:rsidRPr="00DE5A7C">
              <w:rPr>
                <w:rFonts w:eastAsia="Arial" w:cs="Arial"/>
                <w:lang w:val="en-GB"/>
              </w:rPr>
              <w:t xml:space="preserve">Can explain why something is a problem. </w:t>
            </w:r>
            <w:r w:rsidRPr="00DE5A7C">
              <w:rPr>
                <w:rFonts w:eastAsia="Arial" w:cs="Arial"/>
              </w:rPr>
              <w:t>(B1)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Conversation: A graffiti </w:t>
            </w:r>
            <w:r w:rsidR="001C67AB">
              <w:rPr>
                <w:rFonts w:eastAsia="Arial" w:cs="Arial"/>
                <w:lang w:val="en-GB"/>
              </w:rPr>
              <w:t>artist caught in the act (p. 112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r w:rsidRPr="00DE5A7C">
              <w:rPr>
                <w:rFonts w:eastAsia="Arial" w:cs="Arial"/>
                <w:lang w:val="en-GB"/>
              </w:rPr>
              <w:t xml:space="preserve">Can convey degrees of emotion and highlight the personal significance of events and experiences.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Talk: I</w:t>
            </w:r>
            <w:r w:rsidR="001C67AB">
              <w:rPr>
                <w:rFonts w:eastAsia="Arial" w:cs="Arial"/>
                <w:lang w:val="en-GB"/>
              </w:rPr>
              <w:t>nterpreting abstract art (p. 113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r w:rsidRPr="00DE5A7C">
              <w:rPr>
                <w:rFonts w:eastAsia="Arial" w:cs="Arial"/>
                <w:lang w:val="en-GB"/>
              </w:rPr>
              <w:t xml:space="preserve">Can give straightforward descriptions on a variety of familiar subjects within his field of interest. </w:t>
            </w:r>
            <w:r w:rsidRPr="00DE5A7C">
              <w:rPr>
                <w:rFonts w:eastAsia="Arial" w:cs="Arial"/>
              </w:rPr>
              <w:t>(B1)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Reading</w:t>
            </w:r>
          </w:p>
          <w:p w:rsidR="00F27FD3" w:rsidRPr="00DE5A7C" w:rsidRDefault="000B5633" w:rsidP="00DE5A7C">
            <w:pPr>
              <w:rPr>
                <w:rFonts w:eastAsia="Arial" w:cs="Arial"/>
                <w:lang w:val="en-GB"/>
              </w:rPr>
            </w:pPr>
            <w:r>
              <w:rPr>
                <w:rFonts w:eastAsia="Arial" w:cs="Arial"/>
                <w:lang w:val="en-GB"/>
              </w:rPr>
              <w:t>Article: Guerilla art (p. 110</w:t>
            </w:r>
            <w:r w:rsidR="00F27FD3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</w:p>
          <w:p w:rsidR="00F27FD3" w:rsidRPr="00BA6760" w:rsidRDefault="00F27FD3" w:rsidP="00DE5A7C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Can scan longer texts in order to locate desired information </w:t>
            </w:r>
            <w:r w:rsidR="00BA6760">
              <w:rPr>
                <w:rFonts w:eastAsia="Arial" w:cs="Arial"/>
                <w:lang w:val="en-GB"/>
              </w:rPr>
              <w:t>[...]</w:t>
            </w:r>
            <w:r w:rsidRPr="00DE5A7C">
              <w:rPr>
                <w:rFonts w:eastAsia="Arial" w:cs="Arial"/>
                <w:lang w:val="en-GB"/>
              </w:rPr>
              <w:t xml:space="preserve"> in order to fulfil a specific task. </w:t>
            </w:r>
            <w:r w:rsidRPr="00BA6760">
              <w:rPr>
                <w:rFonts w:eastAsia="Arial" w:cs="Arial"/>
                <w:lang w:val="en-GB"/>
              </w:rPr>
              <w:t>(B1)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C5F99" w:rsidRDefault="00F27FD3" w:rsidP="00DE5A7C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TV review: Stage mothe</w:t>
            </w:r>
            <w:r w:rsidR="006C5F99">
              <w:rPr>
                <w:rFonts w:eastAsia="Arial" w:cs="Arial"/>
                <w:lang w:val="en-GB"/>
              </w:rPr>
              <w:t>rs – when parents want too much</w:t>
            </w:r>
          </w:p>
          <w:p w:rsidR="00F27FD3" w:rsidRPr="00DE5A7C" w:rsidRDefault="000B5633" w:rsidP="00DE5A7C">
            <w:pPr>
              <w:rPr>
                <w:lang w:val="en-GB"/>
              </w:rPr>
            </w:pPr>
            <w:r>
              <w:rPr>
                <w:rFonts w:eastAsia="Arial" w:cs="Arial"/>
                <w:lang w:val="en-GB"/>
              </w:rPr>
              <w:t>(p. 114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r w:rsidRPr="00DE5A7C">
              <w:rPr>
                <w:rFonts w:eastAsia="Arial" w:cs="Arial"/>
                <w:lang w:val="en-GB"/>
              </w:rPr>
              <w:t xml:space="preserve">Can recognise the line of argument in the treatment of the issue presented, though not necessarily in detail. </w:t>
            </w:r>
            <w:r w:rsidRPr="00DE5A7C">
              <w:rPr>
                <w:rFonts w:eastAsia="Arial" w:cs="Arial"/>
              </w:rPr>
              <w:t>(B1)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Article: Britain</w:t>
            </w:r>
            <w:r w:rsidR="00E64F13">
              <w:rPr>
                <w:rFonts w:eastAsia="Arial" w:cs="Arial"/>
                <w:lang w:val="en-GB"/>
              </w:rPr>
              <w:t>’</w:t>
            </w:r>
            <w:r w:rsidR="000B5633">
              <w:rPr>
                <w:rFonts w:eastAsia="Arial" w:cs="Arial"/>
                <w:lang w:val="en-GB"/>
              </w:rPr>
              <w:t>s ugliest buildings (p. 116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spacing w:line="276" w:lineRule="auto"/>
            </w:pPr>
            <w:r w:rsidRPr="00DE5A7C">
              <w:rPr>
                <w:rFonts w:eastAsia="Arial" w:cs="Arial"/>
                <w:lang w:val="en-GB"/>
              </w:rPr>
              <w:t xml:space="preserve">Can scan quickly through long and complex texts, locating relevant details.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27FD3" w:rsidRPr="00DE5A7C" w:rsidRDefault="000B5633" w:rsidP="00DE5A7C">
            <w:pPr>
              <w:rPr>
                <w:lang w:val="en-GB"/>
              </w:rPr>
            </w:pPr>
            <w:r>
              <w:rPr>
                <w:rFonts w:eastAsia="Arial" w:cs="Arial"/>
                <w:lang w:val="en-GB"/>
              </w:rPr>
              <w:t>Article: Art in prison (p. 120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spacing w:line="276" w:lineRule="auto"/>
            </w:pPr>
            <w:r w:rsidRPr="00DE5A7C">
              <w:rPr>
                <w:rFonts w:eastAsia="Arial" w:cs="Arial"/>
                <w:lang w:val="en-GB"/>
              </w:rPr>
              <w:t xml:space="preserve">Can scan longer texts in order to locate desired information, and gather information from different parts of a text [...] in order to fulfil a specific task. </w:t>
            </w:r>
            <w:r w:rsidRPr="00DE5A7C">
              <w:rPr>
                <w:rFonts w:eastAsia="Arial" w:cs="Arial"/>
              </w:rPr>
              <w:t>(B1)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Writing</w:t>
            </w:r>
          </w:p>
          <w:p w:rsidR="00F27FD3" w:rsidRPr="00D140BE" w:rsidRDefault="006C5F99" w:rsidP="00347FE9">
            <w:pPr>
              <w:rPr>
                <w:rFonts w:eastAsia="Arial" w:cs="Arial"/>
                <w:lang w:val="en-GB"/>
              </w:rPr>
            </w:pPr>
            <w:r>
              <w:rPr>
                <w:rFonts w:eastAsia="Arial" w:cs="Arial"/>
                <w:lang w:val="en-GB"/>
              </w:rPr>
              <w:t>E-m</w:t>
            </w:r>
            <w:r w:rsidR="00F27FD3" w:rsidRPr="00DE5A7C">
              <w:rPr>
                <w:rFonts w:eastAsia="Arial" w:cs="Arial"/>
                <w:lang w:val="en-GB"/>
              </w:rPr>
              <w:t xml:space="preserve">ail: Abstract art is a sham?! </w:t>
            </w:r>
            <w:r w:rsidR="00F27FD3" w:rsidRPr="00D140BE">
              <w:rPr>
                <w:rFonts w:eastAsia="Arial" w:cs="Arial"/>
                <w:lang w:val="en-GB"/>
              </w:rPr>
              <w:t>(p. 11</w:t>
            </w:r>
            <w:r w:rsidR="00347FE9">
              <w:rPr>
                <w:rFonts w:eastAsia="Arial" w:cs="Arial"/>
                <w:lang w:val="en-GB"/>
              </w:rPr>
              <w:t>5</w:t>
            </w:r>
            <w:r w:rsidR="00F27FD3" w:rsidRPr="00D140BE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D140BE" w:rsidRDefault="00D140BE" w:rsidP="00DE5A7C">
            <w:pPr>
              <w:spacing w:line="276" w:lineRule="auto"/>
              <w:rPr>
                <w:rFonts w:eastAsia="Arial" w:cs="Arial"/>
                <w:lang w:val="en-GB"/>
              </w:rPr>
            </w:pPr>
          </w:p>
          <w:p w:rsidR="00F27FD3" w:rsidRPr="00D140BE" w:rsidRDefault="00F27FD3" w:rsidP="00DE5A7C">
            <w:pPr>
              <w:spacing w:line="276" w:lineRule="auto"/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Can express news and views effectively in writing, and relate to those of others. </w:t>
            </w:r>
            <w:r w:rsidRPr="00D140BE">
              <w:rPr>
                <w:rFonts w:eastAsia="Arial" w:cs="Arial"/>
                <w:lang w:val="en-GB"/>
              </w:rPr>
              <w:t>(B2)</w:t>
            </w:r>
          </w:p>
        </w:tc>
      </w:tr>
      <w:tr w:rsidR="00F27FD3" w:rsidRPr="00F03314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DE5A7C" w:rsidRDefault="0041396B" w:rsidP="00DE5A7C">
            <w:pPr>
              <w:spacing w:line="276" w:lineRule="auto"/>
              <w:rPr>
                <w:lang w:val="en-GB"/>
              </w:rPr>
            </w:pPr>
            <w:r>
              <w:rPr>
                <w:rFonts w:eastAsia="Arial" w:cs="Arial"/>
                <w:lang w:val="en-GB"/>
              </w:rPr>
              <w:t>E-mail</w:t>
            </w:r>
            <w:r w:rsidR="00F27FD3" w:rsidRPr="00DE5A7C">
              <w:rPr>
                <w:rFonts w:eastAsia="Arial" w:cs="Arial"/>
                <w:lang w:val="en-GB"/>
              </w:rPr>
              <w:t xml:space="preserve"> to the editor: The ugliest </w:t>
            </w:r>
            <w:r w:rsidR="00347FE9">
              <w:rPr>
                <w:rFonts w:eastAsia="Arial" w:cs="Arial"/>
                <w:lang w:val="en-GB"/>
              </w:rPr>
              <w:t>buildings in my hometown (p. 117</w:t>
            </w:r>
            <w:r w:rsidR="00F27FD3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27FD3" w:rsidRPr="00F03314" w:rsidRDefault="00F27FD3" w:rsidP="00DE5A7C">
            <w:pPr>
              <w:spacing w:line="276" w:lineRule="auto"/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Can write </w:t>
            </w:r>
            <w:r w:rsidR="00D75880">
              <w:rPr>
                <w:rFonts w:eastAsia="Arial" w:cs="Arial"/>
                <w:lang w:val="en-GB"/>
              </w:rPr>
              <w:t>e-mails/letters</w:t>
            </w:r>
            <w:r w:rsidRPr="00DE5A7C">
              <w:rPr>
                <w:rFonts w:eastAsia="Arial" w:cs="Arial"/>
                <w:lang w:val="en-GB"/>
              </w:rPr>
              <w:t xml:space="preserve"> conveying degrees of emotion and highlighting the personal significance of</w:t>
            </w:r>
            <w:r w:rsidR="00F03314">
              <w:rPr>
                <w:rFonts w:eastAsia="Arial" w:cs="Arial"/>
                <w:lang w:val="en-GB"/>
              </w:rPr>
              <w:t xml:space="preserve"> [...] </w:t>
            </w:r>
            <w:r w:rsidRPr="00DE5A7C">
              <w:rPr>
                <w:rFonts w:eastAsia="Arial" w:cs="Arial"/>
                <w:lang w:val="en-GB"/>
              </w:rPr>
              <w:t>experiences</w:t>
            </w:r>
            <w:r w:rsidR="00F03314">
              <w:rPr>
                <w:rFonts w:eastAsia="Arial" w:cs="Arial"/>
                <w:lang w:val="en-GB"/>
              </w:rPr>
              <w:t xml:space="preserve"> [...].</w:t>
            </w:r>
            <w:r w:rsidRPr="00DE5A7C">
              <w:rPr>
                <w:rFonts w:eastAsia="Arial" w:cs="Arial"/>
                <w:lang w:val="en-GB"/>
              </w:rPr>
              <w:t xml:space="preserve"> </w:t>
            </w:r>
            <w:r w:rsidRPr="00F03314">
              <w:rPr>
                <w:rFonts w:eastAsia="Arial" w:cs="Arial"/>
                <w:lang w:val="en-GB"/>
              </w:rPr>
              <w:t>(B2)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spacing w:line="276" w:lineRule="auto"/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Article: A</w:t>
            </w:r>
            <w:r w:rsidR="00347FE9">
              <w:rPr>
                <w:rFonts w:eastAsia="Arial" w:cs="Arial"/>
                <w:lang w:val="en-GB"/>
              </w:rPr>
              <w:t>n article about graffiti (p. 121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27FD3" w:rsidRPr="00DE5A7C" w:rsidRDefault="00F27FD3" w:rsidP="00DE5A7C">
            <w:pPr>
              <w:spacing w:line="276" w:lineRule="auto"/>
            </w:pPr>
            <w:r w:rsidRPr="00DE5A7C">
              <w:rPr>
                <w:rFonts w:eastAsia="Arial" w:cs="Arial"/>
                <w:lang w:val="en-GB"/>
              </w:rPr>
              <w:t xml:space="preserve">Can write [...] a report which develops an argument, giving reasons in support of or against a particular point of view and explaining the advantages and disadvantages of various options.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6E0AF9" w:rsidRPr="00DE5A7C" w:rsidRDefault="006E0AF9" w:rsidP="006E0AF9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Language in use</w:t>
            </w:r>
          </w:p>
          <w:p w:rsidR="00F27FD3" w:rsidRPr="00DE5A7C" w:rsidRDefault="006E0AF9" w:rsidP="00347FE9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Present tenses (p. 1</w:t>
            </w:r>
            <w:r w:rsidR="00347FE9">
              <w:rPr>
                <w:rFonts w:eastAsia="Arial" w:cs="Arial"/>
                <w:lang w:val="en-GB"/>
              </w:rPr>
              <w:t>18, p. 121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27FD3" w:rsidRPr="00DE5A7C" w:rsidRDefault="00F27FD3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F27FD3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27FD3" w:rsidRPr="00DE5A7C" w:rsidRDefault="00F27FD3" w:rsidP="00167997">
            <w:pPr>
              <w:ind w:left="113" w:right="113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27FD3" w:rsidRPr="000E48F8" w:rsidRDefault="00347FE9" w:rsidP="0041396B">
            <w:pPr>
              <w:rPr>
                <w:rFonts w:ascii="PoloST11K-Krftg" w:hAnsi="PoloST11K-Krftg"/>
                <w:b/>
              </w:rPr>
            </w:pPr>
            <w:r>
              <w:rPr>
                <w:rFonts w:eastAsia="Arial" w:cs="Arial"/>
              </w:rPr>
              <w:t>Tricky vocabulary (p. 119</w:t>
            </w:r>
            <w:r w:rsidR="006E0AF9" w:rsidRPr="00DE5A7C">
              <w:rPr>
                <w:rFonts w:eastAsia="Arial" w:cs="Arial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27FD3" w:rsidRPr="00DE5A7C" w:rsidRDefault="00F27FD3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</w:tbl>
    <w:p w:rsidR="00167997" w:rsidRPr="00DE5A7C" w:rsidRDefault="00167997">
      <w:pPr>
        <w:rPr>
          <w:lang w:val="en-GB"/>
        </w:rPr>
      </w:pPr>
    </w:p>
    <w:p w:rsidR="00AD1F12" w:rsidRPr="00DE5A7C" w:rsidRDefault="00AD1F12">
      <w:pPr>
        <w:rPr>
          <w:lang w:val="en-GB"/>
        </w:rPr>
      </w:pPr>
    </w:p>
    <w:p w:rsidR="00683FBB" w:rsidRPr="00DE5A7C" w:rsidRDefault="00683FBB">
      <w:pPr>
        <w:rPr>
          <w:lang w:val="en-GB"/>
        </w:rPr>
      </w:pPr>
    </w:p>
    <w:p w:rsidR="00683FBB" w:rsidRPr="00DE5A7C" w:rsidRDefault="00683FBB">
      <w:pPr>
        <w:rPr>
          <w:lang w:val="en-GB"/>
        </w:rPr>
      </w:pPr>
    </w:p>
    <w:p w:rsidR="00683FBB" w:rsidRPr="00DE5A7C" w:rsidRDefault="00683FBB">
      <w:pPr>
        <w:rPr>
          <w:lang w:val="en-GB"/>
        </w:rPr>
      </w:pPr>
    </w:p>
    <w:p w:rsidR="00683FBB" w:rsidRPr="00DE5A7C" w:rsidRDefault="00683FBB">
      <w:pPr>
        <w:rPr>
          <w:lang w:val="en-GB"/>
        </w:rPr>
      </w:pPr>
    </w:p>
    <w:p w:rsidR="00683FBB" w:rsidRPr="00DE5A7C" w:rsidRDefault="00683FBB">
      <w:pPr>
        <w:rPr>
          <w:lang w:val="en-GB"/>
        </w:rPr>
      </w:pPr>
    </w:p>
    <w:p w:rsidR="00683FBB" w:rsidRPr="00DE5A7C" w:rsidRDefault="00683FBB">
      <w:pPr>
        <w:rPr>
          <w:lang w:val="en-GB"/>
        </w:rPr>
      </w:pPr>
    </w:p>
    <w:p w:rsidR="00683FBB" w:rsidRPr="00DE5A7C" w:rsidRDefault="00683FBB">
      <w:pPr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766"/>
        <w:gridCol w:w="5566"/>
        <w:gridCol w:w="7226"/>
      </w:tblGrid>
      <w:tr w:rsidR="00167997" w:rsidRPr="00DE5A7C" w:rsidTr="00C039B8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May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 9: Ethnic and cultural diversity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Listening</w:t>
            </w:r>
          </w:p>
          <w:p w:rsidR="00F113AE" w:rsidRPr="00DE5A7C" w:rsidRDefault="00F113AE" w:rsidP="00493CD9">
            <w:pPr>
              <w:spacing w:line="276" w:lineRule="auto"/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Story: I think it</w:t>
            </w:r>
            <w:r w:rsidR="00E64F13">
              <w:rPr>
                <w:rFonts w:eastAsia="Arial" w:cs="Arial"/>
                <w:lang w:val="en-GB"/>
              </w:rPr>
              <w:t>’</w:t>
            </w:r>
            <w:r w:rsidRPr="00DE5A7C">
              <w:rPr>
                <w:rFonts w:eastAsia="Arial" w:cs="Arial"/>
                <w:lang w:val="en-GB"/>
              </w:rPr>
              <w:t>s the architecture (p. 1</w:t>
            </w:r>
            <w:r w:rsidR="00493CD9">
              <w:rPr>
                <w:rFonts w:eastAsia="Arial" w:cs="Arial"/>
                <w:lang w:val="en-GB"/>
              </w:rPr>
              <w:t>26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DE5A7C">
            <w:pPr>
              <w:spacing w:line="276" w:lineRule="auto"/>
              <w:rPr>
                <w:lang w:val="en-GB"/>
              </w:rPr>
            </w:pPr>
          </w:p>
          <w:p w:rsidR="00F113AE" w:rsidRPr="00F03314" w:rsidRDefault="00F113AE" w:rsidP="00DE5A7C">
            <w:pPr>
              <w:spacing w:line="276" w:lineRule="auto"/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understand most</w:t>
            </w:r>
            <w:r w:rsidR="00F03314">
              <w:rPr>
                <w:rFonts w:eastAsia="Arial" w:cs="Arial"/>
                <w:lang w:val="en-GB"/>
              </w:rPr>
              <w:t xml:space="preserve"> [...] </w:t>
            </w:r>
            <w:r w:rsidRPr="00DE5A7C">
              <w:rPr>
                <w:rFonts w:eastAsia="Arial" w:cs="Arial"/>
                <w:lang w:val="en-GB"/>
              </w:rPr>
              <w:t>broadcast audio material delivered in standard dialect and can identify the speaker</w:t>
            </w:r>
            <w:r w:rsidR="00E64F13">
              <w:rPr>
                <w:rFonts w:eastAsia="Arial" w:cs="Arial"/>
                <w:lang w:val="en-GB"/>
              </w:rPr>
              <w:t>’</w:t>
            </w:r>
            <w:r w:rsidRPr="00DE5A7C">
              <w:rPr>
                <w:rFonts w:eastAsia="Arial" w:cs="Arial"/>
                <w:lang w:val="en-GB"/>
              </w:rPr>
              <w:t xml:space="preserve">s mood, tone etc. </w:t>
            </w:r>
            <w:r w:rsidRPr="00F03314">
              <w:rPr>
                <w:rFonts w:eastAsia="Arial" w:cs="Arial"/>
                <w:lang w:val="en-GB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64F13" w:rsidRDefault="00F113AE" w:rsidP="00DE5A7C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Video: American immigration: Failure to stem immigration tide</w:t>
            </w:r>
          </w:p>
          <w:p w:rsidR="00F113AE" w:rsidRPr="00DE5A7C" w:rsidRDefault="00493CD9" w:rsidP="00DE5A7C">
            <w:pPr>
              <w:rPr>
                <w:lang w:val="en-GB"/>
              </w:rPr>
            </w:pPr>
            <w:r>
              <w:rPr>
                <w:rFonts w:eastAsia="Arial" w:cs="Arial"/>
                <w:lang w:val="en-GB"/>
              </w:rPr>
              <w:t>(p. 127</w:t>
            </w:r>
            <w:r w:rsidR="00F113AE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F03314" w:rsidRDefault="00F113AE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understand most radio documentaries and most other recorded or broadcast audio material delivered in standard dialect</w:t>
            </w:r>
            <w:r w:rsidR="00F03314">
              <w:rPr>
                <w:rFonts w:eastAsia="Arial" w:cs="Arial"/>
                <w:lang w:val="en-GB"/>
              </w:rPr>
              <w:t xml:space="preserve"> [...].</w:t>
            </w:r>
            <w:r w:rsidR="00BB6EB3">
              <w:rPr>
                <w:rFonts w:eastAsia="Arial" w:cs="Arial"/>
                <w:lang w:val="en-GB"/>
              </w:rPr>
              <w:t xml:space="preserve"> </w:t>
            </w:r>
            <w:r w:rsidRPr="00F03314">
              <w:rPr>
                <w:rFonts w:eastAsia="Arial" w:cs="Arial"/>
                <w:lang w:val="en-GB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Poem: </w:t>
            </w:r>
            <w:r w:rsidR="003E0715">
              <w:rPr>
                <w:rFonts w:eastAsia="Arial" w:cs="Arial"/>
                <w:lang w:val="en-GB"/>
              </w:rPr>
              <w:t>“In my country”</w:t>
            </w:r>
            <w:r w:rsidR="00493CD9">
              <w:rPr>
                <w:rFonts w:eastAsia="Arial" w:cs="Arial"/>
                <w:lang w:val="en-GB"/>
              </w:rPr>
              <w:t xml:space="preserve"> (p. 128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F03314" w:rsidRDefault="00F113AE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understand most radio documentaries and most other recorded or broadcast audio material delivered in standard dialect</w:t>
            </w:r>
            <w:r w:rsidR="00F03314">
              <w:rPr>
                <w:rFonts w:eastAsia="Arial" w:cs="Arial"/>
                <w:lang w:val="en-GB"/>
              </w:rPr>
              <w:t xml:space="preserve"> [...].</w:t>
            </w:r>
            <w:r w:rsidR="00BB6EB3">
              <w:rPr>
                <w:rFonts w:eastAsia="Arial" w:cs="Arial"/>
                <w:lang w:val="en-GB"/>
              </w:rPr>
              <w:t xml:space="preserve"> </w:t>
            </w:r>
            <w:r w:rsidRPr="00F03314">
              <w:rPr>
                <w:rFonts w:eastAsia="Arial" w:cs="Arial"/>
                <w:lang w:val="en-GB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Recording: L</w:t>
            </w:r>
            <w:r w:rsidR="00493CD9">
              <w:rPr>
                <w:rFonts w:eastAsia="Arial" w:cs="Arial"/>
                <w:lang w:val="en-GB"/>
              </w:rPr>
              <w:t>ord Morris of Handsworth (p. 128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DE5A7C">
            <w:r w:rsidRPr="00DE5A7C">
              <w:rPr>
                <w:rFonts w:eastAsia="Arial" w:cs="Arial"/>
                <w:lang w:val="en-GB"/>
              </w:rPr>
              <w:t xml:space="preserve">Can understand the information content of the majority of recorded or broadcast audio material on topics of personal interest delivered in clear standard speech. </w:t>
            </w:r>
            <w:r w:rsidRPr="00DE5A7C">
              <w:rPr>
                <w:rFonts w:eastAsia="Arial" w:cs="Arial"/>
              </w:rPr>
              <w:t>(B1)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Interview: Reflections of a former </w:t>
            </w:r>
            <w:r w:rsidR="00493CD9">
              <w:rPr>
                <w:rFonts w:eastAsia="Arial" w:cs="Arial"/>
                <w:lang w:val="en-GB"/>
              </w:rPr>
              <w:t>British Muslim extremist (p. 135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F03314" w:rsidRDefault="00F113AE" w:rsidP="00DE5A7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understand recordings in standard dialect</w:t>
            </w:r>
            <w:r w:rsidR="00F03314">
              <w:rPr>
                <w:rFonts w:eastAsia="Arial" w:cs="Arial"/>
                <w:lang w:val="en-GB"/>
              </w:rPr>
              <w:t xml:space="preserve"> [...] </w:t>
            </w:r>
            <w:r w:rsidRPr="00DE5A7C">
              <w:rPr>
                <w:rFonts w:eastAsia="Arial" w:cs="Arial"/>
                <w:lang w:val="en-GB"/>
              </w:rPr>
              <w:t xml:space="preserve">and identify speaker viewpoints and attitudes as well as the information content. </w:t>
            </w:r>
            <w:r w:rsidRPr="00F03314">
              <w:rPr>
                <w:rFonts w:eastAsia="Arial" w:cs="Arial"/>
                <w:lang w:val="en-GB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lang w:val="en-GB"/>
              </w:rPr>
              <w:t>Speaking</w:t>
            </w:r>
          </w:p>
          <w:p w:rsidR="00F113AE" w:rsidRPr="00DE5A7C" w:rsidRDefault="00C03AE1" w:rsidP="00CB6CB8">
            <w:pPr>
              <w:spacing w:line="276" w:lineRule="auto"/>
              <w:rPr>
                <w:rFonts w:eastAsia="Arial" w:cs="Arial"/>
                <w:lang w:val="en-GB"/>
              </w:rPr>
            </w:pPr>
            <w:r>
              <w:rPr>
                <w:rFonts w:eastAsia="Arial" w:cs="Arial"/>
                <w:lang w:val="en-GB"/>
              </w:rPr>
              <w:t>Talk: United colours (p. 122</w:t>
            </w:r>
            <w:r w:rsidR="00F113AE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spacing w:line="276" w:lineRule="auto"/>
              <w:rPr>
                <w:lang w:val="en-GB"/>
              </w:rPr>
            </w:pPr>
          </w:p>
          <w:p w:rsidR="00F113AE" w:rsidRPr="00DE5A7C" w:rsidRDefault="00F113AE" w:rsidP="00CB6CB8">
            <w:pPr>
              <w:spacing w:line="276" w:lineRule="auto"/>
              <w:rPr>
                <w:rFonts w:eastAsia="Arial" w:cs="Arial"/>
              </w:rPr>
            </w:pPr>
            <w:r w:rsidRPr="00DE5A7C">
              <w:rPr>
                <w:rFonts w:eastAsia="Arial" w:cs="Arial"/>
                <w:lang w:val="en-GB"/>
              </w:rPr>
              <w:t xml:space="preserve">Can describe events, real or imagined. </w:t>
            </w:r>
            <w:r w:rsidRPr="00DE5A7C">
              <w:rPr>
                <w:rFonts w:eastAsia="Arial" w:cs="Arial"/>
              </w:rPr>
              <w:t>(B1)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spacing w:line="276" w:lineRule="auto"/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Tal</w:t>
            </w:r>
            <w:r w:rsidR="00C03AE1">
              <w:rPr>
                <w:rFonts w:eastAsia="Arial" w:cs="Arial"/>
                <w:lang w:val="en-GB"/>
              </w:rPr>
              <w:t>k: Bias and stereotyping (p. 123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spacing w:line="276" w:lineRule="auto"/>
            </w:pPr>
            <w:r w:rsidRPr="00DE5A7C">
              <w:rPr>
                <w:rFonts w:eastAsia="Arial" w:cs="Arial"/>
                <w:lang w:val="en-GB"/>
              </w:rPr>
              <w:t xml:space="preserve">Can give a clear, prepared presentation, giving reasons in support of or against a particular point of view and giving the advantages and disadvantages of various options.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Presentation: F</w:t>
            </w:r>
            <w:r w:rsidR="00C03AE1">
              <w:rPr>
                <w:rFonts w:eastAsia="Arial" w:cs="Arial"/>
                <w:lang w:val="en-GB"/>
              </w:rPr>
              <w:t>estivals and festivities (p. 129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r w:rsidRPr="00DE5A7C">
              <w:rPr>
                <w:rFonts w:eastAsia="Arial" w:cs="Arial"/>
                <w:lang w:val="en-GB"/>
              </w:rPr>
              <w:t xml:space="preserve">Can give clear, detailed descriptions on a wide range of subjects related to his field of interest.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r w:rsidRPr="00DE5A7C">
              <w:rPr>
                <w:rFonts w:eastAsia="Arial" w:cs="Arial"/>
              </w:rPr>
              <w:t>Dis</w:t>
            </w:r>
            <w:r w:rsidR="00C03AE1">
              <w:rPr>
                <w:rFonts w:eastAsia="Arial" w:cs="Arial"/>
              </w:rPr>
              <w:t>cussion: British Muslims (p. 131</w:t>
            </w:r>
            <w:r w:rsidRPr="00DE5A7C">
              <w:rPr>
                <w:rFonts w:eastAsia="Arial" w:cs="Arial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r w:rsidRPr="00DE5A7C">
              <w:rPr>
                <w:rFonts w:eastAsia="Arial" w:cs="Arial"/>
                <w:lang w:val="en-GB"/>
              </w:rPr>
              <w:t xml:space="preserve">Can express his/her ideas and opinions with precision, present and respond to complex lines of argument convincingly.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lang w:val="en-GB"/>
              </w:rPr>
              <w:t>Reading</w:t>
            </w:r>
          </w:p>
          <w:p w:rsidR="00F113AE" w:rsidRPr="00DE5A7C" w:rsidRDefault="00F113AE" w:rsidP="00CB6CB8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Art</w:t>
            </w:r>
            <w:r w:rsidR="00C03AE1">
              <w:rPr>
                <w:rFonts w:eastAsia="Arial" w:cs="Arial"/>
                <w:lang w:val="en-GB"/>
              </w:rPr>
              <w:t>icle: Affirmative action (p. 124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spacing w:line="276" w:lineRule="auto"/>
              <w:rPr>
                <w:lang w:val="en-GB"/>
              </w:rPr>
            </w:pPr>
          </w:p>
          <w:p w:rsidR="00F113AE" w:rsidRPr="00DE5A7C" w:rsidRDefault="00F113AE" w:rsidP="00CB6CB8">
            <w:pPr>
              <w:spacing w:line="276" w:lineRule="auto"/>
              <w:rPr>
                <w:rFonts w:eastAsia="Arial" w:cs="Arial"/>
              </w:rPr>
            </w:pPr>
            <w:r w:rsidRPr="00DE5A7C">
              <w:rPr>
                <w:rFonts w:eastAsia="Arial" w:cs="Arial"/>
                <w:lang w:val="en-GB"/>
              </w:rPr>
              <w:t xml:space="preserve">Can understand articles and reports concerned with contemporary problems in which the writers adopt particular stances or viewpoints.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Story: </w:t>
            </w:r>
            <w:r w:rsidR="009E3620">
              <w:rPr>
                <w:rFonts w:eastAsia="Arial" w:cs="Arial"/>
                <w:lang w:val="en-GB"/>
              </w:rPr>
              <w:t>“</w:t>
            </w:r>
            <w:r w:rsidRPr="00DE5A7C">
              <w:rPr>
                <w:rFonts w:eastAsia="Arial" w:cs="Arial"/>
                <w:lang w:val="en-GB"/>
              </w:rPr>
              <w:t>I think it</w:t>
            </w:r>
            <w:r w:rsidR="00E64F13">
              <w:rPr>
                <w:rFonts w:eastAsia="Arial" w:cs="Arial"/>
                <w:lang w:val="en-GB"/>
              </w:rPr>
              <w:t>’</w:t>
            </w:r>
            <w:r w:rsidRPr="00DE5A7C">
              <w:rPr>
                <w:rFonts w:eastAsia="Arial" w:cs="Arial"/>
                <w:lang w:val="en-GB"/>
              </w:rPr>
              <w:t>s the architecture</w:t>
            </w:r>
            <w:r w:rsidR="009E3620">
              <w:rPr>
                <w:rFonts w:eastAsia="Arial" w:cs="Arial"/>
                <w:lang w:val="en-GB"/>
              </w:rPr>
              <w:t>”</w:t>
            </w:r>
            <w:r w:rsidR="00C03AE1">
              <w:rPr>
                <w:rFonts w:eastAsia="Arial" w:cs="Arial"/>
                <w:lang w:val="en-GB"/>
              </w:rPr>
              <w:t xml:space="preserve"> (p. 126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r w:rsidRPr="00DE5A7C">
              <w:rPr>
                <w:rFonts w:eastAsia="Arial" w:cs="Arial"/>
                <w:lang w:val="en-GB"/>
              </w:rPr>
              <w:t xml:space="preserve">Can understand contemporary literary prose.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C03AE1" w:rsidP="00CB6CB8">
            <w:pPr>
              <w:rPr>
                <w:lang w:val="en-GB"/>
              </w:rPr>
            </w:pPr>
            <w:r>
              <w:rPr>
                <w:rFonts w:eastAsia="Arial" w:cs="Arial"/>
                <w:lang w:val="en-GB"/>
              </w:rPr>
              <w:t>Article: British Muslims (p. 130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r w:rsidRPr="00DE5A7C">
              <w:rPr>
                <w:rFonts w:eastAsia="Arial" w:cs="Arial"/>
                <w:lang w:val="en-GB"/>
              </w:rPr>
              <w:t xml:space="preserve">Can scan quickly through long and complex texts, locating relevant details.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113AE" w:rsidRPr="00DE5A7C" w:rsidRDefault="00F113AE" w:rsidP="00C03AE1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Article: The Mattani family (p. 13</w:t>
            </w:r>
            <w:r w:rsidR="00C03AE1">
              <w:rPr>
                <w:rFonts w:eastAsia="Arial" w:cs="Arial"/>
                <w:lang w:val="en-GB"/>
              </w:rPr>
              <w:t>2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113AE" w:rsidRPr="00DE5A7C" w:rsidRDefault="00F113AE" w:rsidP="00CB6CB8">
            <w:r w:rsidRPr="00DE5A7C">
              <w:rPr>
                <w:rFonts w:eastAsia="Arial" w:cs="Arial"/>
                <w:lang w:val="en-GB"/>
              </w:rPr>
              <w:t xml:space="preserve">Can read straightforward factual texts on subjects related to his/her field and interest with a satisfactory level of comprehension. </w:t>
            </w:r>
            <w:r w:rsidRPr="00DE5A7C">
              <w:rPr>
                <w:rFonts w:eastAsia="Arial" w:cs="Arial"/>
              </w:rPr>
              <w:t>(B1)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Writing</w:t>
            </w:r>
          </w:p>
          <w:p w:rsidR="00F113AE" w:rsidRPr="00DE5A7C" w:rsidRDefault="00251394" w:rsidP="00CB6CB8">
            <w:pPr>
              <w:rPr>
                <w:rFonts w:eastAsia="Arial" w:cs="Arial"/>
                <w:lang w:val="en-GB"/>
              </w:rPr>
            </w:pPr>
            <w:r>
              <w:rPr>
                <w:rFonts w:eastAsia="Arial" w:cs="Arial"/>
                <w:lang w:val="en-GB"/>
              </w:rPr>
              <w:t>E-mail</w:t>
            </w:r>
            <w:r w:rsidR="00F113AE" w:rsidRPr="00DE5A7C">
              <w:rPr>
                <w:rFonts w:eastAsia="Arial" w:cs="Arial"/>
                <w:lang w:val="en-GB"/>
              </w:rPr>
              <w:t xml:space="preserve"> to the ed</w:t>
            </w:r>
            <w:r w:rsidR="00960109">
              <w:rPr>
                <w:rFonts w:eastAsia="Arial" w:cs="Arial"/>
                <w:lang w:val="en-GB"/>
              </w:rPr>
              <w:t>itor: Racial preferences (p. 125</w:t>
            </w:r>
            <w:r w:rsidR="00F113AE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spacing w:line="276" w:lineRule="auto"/>
              <w:rPr>
                <w:lang w:val="en-GB"/>
              </w:rPr>
            </w:pPr>
          </w:p>
          <w:p w:rsidR="00F113AE" w:rsidRPr="00E64F13" w:rsidRDefault="00F113AE" w:rsidP="00CB6CB8">
            <w:pPr>
              <w:spacing w:line="276" w:lineRule="auto"/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Can write </w:t>
            </w:r>
            <w:r w:rsidR="00D75880">
              <w:rPr>
                <w:rFonts w:eastAsia="Arial" w:cs="Arial"/>
                <w:lang w:val="en-GB"/>
              </w:rPr>
              <w:t>e-mails/letters</w:t>
            </w:r>
            <w:r w:rsidRPr="00DE5A7C">
              <w:rPr>
                <w:rFonts w:eastAsia="Arial" w:cs="Arial"/>
                <w:lang w:val="en-GB"/>
              </w:rPr>
              <w:t xml:space="preserve"> conveying degrees of emotion and highlighting the personal significance of events and experiences and commenting on the correspondent</w:t>
            </w:r>
            <w:r w:rsidR="00E64F13">
              <w:rPr>
                <w:rFonts w:eastAsia="Arial" w:cs="Arial"/>
                <w:lang w:val="en-GB"/>
              </w:rPr>
              <w:t>’</w:t>
            </w:r>
            <w:r w:rsidRPr="00DE5A7C">
              <w:rPr>
                <w:rFonts w:eastAsia="Arial" w:cs="Arial"/>
                <w:lang w:val="en-GB"/>
              </w:rPr>
              <w:t xml:space="preserve">s news and views. </w:t>
            </w:r>
            <w:r w:rsidRPr="00E64F13">
              <w:rPr>
                <w:rFonts w:eastAsia="Arial" w:cs="Arial"/>
                <w:lang w:val="en-GB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r w:rsidRPr="00DE5A7C">
              <w:rPr>
                <w:rFonts w:eastAsia="Arial" w:cs="Arial"/>
              </w:rPr>
              <w:t>Article: American immigration (</w:t>
            </w:r>
            <w:r w:rsidR="00960109">
              <w:rPr>
                <w:rFonts w:eastAsia="Arial" w:cs="Arial"/>
              </w:rPr>
              <w:t>p. 127</w:t>
            </w:r>
            <w:r w:rsidRPr="00DE5A7C">
              <w:rPr>
                <w:rFonts w:eastAsia="Arial" w:cs="Arial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spacing w:line="276" w:lineRule="auto"/>
            </w:pPr>
            <w:r w:rsidRPr="00DE5A7C">
              <w:rPr>
                <w:rFonts w:eastAsia="Arial" w:cs="Arial"/>
                <w:lang w:val="en-GB"/>
              </w:rPr>
              <w:t xml:space="preserve">Can write an essay or report that develops an argument systematically with appropriate highlighting of significant points and relevant supporting detail.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Creative </w:t>
            </w:r>
            <w:r w:rsidR="00243AAE">
              <w:rPr>
                <w:rFonts w:eastAsia="Arial" w:cs="Arial"/>
                <w:lang w:val="en-GB"/>
              </w:rPr>
              <w:t>w</w:t>
            </w:r>
            <w:r w:rsidRPr="00DE5A7C">
              <w:rPr>
                <w:rFonts w:eastAsia="Arial" w:cs="Arial"/>
                <w:lang w:val="en-GB"/>
              </w:rPr>
              <w:t>riting</w:t>
            </w:r>
            <w:r w:rsidR="00960109">
              <w:rPr>
                <w:rFonts w:eastAsia="Arial" w:cs="Arial"/>
                <w:lang w:val="en-GB"/>
              </w:rPr>
              <w:t>: A recipe for happiness (p. 133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CB6CB8">
            <w:pPr>
              <w:spacing w:line="276" w:lineRule="auto"/>
            </w:pPr>
            <w:r w:rsidRPr="00DE5A7C">
              <w:rPr>
                <w:rFonts w:eastAsia="Arial" w:cs="Arial"/>
                <w:lang w:val="en-GB"/>
              </w:rPr>
              <w:t xml:space="preserve">Can write accounts of experiences, describing feelings and reactions in simple connected text. </w:t>
            </w:r>
            <w:r w:rsidRPr="00DE5A7C">
              <w:rPr>
                <w:rFonts w:eastAsia="Arial" w:cs="Arial"/>
              </w:rPr>
              <w:t>(B1)</w:t>
            </w: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F80C36" w:rsidRPr="00DE5A7C" w:rsidRDefault="00F80C36" w:rsidP="00F80C36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Language in use</w:t>
            </w:r>
          </w:p>
          <w:p w:rsidR="00F113AE" w:rsidRPr="00DE5A7C" w:rsidRDefault="00F80C36" w:rsidP="000F7748">
            <w:pPr>
              <w:rPr>
                <w:rFonts w:cs="Arial"/>
                <w:color w:val="000000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Talking about the past (p. 13</w:t>
            </w:r>
            <w:r w:rsidR="000F7748">
              <w:rPr>
                <w:rFonts w:eastAsia="Arial" w:cs="Arial"/>
                <w:lang w:val="en-GB"/>
              </w:rPr>
              <w:t>4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0F7748" w:rsidP="00167997">
            <w:pPr>
              <w:rPr>
                <w:rFonts w:cs="Arial"/>
                <w:color w:val="000000"/>
                <w:lang w:val="en-GB"/>
              </w:rPr>
            </w:pPr>
            <w:r>
              <w:rPr>
                <w:rFonts w:eastAsia="Arial" w:cs="Arial"/>
                <w:lang w:val="en-GB"/>
              </w:rPr>
              <w:t>Tenses (p. 134</w:t>
            </w:r>
            <w:r w:rsidR="00F80C36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113AE" w:rsidRPr="00DE5A7C" w:rsidRDefault="00F113AE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F113AE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F113AE" w:rsidRPr="00DE5A7C" w:rsidRDefault="00F113AE" w:rsidP="00167997">
            <w:pPr>
              <w:ind w:left="113" w:right="113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F113AE" w:rsidRDefault="000F7748" w:rsidP="00167997">
            <w:pPr>
              <w:rPr>
                <w:rFonts w:cs="Arial"/>
                <w:color w:val="000000"/>
                <w:lang w:val="en-GB"/>
              </w:rPr>
            </w:pPr>
            <w:r>
              <w:rPr>
                <w:rFonts w:eastAsia="Arial" w:cs="Arial"/>
                <w:lang w:val="en-GB"/>
              </w:rPr>
              <w:t>Word formation (p. 135</w:t>
            </w:r>
            <w:r w:rsidR="00F80C36"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F113AE" w:rsidRPr="00DE5A7C" w:rsidRDefault="00F113AE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  <w:tr w:rsidR="00167997" w:rsidRPr="00DE5A7C" w:rsidTr="00C039B8">
        <w:trPr>
          <w:trHeight w:val="31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Units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7" w:rsidRPr="00DE5A7C" w:rsidRDefault="00167997" w:rsidP="00ED304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Descriptors</w:t>
            </w:r>
          </w:p>
        </w:tc>
      </w:tr>
      <w:tr w:rsidR="0003346D" w:rsidRPr="00DE5A7C" w:rsidTr="00BC13C6">
        <w:trPr>
          <w:jc w:val="center"/>
        </w:trPr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03346D" w:rsidRPr="00DE5A7C" w:rsidRDefault="0003346D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June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</w:tcPr>
          <w:p w:rsidR="0003346D" w:rsidRPr="00DE5A7C" w:rsidRDefault="0003346D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DE5A7C">
              <w:rPr>
                <w:rFonts w:cs="Arial"/>
                <w:b/>
                <w:sz w:val="22"/>
                <w:szCs w:val="22"/>
                <w:lang w:val="en-GB"/>
              </w:rPr>
              <w:t>Unit 10: Shakespeare live</w:t>
            </w: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03346D" w:rsidRPr="00DE5A7C" w:rsidRDefault="0003346D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Listening</w:t>
            </w:r>
          </w:p>
          <w:p w:rsidR="0003346D" w:rsidRPr="00DE5A7C" w:rsidRDefault="0003346D" w:rsidP="00912C38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Video: Film version of Richard</w:t>
            </w:r>
            <w:r w:rsidR="00E64F13">
              <w:rPr>
                <w:rFonts w:eastAsia="Arial" w:cs="Arial"/>
                <w:lang w:val="en-GB"/>
              </w:rPr>
              <w:t>’</w:t>
            </w:r>
            <w:r w:rsidRPr="00DE5A7C">
              <w:rPr>
                <w:rFonts w:eastAsia="Arial" w:cs="Arial"/>
                <w:lang w:val="en-GB"/>
              </w:rPr>
              <w:t>s opening soliloquy (p. 14</w:t>
            </w:r>
            <w:r w:rsidR="00912C38">
              <w:rPr>
                <w:rFonts w:eastAsia="Arial" w:cs="Arial"/>
                <w:lang w:val="en-GB"/>
              </w:rPr>
              <w:t>5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03346D" w:rsidRPr="00DE5A7C" w:rsidRDefault="0003346D" w:rsidP="00CB6CB8">
            <w:pPr>
              <w:rPr>
                <w:lang w:val="en-GB"/>
              </w:rPr>
            </w:pPr>
          </w:p>
          <w:p w:rsidR="0003346D" w:rsidRPr="00DE5A7C" w:rsidRDefault="0003346D" w:rsidP="00CB6CB8">
            <w:pPr>
              <w:rPr>
                <w:rFonts w:eastAsia="Arial" w:cs="Arial"/>
              </w:rPr>
            </w:pPr>
            <w:r w:rsidRPr="00DE5A7C">
              <w:rPr>
                <w:rFonts w:eastAsia="Arial" w:cs="Arial"/>
                <w:lang w:val="en-GB"/>
              </w:rPr>
              <w:t xml:space="preserve">Can understand documentaries, live interviews, talk shows, plays and the majority of films in standard dialect.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03346D" w:rsidRPr="00BA6760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03346D" w:rsidRPr="00DE5A7C" w:rsidRDefault="0003346D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03346D" w:rsidRPr="00DE5A7C" w:rsidRDefault="0003346D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346D" w:rsidRPr="00DE5A7C" w:rsidRDefault="0003346D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Dramatic</w:t>
            </w:r>
            <w:r w:rsidR="00912C38">
              <w:rPr>
                <w:rFonts w:eastAsia="Arial" w:cs="Arial"/>
                <w:lang w:val="en-GB"/>
              </w:rPr>
              <w:t xml:space="preserve"> text: Richard woos Anne (p. 146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346D" w:rsidRPr="00BA6760" w:rsidRDefault="0003346D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Can understand </w:t>
            </w:r>
            <w:r w:rsidR="00BA6760">
              <w:rPr>
                <w:rFonts w:eastAsia="Arial" w:cs="Arial"/>
                <w:lang w:val="en-GB"/>
              </w:rPr>
              <w:t>[...]</w:t>
            </w:r>
            <w:r w:rsidRPr="00DE5A7C">
              <w:rPr>
                <w:rFonts w:eastAsia="Arial" w:cs="Arial"/>
                <w:lang w:val="en-GB"/>
              </w:rPr>
              <w:t xml:space="preserve"> plays and the majority of films in standard dialect. </w:t>
            </w:r>
            <w:r w:rsidRPr="00BA6760">
              <w:rPr>
                <w:rFonts w:eastAsia="Arial" w:cs="Arial"/>
                <w:lang w:val="en-GB"/>
              </w:rPr>
              <w:t>(B2)</w:t>
            </w:r>
          </w:p>
        </w:tc>
      </w:tr>
      <w:tr w:rsidR="0003346D" w:rsidRPr="00F03314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03346D" w:rsidRPr="00DE5A7C" w:rsidRDefault="0003346D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03346D" w:rsidRPr="00DE5A7C" w:rsidRDefault="0003346D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346D" w:rsidRPr="00DE5A7C" w:rsidRDefault="0003346D" w:rsidP="00912C3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Recording: Ourselves in Shakespeare (p. 1</w:t>
            </w:r>
            <w:r w:rsidR="00912C38">
              <w:rPr>
                <w:rFonts w:eastAsia="Arial" w:cs="Arial"/>
                <w:lang w:val="en-GB"/>
              </w:rPr>
              <w:t>47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346D" w:rsidRPr="00F03314" w:rsidRDefault="0003346D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understand most</w:t>
            </w:r>
            <w:r w:rsidR="00F03314">
              <w:rPr>
                <w:rFonts w:eastAsia="Arial" w:cs="Arial"/>
                <w:lang w:val="en-GB"/>
              </w:rPr>
              <w:t xml:space="preserve"> [...] </w:t>
            </w:r>
            <w:r w:rsidRPr="00DE5A7C">
              <w:rPr>
                <w:rFonts w:eastAsia="Arial" w:cs="Arial"/>
                <w:lang w:val="en-GB"/>
              </w:rPr>
              <w:t>broadcast audio material delivered in standard dialect</w:t>
            </w:r>
            <w:r w:rsidR="00F03314">
              <w:rPr>
                <w:rFonts w:eastAsia="Arial" w:cs="Arial"/>
                <w:lang w:val="en-GB"/>
              </w:rPr>
              <w:t xml:space="preserve"> [...].</w:t>
            </w:r>
            <w:r w:rsidRPr="00DE5A7C">
              <w:rPr>
                <w:rFonts w:eastAsia="Arial" w:cs="Arial"/>
                <w:lang w:val="en-GB"/>
              </w:rPr>
              <w:t xml:space="preserve"> </w:t>
            </w:r>
            <w:r w:rsidRPr="00F03314">
              <w:rPr>
                <w:rFonts w:eastAsia="Arial" w:cs="Arial"/>
                <w:lang w:val="en-GB"/>
              </w:rPr>
              <w:t>(B2)</w:t>
            </w:r>
          </w:p>
        </w:tc>
      </w:tr>
      <w:tr w:rsidR="0003346D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  <w:textDirection w:val="btLr"/>
            <w:vAlign w:val="center"/>
          </w:tcPr>
          <w:p w:rsidR="0003346D" w:rsidRPr="00DE5A7C" w:rsidRDefault="0003346D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  <w:textDirection w:val="btLr"/>
            <w:vAlign w:val="center"/>
          </w:tcPr>
          <w:p w:rsidR="0003346D" w:rsidRPr="00DE5A7C" w:rsidRDefault="0003346D" w:rsidP="00167997">
            <w:pPr>
              <w:ind w:left="113" w:right="113"/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346D" w:rsidRPr="00DE5A7C" w:rsidRDefault="0003346D" w:rsidP="00912C3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Conversation: Shakespeare on the silver screen (p. 1</w:t>
            </w:r>
            <w:r w:rsidR="00912C38">
              <w:rPr>
                <w:rFonts w:eastAsia="Arial" w:cs="Arial"/>
                <w:lang w:val="en-GB"/>
              </w:rPr>
              <w:t>49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346D" w:rsidRPr="00DE5A7C" w:rsidRDefault="0003346D" w:rsidP="00CB6CB8">
            <w:r w:rsidRPr="00DE5A7C">
              <w:rPr>
                <w:rFonts w:eastAsia="Arial" w:cs="Arial"/>
                <w:lang w:val="en-GB"/>
              </w:rPr>
              <w:t xml:space="preserve">Can keep up with an animated conversation between native speakers.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9C1DF5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shd w:val="clear" w:color="auto" w:fill="auto"/>
          </w:tcPr>
          <w:p w:rsidR="009C1DF5" w:rsidRPr="00DE5A7C" w:rsidRDefault="009C1DF5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Speaking</w:t>
            </w:r>
          </w:p>
          <w:p w:rsidR="00E95158" w:rsidRDefault="009C1DF5" w:rsidP="00CB6CB8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Conversation: A job interview with young William Shakespeare</w:t>
            </w:r>
          </w:p>
          <w:p w:rsidR="009C1DF5" w:rsidRPr="00DE5A7C" w:rsidRDefault="009C1DF5" w:rsidP="00912C38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(p. 14</w:t>
            </w:r>
            <w:r w:rsidR="00912C38">
              <w:rPr>
                <w:rFonts w:eastAsia="Arial" w:cs="Arial"/>
                <w:lang w:val="en-GB"/>
              </w:rPr>
              <w:t>1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shd w:val="clear" w:color="auto" w:fill="auto"/>
          </w:tcPr>
          <w:p w:rsidR="009C1DF5" w:rsidRPr="00DE5A7C" w:rsidRDefault="009C1DF5" w:rsidP="00CB6CB8">
            <w:pPr>
              <w:rPr>
                <w:lang w:val="en-GB"/>
              </w:rPr>
            </w:pPr>
          </w:p>
          <w:p w:rsidR="009C1DF5" w:rsidRPr="00DE5A7C" w:rsidRDefault="009C1DF5" w:rsidP="00CB6CB8">
            <w:pPr>
              <w:rPr>
                <w:rFonts w:eastAsia="Arial" w:cs="Arial"/>
              </w:rPr>
            </w:pPr>
            <w:r w:rsidRPr="00DE5A7C">
              <w:rPr>
                <w:rFonts w:eastAsia="Arial" w:cs="Arial"/>
                <w:lang w:val="en-GB"/>
              </w:rPr>
              <w:t xml:space="preserve">Can engage in extended conversation on most general topics in a clearly participatory fashion.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9C1DF5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9C1DF5" w:rsidRPr="00DE5A7C" w:rsidRDefault="009C1DF5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Reading</w:t>
            </w:r>
          </w:p>
          <w:p w:rsidR="009C1DF5" w:rsidRPr="00DE5A7C" w:rsidRDefault="009C1DF5" w:rsidP="00CB6CB8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Article: The Shakespear</w:t>
            </w:r>
            <w:r w:rsidR="00983DC1">
              <w:rPr>
                <w:rFonts w:eastAsia="Arial" w:cs="Arial"/>
                <w:lang w:val="en-GB"/>
              </w:rPr>
              <w:t>e portrait (p. 138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9C1DF5" w:rsidRPr="00DE5A7C" w:rsidRDefault="009C1DF5" w:rsidP="00CB6CB8">
            <w:pPr>
              <w:rPr>
                <w:lang w:val="en-GB"/>
              </w:rPr>
            </w:pPr>
          </w:p>
          <w:p w:rsidR="009C1DF5" w:rsidRPr="00DE5A7C" w:rsidRDefault="009C1DF5" w:rsidP="00CB6CB8">
            <w:pPr>
              <w:rPr>
                <w:rFonts w:eastAsia="Arial" w:cs="Arial"/>
              </w:rPr>
            </w:pPr>
            <w:r w:rsidRPr="00DE5A7C">
              <w:rPr>
                <w:rFonts w:eastAsia="Arial" w:cs="Arial"/>
                <w:lang w:val="en-GB"/>
              </w:rPr>
              <w:t xml:space="preserve">Can scan quickly through long and complex texts, locating relevant details.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9C1DF5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C1DF5" w:rsidRPr="00DE5A7C" w:rsidRDefault="009C1DF5" w:rsidP="00983DC1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Article: What we know about William Shakespeare (p. 14</w:t>
            </w:r>
            <w:r w:rsidR="00983DC1">
              <w:rPr>
                <w:rFonts w:eastAsia="Arial" w:cs="Arial"/>
                <w:lang w:val="en-GB"/>
              </w:rPr>
              <w:t>0)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C1DF5" w:rsidRPr="00F03314" w:rsidRDefault="009C1DF5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scan longer texts in order to</w:t>
            </w:r>
            <w:r w:rsidR="00F03314">
              <w:rPr>
                <w:rFonts w:eastAsia="Arial" w:cs="Arial"/>
                <w:lang w:val="en-GB"/>
              </w:rPr>
              <w:t xml:space="preserve"> [...] </w:t>
            </w:r>
            <w:r w:rsidRPr="00DE5A7C">
              <w:rPr>
                <w:rFonts w:eastAsia="Arial" w:cs="Arial"/>
                <w:lang w:val="en-GB"/>
              </w:rPr>
              <w:t>gather information from different parts of a text</w:t>
            </w:r>
            <w:r w:rsidR="00F03314">
              <w:rPr>
                <w:rFonts w:eastAsia="Arial" w:cs="Arial"/>
                <w:lang w:val="en-GB"/>
              </w:rPr>
              <w:t xml:space="preserve"> [...] </w:t>
            </w:r>
            <w:r w:rsidRPr="00DE5A7C">
              <w:rPr>
                <w:rFonts w:eastAsia="Arial" w:cs="Arial"/>
                <w:lang w:val="en-GB"/>
              </w:rPr>
              <w:t xml:space="preserve">in order to fulfil a specific task. </w:t>
            </w:r>
            <w:r w:rsidRPr="00F03314">
              <w:rPr>
                <w:rFonts w:eastAsia="Arial" w:cs="Arial"/>
                <w:lang w:val="en-GB"/>
              </w:rPr>
              <w:t>(B2)</w:t>
            </w:r>
          </w:p>
        </w:tc>
      </w:tr>
      <w:tr w:rsidR="009C1DF5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C1DF5" w:rsidRPr="00DE5A7C" w:rsidRDefault="0099216C" w:rsidP="00CB6CB8">
            <w:pPr>
              <w:rPr>
                <w:lang w:val="en-GB"/>
              </w:rPr>
            </w:pPr>
            <w:r>
              <w:rPr>
                <w:rFonts w:eastAsia="Arial" w:cs="Arial"/>
                <w:lang w:val="en-GB"/>
              </w:rPr>
              <w:t>Text: The Globe Theatre (p. 142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C1DF5" w:rsidRPr="00DE5A7C" w:rsidRDefault="009C1DF5" w:rsidP="00CB6CB8">
            <w:r w:rsidRPr="00DE5A7C">
              <w:rPr>
                <w:rFonts w:eastAsia="Arial" w:cs="Arial"/>
                <w:lang w:val="en-GB"/>
              </w:rPr>
              <w:t xml:space="preserve">Can scan quickly through long and complex texts, locating relevant details.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9C1DF5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C1DF5" w:rsidRPr="00DE5A7C" w:rsidRDefault="009C1DF5" w:rsidP="0099216C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 xml:space="preserve">Plot summary: </w:t>
            </w:r>
            <w:r w:rsidRPr="00E95158">
              <w:rPr>
                <w:rFonts w:eastAsia="Arial" w:cs="Arial"/>
                <w:i/>
                <w:lang w:val="en-GB"/>
              </w:rPr>
              <w:t>Richard III</w:t>
            </w:r>
            <w:r w:rsidRPr="00DE5A7C">
              <w:rPr>
                <w:rFonts w:eastAsia="Arial" w:cs="Arial"/>
                <w:lang w:val="en-GB"/>
              </w:rPr>
              <w:t xml:space="preserve"> (p. 14</w:t>
            </w:r>
            <w:r w:rsidR="0099216C">
              <w:rPr>
                <w:rFonts w:eastAsia="Arial" w:cs="Arial"/>
                <w:lang w:val="en-GB"/>
              </w:rPr>
              <w:t>4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C1DF5" w:rsidRPr="00F03314" w:rsidRDefault="009C1DF5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obtain information, ideas and opinions from highly specialised sources</w:t>
            </w:r>
            <w:r w:rsidR="00F03314">
              <w:rPr>
                <w:rFonts w:eastAsia="Arial" w:cs="Arial"/>
                <w:lang w:val="en-GB"/>
              </w:rPr>
              <w:t xml:space="preserve"> [...].</w:t>
            </w:r>
            <w:r w:rsidRPr="00DE5A7C">
              <w:rPr>
                <w:rFonts w:eastAsia="Arial" w:cs="Arial"/>
                <w:lang w:val="en-GB"/>
              </w:rPr>
              <w:t xml:space="preserve"> </w:t>
            </w:r>
            <w:r w:rsidRPr="00F03314">
              <w:rPr>
                <w:rFonts w:eastAsia="Arial" w:cs="Arial"/>
                <w:lang w:val="en-GB"/>
              </w:rPr>
              <w:t>(B2)</w:t>
            </w:r>
          </w:p>
        </w:tc>
      </w:tr>
      <w:tr w:rsidR="009C1DF5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C1DF5" w:rsidRPr="00DE5A7C" w:rsidRDefault="009C1DF5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Dramatic text: Richard</w:t>
            </w:r>
            <w:r w:rsidR="00E64F13">
              <w:rPr>
                <w:rFonts w:eastAsia="Arial" w:cs="Arial"/>
                <w:lang w:val="en-GB"/>
              </w:rPr>
              <w:t>’</w:t>
            </w:r>
            <w:r w:rsidR="0099216C">
              <w:rPr>
                <w:rFonts w:eastAsia="Arial" w:cs="Arial"/>
                <w:lang w:val="en-GB"/>
              </w:rPr>
              <w:t>s opening soliloquy (p. 144</w:t>
            </w:r>
            <w:r w:rsidR="00A61863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C1DF5" w:rsidRPr="00DE5A7C" w:rsidRDefault="009C1DF5" w:rsidP="00CB6CB8">
            <w:r w:rsidRPr="00DE5A7C">
              <w:rPr>
                <w:rFonts w:eastAsia="Arial" w:cs="Arial"/>
                <w:lang w:val="en-GB"/>
              </w:rPr>
              <w:t xml:space="preserve">Can understand in detail lengthy, complex texts, whether or not they relate to his/her own area of speciality, provided he/she can reread difficult sections. </w:t>
            </w:r>
            <w:r w:rsidRPr="00DE5A7C">
              <w:rPr>
                <w:rFonts w:eastAsia="Arial" w:cs="Arial"/>
              </w:rPr>
              <w:t>(C1)</w:t>
            </w:r>
          </w:p>
        </w:tc>
      </w:tr>
      <w:tr w:rsidR="009C1DF5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bottom w:val="dotted" w:sz="4" w:space="0" w:color="auto"/>
            </w:tcBorders>
            <w:shd w:val="clear" w:color="auto" w:fill="auto"/>
          </w:tcPr>
          <w:p w:rsidR="009C1DF5" w:rsidRPr="00DE5A7C" w:rsidRDefault="009C1DF5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lang w:val="en-GB"/>
              </w:rPr>
              <w:t>Writing</w:t>
            </w:r>
          </w:p>
          <w:p w:rsidR="009C1DF5" w:rsidRPr="00DE5A7C" w:rsidRDefault="009C1DF5" w:rsidP="00CB6CB8">
            <w:pPr>
              <w:rPr>
                <w:rFonts w:eastAsia="Arial" w:cs="Arial"/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Ar</w:t>
            </w:r>
            <w:r w:rsidR="00611DD0">
              <w:rPr>
                <w:rFonts w:eastAsia="Arial" w:cs="Arial"/>
                <w:lang w:val="en-GB"/>
              </w:rPr>
              <w:t>ticle: The Globe Theatre (p. 143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bottom w:val="dotted" w:sz="4" w:space="0" w:color="auto"/>
            </w:tcBorders>
            <w:shd w:val="clear" w:color="auto" w:fill="auto"/>
          </w:tcPr>
          <w:p w:rsidR="009C1DF5" w:rsidRPr="00DE5A7C" w:rsidRDefault="009C1DF5" w:rsidP="00CB6CB8">
            <w:pPr>
              <w:rPr>
                <w:lang w:val="en-GB"/>
              </w:rPr>
            </w:pPr>
          </w:p>
          <w:p w:rsidR="009C1DF5" w:rsidRPr="00DE5A7C" w:rsidRDefault="009C1DF5" w:rsidP="00CB6CB8">
            <w:pPr>
              <w:rPr>
                <w:rFonts w:eastAsia="Arial" w:cs="Arial"/>
              </w:rPr>
            </w:pPr>
            <w:r w:rsidRPr="00DE5A7C">
              <w:rPr>
                <w:rFonts w:eastAsia="Arial" w:cs="Arial"/>
                <w:lang w:val="en-GB"/>
              </w:rPr>
              <w:t xml:space="preserve">Can synthesise information and arguments from a number of sources. </w:t>
            </w:r>
            <w:r w:rsidRPr="00DE5A7C">
              <w:rPr>
                <w:rFonts w:eastAsia="Arial" w:cs="Arial"/>
              </w:rPr>
              <w:t>(B2)</w:t>
            </w:r>
          </w:p>
        </w:tc>
      </w:tr>
      <w:tr w:rsidR="009C1DF5" w:rsidRPr="00F03314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tcBorders>
              <w:top w:val="dotted" w:sz="4" w:space="0" w:color="auto"/>
            </w:tcBorders>
            <w:shd w:val="clear" w:color="auto" w:fill="auto"/>
          </w:tcPr>
          <w:p w:rsidR="009C1DF5" w:rsidRPr="00DE5A7C" w:rsidRDefault="009C1DF5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Comment: Booklet accompa</w:t>
            </w:r>
            <w:r w:rsidR="00611DD0">
              <w:rPr>
                <w:rFonts w:eastAsia="Arial" w:cs="Arial"/>
                <w:lang w:val="en-GB"/>
              </w:rPr>
              <w:t>nying school performance (p. 147</w:t>
            </w:r>
            <w:r w:rsidRPr="00DE5A7C"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tcBorders>
              <w:top w:val="dotted" w:sz="4" w:space="0" w:color="auto"/>
            </w:tcBorders>
            <w:shd w:val="clear" w:color="auto" w:fill="auto"/>
          </w:tcPr>
          <w:p w:rsidR="009C1DF5" w:rsidRPr="00F03314" w:rsidRDefault="009C1DF5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lang w:val="en-GB"/>
              </w:rPr>
              <w:t>Can convey information and ideas on abstract as well as concrete topics</w:t>
            </w:r>
            <w:r w:rsidR="00F03314">
              <w:rPr>
                <w:rFonts w:eastAsia="Arial" w:cs="Arial"/>
                <w:lang w:val="en-GB"/>
              </w:rPr>
              <w:t xml:space="preserve"> [...].</w:t>
            </w:r>
            <w:r w:rsidRPr="00DE5A7C">
              <w:rPr>
                <w:rFonts w:eastAsia="Arial" w:cs="Arial"/>
                <w:lang w:val="en-GB"/>
              </w:rPr>
              <w:t xml:space="preserve"> </w:t>
            </w:r>
            <w:r w:rsidRPr="00F03314">
              <w:rPr>
                <w:rFonts w:eastAsia="Arial" w:cs="Arial"/>
                <w:lang w:val="en-GB"/>
              </w:rPr>
              <w:t>(B1)</w:t>
            </w:r>
          </w:p>
        </w:tc>
      </w:tr>
      <w:tr w:rsidR="009C1DF5" w:rsidRPr="00DE5A7C" w:rsidTr="00BC13C6">
        <w:trPr>
          <w:jc w:val="center"/>
        </w:trPr>
        <w:tc>
          <w:tcPr>
            <w:tcW w:w="49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lang w:val="en-GB"/>
              </w:rPr>
            </w:pPr>
          </w:p>
        </w:tc>
        <w:tc>
          <w:tcPr>
            <w:tcW w:w="5566" w:type="dxa"/>
            <w:shd w:val="clear" w:color="auto" w:fill="auto"/>
          </w:tcPr>
          <w:p w:rsidR="009C1DF5" w:rsidRPr="00DE5A7C" w:rsidRDefault="009C1DF5" w:rsidP="00CB6CB8">
            <w:pPr>
              <w:rPr>
                <w:lang w:val="en-GB"/>
              </w:rPr>
            </w:pPr>
            <w:r w:rsidRPr="00DE5A7C">
              <w:rPr>
                <w:rFonts w:eastAsia="Arial" w:cs="Arial"/>
                <w:b/>
                <w:bCs/>
                <w:color w:val="000000"/>
                <w:lang w:val="en-GB"/>
              </w:rPr>
              <w:t>Language in use</w:t>
            </w:r>
          </w:p>
          <w:p w:rsidR="009C1DF5" w:rsidRDefault="00611DD0" w:rsidP="00CB6CB8">
            <w:pPr>
              <w:rPr>
                <w:rFonts w:eastAsia="Arial" w:cs="Arial"/>
                <w:lang w:val="en-GB"/>
              </w:rPr>
            </w:pPr>
            <w:r>
              <w:rPr>
                <w:rFonts w:eastAsia="Arial" w:cs="Arial"/>
                <w:lang w:val="en-GB"/>
              </w:rPr>
              <w:t>Idioms (p. 148</w:t>
            </w:r>
            <w:r w:rsidR="009C1DF5" w:rsidRPr="00DE5A7C">
              <w:rPr>
                <w:rFonts w:eastAsia="Arial" w:cs="Arial"/>
                <w:lang w:val="en-GB"/>
              </w:rPr>
              <w:t>)</w:t>
            </w:r>
          </w:p>
          <w:p w:rsidR="00A613D3" w:rsidRPr="00DE5A7C" w:rsidRDefault="00A613D3" w:rsidP="00CB6CB8">
            <w:pPr>
              <w:rPr>
                <w:rFonts w:eastAsia="Arial" w:cs="Arial"/>
                <w:lang w:val="en-GB"/>
              </w:rPr>
            </w:pPr>
            <w:r>
              <w:rPr>
                <w:rFonts w:eastAsia="Arial" w:cs="Arial"/>
                <w:lang w:val="en-GB"/>
              </w:rPr>
              <w:t>Editing (</w:t>
            </w:r>
            <w:r w:rsidR="00611DD0">
              <w:rPr>
                <w:rFonts w:eastAsia="Arial" w:cs="Arial"/>
                <w:lang w:val="en-GB"/>
              </w:rPr>
              <w:t>p. 149</w:t>
            </w:r>
            <w:bookmarkStart w:id="0" w:name="_GoBack"/>
            <w:bookmarkEnd w:id="0"/>
            <w:r>
              <w:rPr>
                <w:rFonts w:eastAsia="Arial" w:cs="Arial"/>
                <w:lang w:val="en-GB"/>
              </w:rPr>
              <w:t>)</w:t>
            </w:r>
          </w:p>
        </w:tc>
        <w:tc>
          <w:tcPr>
            <w:tcW w:w="7226" w:type="dxa"/>
            <w:shd w:val="clear" w:color="auto" w:fill="auto"/>
          </w:tcPr>
          <w:p w:rsidR="009C1DF5" w:rsidRPr="00DE5A7C" w:rsidRDefault="009C1DF5" w:rsidP="00167997">
            <w:pPr>
              <w:rPr>
                <w:rFonts w:cs="Arial"/>
                <w:color w:val="000000"/>
                <w:lang w:val="en-GB"/>
              </w:rPr>
            </w:pPr>
          </w:p>
        </w:tc>
      </w:tr>
    </w:tbl>
    <w:p w:rsidR="00E47769" w:rsidRPr="00DE5A7C" w:rsidRDefault="00E47769" w:rsidP="009C1DF5"/>
    <w:sectPr w:rsidR="00E47769" w:rsidRPr="00DE5A7C" w:rsidSect="00167997">
      <w:headerReference w:type="default" r:id="rId7"/>
      <w:footerReference w:type="even" r:id="rId8"/>
      <w:footerReference w:type="default" r:id="rId9"/>
      <w:pgSz w:w="16840" w:h="11907" w:orient="landscape" w:code="9"/>
      <w:pgMar w:top="1701" w:right="1418" w:bottom="851" w:left="1418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18A" w:rsidRDefault="00F4218A" w:rsidP="00167997">
      <w:r>
        <w:separator/>
      </w:r>
    </w:p>
  </w:endnote>
  <w:endnote w:type="continuationSeparator" w:id="0">
    <w:p w:rsidR="00F4218A" w:rsidRDefault="00F4218A" w:rsidP="0016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oloST11K-Leicht-Kursiv">
    <w:panose1 w:val="000B05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oloST11K-Krftg">
    <w:panose1 w:val="000B0500000000000000"/>
    <w:charset w:val="00"/>
    <w:family w:val="swiss"/>
    <w:notTrueType/>
    <w:pitch w:val="variable"/>
    <w:sig w:usb0="00000087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58" w:rsidRPr="00DE5A7C" w:rsidRDefault="00E95158" w:rsidP="00167997">
    <w:pPr>
      <w:pStyle w:val="Fuzeile"/>
      <w:framePr w:wrap="around" w:vAnchor="text" w:hAnchor="margin" w:xAlign="right" w:y="1"/>
      <w:rPr>
        <w:rStyle w:val="Seitenzahl"/>
      </w:rPr>
    </w:pPr>
    <w:r w:rsidRPr="00DE5A7C">
      <w:rPr>
        <w:rStyle w:val="Seitenzahl"/>
      </w:rPr>
      <w:fldChar w:fldCharType="begin"/>
    </w:r>
    <w:r w:rsidRPr="00DE5A7C">
      <w:rPr>
        <w:rStyle w:val="Seitenzahl"/>
      </w:rPr>
      <w:instrText xml:space="preserve">PAGE  </w:instrText>
    </w:r>
    <w:r w:rsidRPr="00DE5A7C">
      <w:rPr>
        <w:rStyle w:val="Seitenzahl"/>
      </w:rPr>
      <w:fldChar w:fldCharType="separate"/>
    </w:r>
    <w:r w:rsidRPr="00DE5A7C">
      <w:rPr>
        <w:rStyle w:val="Seitenzahl"/>
        <w:noProof/>
      </w:rPr>
      <w:t>11</w:t>
    </w:r>
    <w:r w:rsidRPr="00DE5A7C">
      <w:rPr>
        <w:rStyle w:val="Seitenzahl"/>
      </w:rPr>
      <w:fldChar w:fldCharType="end"/>
    </w:r>
  </w:p>
  <w:p w:rsidR="00E95158" w:rsidRPr="00DE5A7C" w:rsidRDefault="00E95158" w:rsidP="00167997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58" w:rsidRPr="00DE5A7C" w:rsidRDefault="00E95158" w:rsidP="00167997">
    <w:pPr>
      <w:pStyle w:val="Fuzeile"/>
      <w:framePr w:wrap="around" w:vAnchor="text" w:hAnchor="margin" w:xAlign="right" w:y="1"/>
      <w:rPr>
        <w:rStyle w:val="Seitenzahl"/>
        <w:rFonts w:cs="Arial"/>
        <w:szCs w:val="19"/>
      </w:rPr>
    </w:pPr>
    <w:r w:rsidRPr="00DE5A7C">
      <w:rPr>
        <w:rStyle w:val="Seitenzahl"/>
        <w:rFonts w:cs="Arial"/>
        <w:szCs w:val="19"/>
      </w:rPr>
      <w:fldChar w:fldCharType="begin"/>
    </w:r>
    <w:r w:rsidRPr="00DE5A7C">
      <w:rPr>
        <w:rStyle w:val="Seitenzahl"/>
        <w:rFonts w:cs="Arial"/>
        <w:szCs w:val="19"/>
      </w:rPr>
      <w:instrText xml:space="preserve">PAGE  </w:instrText>
    </w:r>
    <w:r w:rsidRPr="00DE5A7C">
      <w:rPr>
        <w:rStyle w:val="Seitenzahl"/>
        <w:rFonts w:cs="Arial"/>
        <w:szCs w:val="19"/>
      </w:rPr>
      <w:fldChar w:fldCharType="separate"/>
    </w:r>
    <w:r w:rsidR="00611DD0">
      <w:rPr>
        <w:rStyle w:val="Seitenzahl"/>
        <w:rFonts w:cs="Arial"/>
        <w:noProof/>
        <w:szCs w:val="19"/>
      </w:rPr>
      <w:t>10</w:t>
    </w:r>
    <w:r w:rsidRPr="00DE5A7C">
      <w:rPr>
        <w:rStyle w:val="Seitenzahl"/>
        <w:rFonts w:cs="Arial"/>
        <w:szCs w:val="19"/>
      </w:rPr>
      <w:fldChar w:fldCharType="end"/>
    </w:r>
  </w:p>
  <w:p w:rsidR="00E95158" w:rsidRPr="00DE5A7C" w:rsidRDefault="00E95158" w:rsidP="00167997">
    <w:pPr>
      <w:pStyle w:val="Fuzeile"/>
      <w:tabs>
        <w:tab w:val="clear" w:pos="4536"/>
        <w:tab w:val="clear" w:pos="9072"/>
        <w:tab w:val="left" w:pos="240"/>
      </w:tabs>
      <w:ind w:right="360"/>
      <w:rPr>
        <w:rFonts w:cs="Arial"/>
        <w:szCs w:val="19"/>
        <w:lang w:val="en-GB"/>
      </w:rPr>
    </w:pPr>
    <w:r w:rsidRPr="00DE5A7C">
      <w:rPr>
        <w:rFonts w:cs="Arial"/>
        <w:noProof/>
        <w:szCs w:val="19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636pt;margin-top:0;width:36pt;height:11.7pt;z-index:1">
          <v:imagedata r:id="rId1" o:title="oebv_1c"/>
        </v:shape>
      </w:pict>
    </w:r>
    <w:r w:rsidRPr="00DE5A7C">
      <w:rPr>
        <w:rFonts w:cs="Arial"/>
        <w:szCs w:val="19"/>
        <w:lang w:val="en-GB"/>
      </w:rPr>
      <w:t>©</w:t>
    </w:r>
    <w:r w:rsidRPr="00DE5A7C">
      <w:rPr>
        <w:rFonts w:cs="Arial"/>
        <w:szCs w:val="19"/>
        <w:lang w:val="en-GB"/>
      </w:rPr>
      <w:tab/>
      <w:t>The copyright of the descriptive scales and the illustrative scales (in all languages) reproduced in this document belongs to the Council of Europe.</w:t>
    </w:r>
  </w:p>
  <w:p w:rsidR="00E95158" w:rsidRPr="00DE5A7C" w:rsidRDefault="00E95158" w:rsidP="00167997">
    <w:pPr>
      <w:pStyle w:val="Fuzeile"/>
      <w:tabs>
        <w:tab w:val="clear" w:pos="4536"/>
        <w:tab w:val="clear" w:pos="9072"/>
        <w:tab w:val="left" w:pos="240"/>
      </w:tabs>
      <w:rPr>
        <w:rFonts w:cs="Arial"/>
        <w:szCs w:val="19"/>
      </w:rPr>
    </w:pPr>
    <w:r w:rsidRPr="00DE5A7C">
      <w:rPr>
        <w:rFonts w:cs="Arial"/>
        <w:szCs w:val="19"/>
        <w:lang w:val="en-GB"/>
      </w:rPr>
      <w:tab/>
    </w:r>
    <w:r w:rsidRPr="00DE5A7C">
      <w:rPr>
        <w:rFonts w:cs="Arial"/>
        <w:szCs w:val="19"/>
      </w:rPr>
      <w:t>Zusammenstellung: Georg Hellmayr, Stephan Waba (2011)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18A" w:rsidRDefault="00F4218A" w:rsidP="00167997">
      <w:r>
        <w:separator/>
      </w:r>
    </w:p>
  </w:footnote>
  <w:footnote w:type="continuationSeparator" w:id="0">
    <w:p w:rsidR="00F4218A" w:rsidRDefault="00F4218A" w:rsidP="00167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58" w:rsidRPr="00DE5A7C" w:rsidRDefault="00E95158" w:rsidP="00167997">
    <w:pPr>
      <w:pStyle w:val="Kopfzeile"/>
      <w:tabs>
        <w:tab w:val="clear" w:pos="4536"/>
        <w:tab w:val="clear" w:pos="9072"/>
      </w:tabs>
      <w:jc w:val="right"/>
      <w:rPr>
        <w:rFonts w:cs="Arial"/>
        <w:szCs w:val="19"/>
      </w:rPr>
    </w:pPr>
    <w:r>
      <w:rPr>
        <w:rFonts w:cs="Arial"/>
        <w:noProof/>
        <w:szCs w:val="19"/>
        <w:lang w:val="de-DE"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70.9pt;margin-top:0;width:845.75pt;height:70.85pt;z-index:2;mso-wrap-edited:f" wrapcoords="-19 0 -19 21140 21600 21140 21600 0 -19 0">
          <v:imagedata r:id="rId1" o:title="PT7_Kompetenzorientierte_Jahresplanung" cropleft="2886f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024D"/>
    <w:multiLevelType w:val="hybridMultilevel"/>
    <w:tmpl w:val="FD9016C8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Lucida Grande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E25699"/>
    <w:multiLevelType w:val="hybridMultilevel"/>
    <w:tmpl w:val="3BA0D5D4"/>
    <w:lvl w:ilvl="0" w:tplc="B9021AF0">
      <w:start w:val="1"/>
      <w:numFmt w:val="decimal"/>
      <w:pStyle w:val="Aufzhl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0304C"/>
    <w:multiLevelType w:val="hybridMultilevel"/>
    <w:tmpl w:val="0EAC505E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Lucida Grande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9660E0"/>
    <w:multiLevelType w:val="hybridMultilevel"/>
    <w:tmpl w:val="32DC79B2"/>
    <w:lvl w:ilvl="0" w:tplc="AF0023F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Grande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C04B24"/>
    <w:multiLevelType w:val="hybridMultilevel"/>
    <w:tmpl w:val="E1006C2E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Lucida Grande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970E47"/>
    <w:multiLevelType w:val="hybridMultilevel"/>
    <w:tmpl w:val="F8F6C1B2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Lucida Grande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C02509"/>
    <w:multiLevelType w:val="multilevel"/>
    <w:tmpl w:val="FD9016C8"/>
    <w:lvl w:ilvl="0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Lucida Grande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48775F"/>
    <w:multiLevelType w:val="hybridMultilevel"/>
    <w:tmpl w:val="A90E0026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Lucida Grande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956694"/>
    <w:multiLevelType w:val="hybridMultilevel"/>
    <w:tmpl w:val="10BC6110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Lucida Grande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A404E4"/>
    <w:multiLevelType w:val="multilevel"/>
    <w:tmpl w:val="0EAC505E"/>
    <w:lvl w:ilvl="0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Lucida Grande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F839DA"/>
    <w:multiLevelType w:val="hybridMultilevel"/>
    <w:tmpl w:val="250A4492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Lucida Grande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947A9C"/>
    <w:multiLevelType w:val="hybridMultilevel"/>
    <w:tmpl w:val="2F7C1FBC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Lucida Grande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D8C6925"/>
    <w:multiLevelType w:val="hybridMultilevel"/>
    <w:tmpl w:val="EA88ED8C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Lucida Grande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C11641D"/>
    <w:multiLevelType w:val="hybridMultilevel"/>
    <w:tmpl w:val="F176EA74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Lucida Grande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5D78CD"/>
    <w:multiLevelType w:val="hybridMultilevel"/>
    <w:tmpl w:val="43628EE2"/>
    <w:lvl w:ilvl="0" w:tplc="55BEF29A">
      <w:numFmt w:val="bullet"/>
      <w:lvlText w:val=""/>
      <w:lvlJc w:val="left"/>
      <w:pPr>
        <w:tabs>
          <w:tab w:val="num" w:pos="284"/>
        </w:tabs>
        <w:ind w:left="284" w:hanging="284"/>
      </w:pPr>
      <w:rPr>
        <w:rFonts w:ascii="Wingdings 2" w:hAnsi="Wingdings 2" w:cs="Lucida Grande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14"/>
  </w:num>
  <w:num w:numId="6">
    <w:abstractNumId w:val="12"/>
  </w:num>
  <w:num w:numId="7">
    <w:abstractNumId w:val="5"/>
  </w:num>
  <w:num w:numId="8">
    <w:abstractNumId w:val="9"/>
  </w:num>
  <w:num w:numId="9">
    <w:abstractNumId w:val="8"/>
  </w:num>
  <w:num w:numId="10">
    <w:abstractNumId w:val="0"/>
  </w:num>
  <w:num w:numId="11">
    <w:abstractNumId w:val="6"/>
  </w:num>
  <w:num w:numId="12">
    <w:abstractNumId w:val="11"/>
  </w:num>
  <w:num w:numId="13">
    <w:abstractNumId w:val="10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220F"/>
    <w:rsid w:val="00000814"/>
    <w:rsid w:val="000210A1"/>
    <w:rsid w:val="0003346D"/>
    <w:rsid w:val="000402C7"/>
    <w:rsid w:val="000466F3"/>
    <w:rsid w:val="00052CE7"/>
    <w:rsid w:val="00062CBD"/>
    <w:rsid w:val="00064798"/>
    <w:rsid w:val="00065FB7"/>
    <w:rsid w:val="00074C12"/>
    <w:rsid w:val="000774EE"/>
    <w:rsid w:val="00091E46"/>
    <w:rsid w:val="000A5033"/>
    <w:rsid w:val="000B5633"/>
    <w:rsid w:val="000D171F"/>
    <w:rsid w:val="000D2EA1"/>
    <w:rsid w:val="000E48F8"/>
    <w:rsid w:val="000F7748"/>
    <w:rsid w:val="00101BC4"/>
    <w:rsid w:val="00117B9A"/>
    <w:rsid w:val="0012679F"/>
    <w:rsid w:val="00130817"/>
    <w:rsid w:val="00150512"/>
    <w:rsid w:val="00167997"/>
    <w:rsid w:val="00175688"/>
    <w:rsid w:val="00182B8A"/>
    <w:rsid w:val="00184E03"/>
    <w:rsid w:val="00187119"/>
    <w:rsid w:val="001A0D2B"/>
    <w:rsid w:val="001A5EA1"/>
    <w:rsid w:val="001B4149"/>
    <w:rsid w:val="001C0BB5"/>
    <w:rsid w:val="001C2E4A"/>
    <w:rsid w:val="001C67AB"/>
    <w:rsid w:val="001C7040"/>
    <w:rsid w:val="001D1CD0"/>
    <w:rsid w:val="001D221F"/>
    <w:rsid w:val="001E5D89"/>
    <w:rsid w:val="00233A7D"/>
    <w:rsid w:val="00235B4C"/>
    <w:rsid w:val="00242B70"/>
    <w:rsid w:val="00243AAE"/>
    <w:rsid w:val="00247A22"/>
    <w:rsid w:val="002509A1"/>
    <w:rsid w:val="00251394"/>
    <w:rsid w:val="00285AEA"/>
    <w:rsid w:val="00292D65"/>
    <w:rsid w:val="002C4637"/>
    <w:rsid w:val="002C5126"/>
    <w:rsid w:val="002F7C86"/>
    <w:rsid w:val="00304BA2"/>
    <w:rsid w:val="00307A40"/>
    <w:rsid w:val="00320E7F"/>
    <w:rsid w:val="003243A5"/>
    <w:rsid w:val="003335F6"/>
    <w:rsid w:val="00343E41"/>
    <w:rsid w:val="00347FE9"/>
    <w:rsid w:val="00375B8C"/>
    <w:rsid w:val="00395379"/>
    <w:rsid w:val="003961FF"/>
    <w:rsid w:val="003A1535"/>
    <w:rsid w:val="003A20C9"/>
    <w:rsid w:val="003A5D0E"/>
    <w:rsid w:val="003C15CE"/>
    <w:rsid w:val="003C2490"/>
    <w:rsid w:val="003E0715"/>
    <w:rsid w:val="003F7FD6"/>
    <w:rsid w:val="00405908"/>
    <w:rsid w:val="00412AE9"/>
    <w:rsid w:val="0041396B"/>
    <w:rsid w:val="00413B9E"/>
    <w:rsid w:val="004300D3"/>
    <w:rsid w:val="00432D57"/>
    <w:rsid w:val="00440CA5"/>
    <w:rsid w:val="004443B8"/>
    <w:rsid w:val="00450877"/>
    <w:rsid w:val="00452235"/>
    <w:rsid w:val="004821C6"/>
    <w:rsid w:val="00487408"/>
    <w:rsid w:val="004913FA"/>
    <w:rsid w:val="00493CD9"/>
    <w:rsid w:val="004B4C04"/>
    <w:rsid w:val="004D7601"/>
    <w:rsid w:val="004F31D5"/>
    <w:rsid w:val="004F339A"/>
    <w:rsid w:val="004F6A72"/>
    <w:rsid w:val="0050271E"/>
    <w:rsid w:val="005103AA"/>
    <w:rsid w:val="00510DBF"/>
    <w:rsid w:val="00511B62"/>
    <w:rsid w:val="0051648F"/>
    <w:rsid w:val="005424B1"/>
    <w:rsid w:val="00546821"/>
    <w:rsid w:val="00551C9A"/>
    <w:rsid w:val="00562ED6"/>
    <w:rsid w:val="00593071"/>
    <w:rsid w:val="00594CEA"/>
    <w:rsid w:val="005A1AB7"/>
    <w:rsid w:val="005B07D5"/>
    <w:rsid w:val="005B0C29"/>
    <w:rsid w:val="005B3740"/>
    <w:rsid w:val="005B74B1"/>
    <w:rsid w:val="005B770F"/>
    <w:rsid w:val="005C3B92"/>
    <w:rsid w:val="005C4714"/>
    <w:rsid w:val="005D2F6F"/>
    <w:rsid w:val="005E5471"/>
    <w:rsid w:val="005E619F"/>
    <w:rsid w:val="005E7988"/>
    <w:rsid w:val="005F0160"/>
    <w:rsid w:val="005F0587"/>
    <w:rsid w:val="005F27A8"/>
    <w:rsid w:val="00611DD0"/>
    <w:rsid w:val="0062195E"/>
    <w:rsid w:val="00626B36"/>
    <w:rsid w:val="00631FE6"/>
    <w:rsid w:val="00632035"/>
    <w:rsid w:val="006369D5"/>
    <w:rsid w:val="00645E1F"/>
    <w:rsid w:val="006631EC"/>
    <w:rsid w:val="0067194A"/>
    <w:rsid w:val="00681BEB"/>
    <w:rsid w:val="00683FBB"/>
    <w:rsid w:val="00684E90"/>
    <w:rsid w:val="006A01A2"/>
    <w:rsid w:val="006B3F06"/>
    <w:rsid w:val="006B4A2A"/>
    <w:rsid w:val="006B5DF9"/>
    <w:rsid w:val="006C2ED7"/>
    <w:rsid w:val="006C3039"/>
    <w:rsid w:val="006C5F99"/>
    <w:rsid w:val="006D5003"/>
    <w:rsid w:val="006E0AF9"/>
    <w:rsid w:val="006E158C"/>
    <w:rsid w:val="006E5A78"/>
    <w:rsid w:val="006F2E7D"/>
    <w:rsid w:val="006F654A"/>
    <w:rsid w:val="00700903"/>
    <w:rsid w:val="007150B0"/>
    <w:rsid w:val="007266F6"/>
    <w:rsid w:val="00732443"/>
    <w:rsid w:val="00735DDD"/>
    <w:rsid w:val="00750FE1"/>
    <w:rsid w:val="00751D38"/>
    <w:rsid w:val="00757411"/>
    <w:rsid w:val="007915D8"/>
    <w:rsid w:val="00792367"/>
    <w:rsid w:val="00797452"/>
    <w:rsid w:val="007A0307"/>
    <w:rsid w:val="007A3909"/>
    <w:rsid w:val="007B0896"/>
    <w:rsid w:val="007C475F"/>
    <w:rsid w:val="007D6D25"/>
    <w:rsid w:val="007E3475"/>
    <w:rsid w:val="007F527F"/>
    <w:rsid w:val="00812836"/>
    <w:rsid w:val="00840656"/>
    <w:rsid w:val="00840D9B"/>
    <w:rsid w:val="008466ED"/>
    <w:rsid w:val="00847F30"/>
    <w:rsid w:val="008520A9"/>
    <w:rsid w:val="008528A9"/>
    <w:rsid w:val="00853897"/>
    <w:rsid w:val="00855F96"/>
    <w:rsid w:val="0085671D"/>
    <w:rsid w:val="00864ADA"/>
    <w:rsid w:val="008755F1"/>
    <w:rsid w:val="00875F23"/>
    <w:rsid w:val="00877B99"/>
    <w:rsid w:val="00880ADB"/>
    <w:rsid w:val="008911E9"/>
    <w:rsid w:val="00892FFD"/>
    <w:rsid w:val="00897D0E"/>
    <w:rsid w:val="008C3735"/>
    <w:rsid w:val="008E6EA1"/>
    <w:rsid w:val="008F0E39"/>
    <w:rsid w:val="008F1001"/>
    <w:rsid w:val="008F5C8A"/>
    <w:rsid w:val="00912C38"/>
    <w:rsid w:val="00930175"/>
    <w:rsid w:val="00936A6A"/>
    <w:rsid w:val="00946C7C"/>
    <w:rsid w:val="00960109"/>
    <w:rsid w:val="009646FE"/>
    <w:rsid w:val="009670E1"/>
    <w:rsid w:val="009672EE"/>
    <w:rsid w:val="0097364C"/>
    <w:rsid w:val="009830EA"/>
    <w:rsid w:val="00983DC1"/>
    <w:rsid w:val="0099216C"/>
    <w:rsid w:val="00992495"/>
    <w:rsid w:val="009932A0"/>
    <w:rsid w:val="009A7364"/>
    <w:rsid w:val="009B0147"/>
    <w:rsid w:val="009B6D05"/>
    <w:rsid w:val="009B7C27"/>
    <w:rsid w:val="009C08E2"/>
    <w:rsid w:val="009C1DF5"/>
    <w:rsid w:val="009D31ED"/>
    <w:rsid w:val="009D621D"/>
    <w:rsid w:val="009E3620"/>
    <w:rsid w:val="009E742D"/>
    <w:rsid w:val="00A11A4C"/>
    <w:rsid w:val="00A17E5B"/>
    <w:rsid w:val="00A31A79"/>
    <w:rsid w:val="00A36F81"/>
    <w:rsid w:val="00A42A5E"/>
    <w:rsid w:val="00A542DE"/>
    <w:rsid w:val="00A554D9"/>
    <w:rsid w:val="00A613D3"/>
    <w:rsid w:val="00A61863"/>
    <w:rsid w:val="00A830DB"/>
    <w:rsid w:val="00A920DD"/>
    <w:rsid w:val="00AC70A9"/>
    <w:rsid w:val="00AD1F12"/>
    <w:rsid w:val="00AD39C7"/>
    <w:rsid w:val="00AD4B22"/>
    <w:rsid w:val="00AF23B6"/>
    <w:rsid w:val="00AF6A62"/>
    <w:rsid w:val="00B06174"/>
    <w:rsid w:val="00B11F6A"/>
    <w:rsid w:val="00B1368D"/>
    <w:rsid w:val="00B13E07"/>
    <w:rsid w:val="00B161D1"/>
    <w:rsid w:val="00B278D6"/>
    <w:rsid w:val="00B41E21"/>
    <w:rsid w:val="00B72D34"/>
    <w:rsid w:val="00B74597"/>
    <w:rsid w:val="00B8671A"/>
    <w:rsid w:val="00BA0C53"/>
    <w:rsid w:val="00BA1888"/>
    <w:rsid w:val="00BA6524"/>
    <w:rsid w:val="00BA6760"/>
    <w:rsid w:val="00BB6EB3"/>
    <w:rsid w:val="00BC13C6"/>
    <w:rsid w:val="00BD45B0"/>
    <w:rsid w:val="00BD57D5"/>
    <w:rsid w:val="00BD7EB2"/>
    <w:rsid w:val="00BE7170"/>
    <w:rsid w:val="00BF0DE9"/>
    <w:rsid w:val="00C039B8"/>
    <w:rsid w:val="00C03AE1"/>
    <w:rsid w:val="00C10A5A"/>
    <w:rsid w:val="00C148E6"/>
    <w:rsid w:val="00C15A30"/>
    <w:rsid w:val="00C17A7B"/>
    <w:rsid w:val="00C22C40"/>
    <w:rsid w:val="00C32463"/>
    <w:rsid w:val="00C5162A"/>
    <w:rsid w:val="00CA1E8C"/>
    <w:rsid w:val="00CA68DE"/>
    <w:rsid w:val="00CA6E21"/>
    <w:rsid w:val="00CA72DA"/>
    <w:rsid w:val="00CB26B1"/>
    <w:rsid w:val="00CB6CB8"/>
    <w:rsid w:val="00CE6FC8"/>
    <w:rsid w:val="00CE6FE0"/>
    <w:rsid w:val="00CF62C7"/>
    <w:rsid w:val="00D140BE"/>
    <w:rsid w:val="00D15E64"/>
    <w:rsid w:val="00D22E18"/>
    <w:rsid w:val="00D2382E"/>
    <w:rsid w:val="00D25143"/>
    <w:rsid w:val="00D3619D"/>
    <w:rsid w:val="00D51DFF"/>
    <w:rsid w:val="00D5439B"/>
    <w:rsid w:val="00D75880"/>
    <w:rsid w:val="00D85306"/>
    <w:rsid w:val="00DA4FD8"/>
    <w:rsid w:val="00DB2733"/>
    <w:rsid w:val="00DB6DDD"/>
    <w:rsid w:val="00DB7762"/>
    <w:rsid w:val="00DD556E"/>
    <w:rsid w:val="00DE5A7C"/>
    <w:rsid w:val="00DE6DC4"/>
    <w:rsid w:val="00DF172B"/>
    <w:rsid w:val="00E07316"/>
    <w:rsid w:val="00E115FB"/>
    <w:rsid w:val="00E125E5"/>
    <w:rsid w:val="00E150E4"/>
    <w:rsid w:val="00E15BBC"/>
    <w:rsid w:val="00E17978"/>
    <w:rsid w:val="00E33C47"/>
    <w:rsid w:val="00E43CC2"/>
    <w:rsid w:val="00E47769"/>
    <w:rsid w:val="00E50B1C"/>
    <w:rsid w:val="00E52406"/>
    <w:rsid w:val="00E57A8F"/>
    <w:rsid w:val="00E64F13"/>
    <w:rsid w:val="00E67040"/>
    <w:rsid w:val="00E84F40"/>
    <w:rsid w:val="00E90F22"/>
    <w:rsid w:val="00E95158"/>
    <w:rsid w:val="00EA555E"/>
    <w:rsid w:val="00EB7A85"/>
    <w:rsid w:val="00EC4684"/>
    <w:rsid w:val="00ED0202"/>
    <w:rsid w:val="00ED1387"/>
    <w:rsid w:val="00ED3049"/>
    <w:rsid w:val="00ED3C36"/>
    <w:rsid w:val="00EE1328"/>
    <w:rsid w:val="00EF0FE3"/>
    <w:rsid w:val="00EF60EF"/>
    <w:rsid w:val="00F03314"/>
    <w:rsid w:val="00F03B85"/>
    <w:rsid w:val="00F102AE"/>
    <w:rsid w:val="00F113AE"/>
    <w:rsid w:val="00F27604"/>
    <w:rsid w:val="00F27631"/>
    <w:rsid w:val="00F27FD3"/>
    <w:rsid w:val="00F36061"/>
    <w:rsid w:val="00F4218A"/>
    <w:rsid w:val="00F44C54"/>
    <w:rsid w:val="00F5458A"/>
    <w:rsid w:val="00F61336"/>
    <w:rsid w:val="00F80C36"/>
    <w:rsid w:val="00F8772C"/>
    <w:rsid w:val="00FB1E2C"/>
    <w:rsid w:val="00FB5F7E"/>
    <w:rsid w:val="00FD6BED"/>
    <w:rsid w:val="00FD6CBE"/>
    <w:rsid w:val="00FE1D70"/>
    <w:rsid w:val="00FF1FE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18"/>
      <w:szCs w:val="18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F23B6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80ADB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C91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A2303F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uzeile">
    <w:name w:val="footer"/>
    <w:basedOn w:val="Standard"/>
    <w:link w:val="FuzeileZchn"/>
    <w:uiPriority w:val="99"/>
    <w:rsid w:val="00A2303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link">
    <w:name w:val="Hyperlink"/>
    <w:rsid w:val="00A521CB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sid w:val="00A521CB"/>
    <w:rPr>
      <w:sz w:val="24"/>
      <w:szCs w:val="24"/>
    </w:rPr>
  </w:style>
  <w:style w:type="character" w:customStyle="1" w:styleId="KopfzeileZchn">
    <w:name w:val="Kopfzeile Zchn"/>
    <w:link w:val="Kopfzeile"/>
    <w:uiPriority w:val="99"/>
    <w:rsid w:val="00A521CB"/>
    <w:rPr>
      <w:sz w:val="24"/>
      <w:szCs w:val="24"/>
    </w:rPr>
  </w:style>
  <w:style w:type="character" w:styleId="Funotenzeichen">
    <w:name w:val="footnote reference"/>
    <w:semiHidden/>
    <w:rsid w:val="004B0680"/>
    <w:rPr>
      <w:rFonts w:ascii="Times New Roman" w:hAnsi="Times New Roman"/>
      <w:noProof w:val="0"/>
      <w:sz w:val="27"/>
      <w:vertAlign w:val="superscript"/>
      <w:lang w:val="en-US"/>
    </w:rPr>
  </w:style>
  <w:style w:type="character" w:styleId="Seitenzahl">
    <w:name w:val="page number"/>
    <w:basedOn w:val="Absatz-Standardschriftart"/>
    <w:rsid w:val="009653CC"/>
  </w:style>
  <w:style w:type="paragraph" w:customStyle="1" w:styleId="Arial10">
    <w:name w:val="Arial 10"/>
    <w:basedOn w:val="Standard"/>
    <w:rsid w:val="00274E68"/>
    <w:pPr>
      <w:tabs>
        <w:tab w:val="left" w:pos="7675"/>
      </w:tabs>
    </w:pPr>
    <w:rPr>
      <w:szCs w:val="20"/>
      <w:lang w:val="en-GB"/>
    </w:rPr>
  </w:style>
  <w:style w:type="paragraph" w:customStyle="1" w:styleId="Heading">
    <w:name w:val="Heading"/>
    <w:basedOn w:val="Standard"/>
    <w:rsid w:val="006C6138"/>
    <w:pPr>
      <w:keepNext/>
    </w:pPr>
    <w:rPr>
      <w:rFonts w:cs="Arial"/>
      <w:b/>
      <w:color w:val="000000"/>
      <w:sz w:val="19"/>
      <w:szCs w:val="19"/>
      <w:lang w:val="en-GB"/>
    </w:rPr>
  </w:style>
  <w:style w:type="paragraph" w:customStyle="1" w:styleId="Bearbeitung">
    <w:name w:val="Bearbeitung"/>
    <w:hidden/>
    <w:uiPriority w:val="99"/>
    <w:semiHidden/>
    <w:rsid w:val="00274E68"/>
    <w:rPr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4E68"/>
    <w:rPr>
      <w:rFonts w:ascii="Lucida Grande" w:hAnsi="Lucida Grande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74E68"/>
    <w:rPr>
      <w:rFonts w:ascii="Lucida Grande" w:hAnsi="Lucida Grande" w:cs="Lucida Grande"/>
      <w:sz w:val="18"/>
      <w:szCs w:val="1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74E68"/>
    <w:rPr>
      <w:rFonts w:ascii="Lucida Grande" w:hAnsi="Lucida Grande"/>
      <w:lang w:val="x-none" w:eastAsia="x-none"/>
    </w:rPr>
  </w:style>
  <w:style w:type="character" w:customStyle="1" w:styleId="DokumentstrukturZchn">
    <w:name w:val="Dokumentstruktur Zchn"/>
    <w:link w:val="Dokumentstruktur"/>
    <w:uiPriority w:val="99"/>
    <w:semiHidden/>
    <w:rsid w:val="00274E68"/>
    <w:rPr>
      <w:rFonts w:ascii="Lucida Grande" w:hAnsi="Lucida Grande" w:cs="Lucida Grande"/>
      <w:sz w:val="24"/>
      <w:szCs w:val="24"/>
    </w:rPr>
  </w:style>
  <w:style w:type="character" w:customStyle="1" w:styleId="berschrift1Zchn">
    <w:name w:val="Überschrift 1 Zchn"/>
    <w:link w:val="berschrift1"/>
    <w:uiPriority w:val="9"/>
    <w:rsid w:val="00AF23B6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880ADB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customStyle="1" w:styleId="Arbeitsanweisung">
    <w:name w:val="Arbeitsanweisung"/>
    <w:basedOn w:val="Standard"/>
    <w:rsid w:val="00E57A8F"/>
    <w:pPr>
      <w:tabs>
        <w:tab w:val="left" w:pos="284"/>
      </w:tabs>
      <w:ind w:left="284" w:hanging="284"/>
    </w:pPr>
    <w:rPr>
      <w:rFonts w:ascii="PoloST11K-Leicht-Kursiv" w:eastAsia="Cambria" w:hAnsi="PoloST11K-Leicht-Kursiv"/>
      <w:i/>
      <w:sz w:val="20"/>
      <w:szCs w:val="20"/>
      <w:lang w:val="de-AT"/>
    </w:rPr>
  </w:style>
  <w:style w:type="paragraph" w:customStyle="1" w:styleId="Aufzhlung">
    <w:name w:val="Aufzählung"/>
    <w:basedOn w:val="Standard"/>
    <w:rsid w:val="00CA1E8C"/>
    <w:pPr>
      <w:numPr>
        <w:numId w:val="15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3612</Words>
  <Characters>22760</Characters>
  <Application>Microsoft Office Word</Application>
  <DocSecurity>0</DocSecurity>
  <Lines>189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Beispiel: Jahresplanung 5</vt:lpstr>
    </vt:vector>
  </TitlesOfParts>
  <Company>HP</Company>
  <LinksUpToDate>false</LinksUpToDate>
  <CharactersWithSpaces>26320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Beispiel: Jahresplanung 5</dc:title>
  <dc:creator>Stephan Waba</dc:creator>
  <cp:lastModifiedBy>Sieber, Dr. Johanna</cp:lastModifiedBy>
  <cp:revision>35</cp:revision>
  <cp:lastPrinted>2017-08-30T11:52:00Z</cp:lastPrinted>
  <dcterms:created xsi:type="dcterms:W3CDTF">2018-03-16T10:36:00Z</dcterms:created>
  <dcterms:modified xsi:type="dcterms:W3CDTF">2018-03-16T11:15:00Z</dcterms:modified>
</cp:coreProperties>
</file>