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41925" w14:textId="432057CC" w:rsidR="00E62EAF" w:rsidRPr="00E62EAF" w:rsidRDefault="009B54D5" w:rsidP="00121C6D">
      <w:pPr>
        <w:autoSpaceDE w:val="0"/>
        <w:autoSpaceDN w:val="0"/>
        <w:adjustRightInd w:val="0"/>
        <w:spacing w:before="120" w:after="60" w:line="360" w:lineRule="auto"/>
        <w:rPr>
          <w:rFonts w:ascii="Arial" w:hAnsi="Arial" w:cs="Arial"/>
          <w:b/>
          <w:sz w:val="32"/>
          <w:szCs w:val="32"/>
        </w:rPr>
      </w:pPr>
      <w:r w:rsidRPr="009B54D5">
        <w:rPr>
          <w:rStyle w:val="berschrift1Zchn"/>
        </w:rPr>
        <w:t xml:space="preserve">Wie </w:t>
      </w:r>
      <w:r w:rsidR="007D7918">
        <w:rPr>
          <w:rStyle w:val="berschrift1Zchn"/>
        </w:rPr>
        <w:t>arbeite ich mit einem</w:t>
      </w:r>
      <w:r w:rsidRPr="009B54D5">
        <w:rPr>
          <w:rStyle w:val="berschrift1Zchn"/>
        </w:rPr>
        <w:t xml:space="preserve"> Mikroskop?</w:t>
      </w:r>
      <w:r w:rsidR="00E62EAF" w:rsidRPr="00E62EAF">
        <w:t xml:space="preserve"> </w:t>
      </w:r>
    </w:p>
    <w:p w14:paraId="6C15781B" w14:textId="77777777" w:rsidR="00121C6D" w:rsidRPr="00437B3D" w:rsidRDefault="009B54D5" w:rsidP="00E62EAF">
      <w:pPr>
        <w:autoSpaceDE w:val="0"/>
        <w:autoSpaceDN w:val="0"/>
        <w:adjustRightInd w:val="0"/>
        <w:spacing w:after="0"/>
        <w:rPr>
          <w:rFonts w:cs="Arial"/>
          <w:sz w:val="16"/>
          <w:szCs w:val="24"/>
        </w:rPr>
      </w:pPr>
      <w:r w:rsidRPr="009B54D5">
        <w:rPr>
          <w:rFonts w:cs="Arial"/>
          <w:sz w:val="24"/>
          <w:szCs w:val="24"/>
        </w:rPr>
        <w:t>Mit einem Mikroskop können sehr kleine Objekte stark vergrößert werden. In der Schule arbeitest du mit einem Lichtmikroskop (</w:t>
      </w:r>
      <w:r w:rsidRPr="009B54D5">
        <w:rPr>
          <w:color w:val="009FE4"/>
          <w:sz w:val="24"/>
          <w:szCs w:val="24"/>
        </w:rPr>
        <w:t>B1</w:t>
      </w:r>
      <w:r w:rsidRPr="009B54D5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>.</w:t>
      </w:r>
    </w:p>
    <w:p w14:paraId="0EAD9195" w14:textId="77777777" w:rsidR="009B54D5" w:rsidRDefault="009B54D5" w:rsidP="005266B7">
      <w:pPr>
        <w:spacing w:after="60"/>
        <w:ind w:right="3119"/>
        <w:rPr>
          <w:sz w:val="24"/>
          <w:szCs w:val="24"/>
        </w:rPr>
      </w:pPr>
    </w:p>
    <w:p w14:paraId="33B6B8A7" w14:textId="77777777" w:rsidR="009B54D5" w:rsidRPr="00A26371" w:rsidRDefault="009B54D5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71552" behindDoc="1" locked="0" layoutInCell="1" allowOverlap="1" wp14:anchorId="5A75A69F" wp14:editId="6E860F9B">
            <wp:simplePos x="0" y="0"/>
            <wp:positionH relativeFrom="column">
              <wp:posOffset>4441825</wp:posOffset>
            </wp:positionH>
            <wp:positionV relativeFrom="paragraph">
              <wp:posOffset>31750</wp:posOffset>
            </wp:positionV>
            <wp:extent cx="1916430" cy="2879725"/>
            <wp:effectExtent l="0" t="0" r="7620" b="0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2" name="Grafik 2" descr="C:\Users\nemecek\AppData\Local\Temp\ThinkstockPhotos-51904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cek\AppData\Local\Temp\ThinkstockPhotos-519046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71">
        <w:rPr>
          <w:noProof/>
          <w:sz w:val="24"/>
          <w:szCs w:val="24"/>
          <w:lang w:eastAsia="de-AT"/>
        </w:rPr>
        <w:t>Bewege mit dem Grobtrieb den Objekttisch nach unten und w</w:t>
      </w:r>
      <w:r w:rsidRPr="00A26371">
        <w:rPr>
          <w:noProof/>
          <w:sz w:val="24"/>
          <w:szCs w:val="24"/>
          <w:lang w:eastAsia="de-AT"/>
        </w:rPr>
        <w:t>ähle das Objektiv mit der geringsten Vergrößerung</w:t>
      </w:r>
      <w:r w:rsidR="00A26371">
        <w:rPr>
          <w:noProof/>
          <w:sz w:val="24"/>
          <w:szCs w:val="24"/>
          <w:lang w:eastAsia="de-AT"/>
        </w:rPr>
        <w:t xml:space="preserve">. </w:t>
      </w:r>
    </w:p>
    <w:p w14:paraId="03D6A900" w14:textId="77777777" w:rsidR="00F92BC6" w:rsidRPr="00412E40" w:rsidRDefault="003456F1" w:rsidP="003456F1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412E40">
        <w:rPr>
          <w:noProof/>
          <w:sz w:val="24"/>
          <w:szCs w:val="24"/>
          <w:lang w:eastAsia="de-AT"/>
        </w:rPr>
        <w:t xml:space="preserve">Fertige dein Präparat (Objektträger mit vorbereitetem Objekt) an. </w:t>
      </w:r>
    </w:p>
    <w:p w14:paraId="5D1E1FAB" w14:textId="77777777" w:rsidR="009B54D5" w:rsidRPr="003456F1" w:rsidRDefault="009B54D5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3456F1">
        <w:rPr>
          <w:noProof/>
          <w:sz w:val="24"/>
          <w:szCs w:val="24"/>
          <w:lang w:eastAsia="de-AT"/>
        </w:rPr>
        <w:t xml:space="preserve">Lege dein </w:t>
      </w:r>
      <w:r w:rsidR="006B79A6">
        <w:rPr>
          <w:noProof/>
          <w:sz w:val="24"/>
          <w:szCs w:val="24"/>
          <w:lang w:eastAsia="de-AT"/>
        </w:rPr>
        <w:t xml:space="preserve">fertiges </w:t>
      </w:r>
      <w:r w:rsidRPr="003456F1">
        <w:rPr>
          <w:noProof/>
          <w:sz w:val="24"/>
          <w:szCs w:val="24"/>
          <w:lang w:eastAsia="de-AT"/>
        </w:rPr>
        <w:t>Präparat auf den Objekttisch.</w:t>
      </w:r>
      <w:r w:rsidR="003456F1">
        <w:rPr>
          <w:noProof/>
          <w:sz w:val="24"/>
          <w:szCs w:val="24"/>
          <w:lang w:eastAsia="de-AT"/>
        </w:rPr>
        <w:t xml:space="preserve"> </w:t>
      </w:r>
      <w:r w:rsidRPr="003456F1">
        <w:rPr>
          <w:noProof/>
          <w:sz w:val="24"/>
          <w:szCs w:val="24"/>
          <w:lang w:eastAsia="de-AT"/>
        </w:rPr>
        <w:t xml:space="preserve">Platziere es genau unter dem </w:t>
      </w:r>
      <w:r w:rsidR="0017083F" w:rsidRPr="003456F1">
        <w:rPr>
          <w:noProof/>
          <w:sz w:val="24"/>
          <w:szCs w:val="24"/>
          <w:lang w:eastAsia="de-AT"/>
        </w:rPr>
        <w:t>Objektiv</w:t>
      </w:r>
      <w:r w:rsidRPr="003456F1">
        <w:rPr>
          <w:noProof/>
          <w:sz w:val="24"/>
          <w:szCs w:val="24"/>
          <w:lang w:eastAsia="de-AT"/>
        </w:rPr>
        <w:t>.</w:t>
      </w:r>
    </w:p>
    <w:p w14:paraId="67B1C593" w14:textId="77777777" w:rsidR="009B54D5" w:rsidRPr="00A26371" w:rsidRDefault="009B54D5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noProof/>
          <w:sz w:val="24"/>
          <w:szCs w:val="24"/>
          <w:lang w:eastAsia="de-AT"/>
        </w:rPr>
        <w:t>Schalte die Beleuchtung ein und blicke durch das Okular. Suche den Bildausschnitt, den du betrachten willst.</w:t>
      </w:r>
    </w:p>
    <w:p w14:paraId="29F58C2B" w14:textId="77777777" w:rsidR="009B54D5" w:rsidRPr="00A26371" w:rsidRDefault="00B325B6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rFonts w:cstheme="minorHAnsi"/>
          <w:noProof/>
          <w:color w:val="494948"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19217" wp14:editId="451E3BAB">
                <wp:simplePos x="0" y="0"/>
                <wp:positionH relativeFrom="column">
                  <wp:posOffset>5874385</wp:posOffset>
                </wp:positionH>
                <wp:positionV relativeFrom="paragraph">
                  <wp:posOffset>216866</wp:posOffset>
                </wp:positionV>
                <wp:extent cx="1362710" cy="41402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271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4FA7" w14:textId="77777777" w:rsidR="009B54D5" w:rsidRPr="00984099" w:rsidRDefault="009B54D5" w:rsidP="009B54D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  <w:r w:rsidRPr="00984099">
                              <w:rPr>
                                <w:sz w:val="12"/>
                                <w:szCs w:val="16"/>
                              </w:rPr>
                              <w:t xml:space="preserve">Foto: </w:t>
                            </w:r>
                            <w:r w:rsidRPr="009B54D5">
                              <w:rPr>
                                <w:sz w:val="12"/>
                                <w:szCs w:val="16"/>
                              </w:rPr>
                              <w:t>Tuned_In / Thinkstock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1921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62.55pt;margin-top:17.1pt;width:107.3pt;height:32.6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" filled="f" stroked="f">
                <v:textbox>
                  <w:txbxContent>
                    <w:p w14:paraId="0AD44FA7" w14:textId="77777777" w:rsidR="009B54D5" w:rsidRPr="00984099" w:rsidRDefault="009B54D5" w:rsidP="009B54D5">
                      <w:pPr>
                        <w:rPr>
                          <w:sz w:val="12"/>
                          <w:szCs w:val="16"/>
                        </w:rPr>
                      </w:pPr>
                      <w:r w:rsidRPr="00984099">
                        <w:rPr>
                          <w:sz w:val="12"/>
                          <w:szCs w:val="16"/>
                        </w:rPr>
                        <w:t xml:space="preserve">Foto: </w:t>
                      </w:r>
                      <w:proofErr w:type="spellStart"/>
                      <w:r w:rsidRPr="009B54D5">
                        <w:rPr>
                          <w:sz w:val="12"/>
                          <w:szCs w:val="16"/>
                        </w:rPr>
                        <w:t>Tuned_In</w:t>
                      </w:r>
                      <w:proofErr w:type="spellEnd"/>
                      <w:r w:rsidRPr="009B54D5">
                        <w:rPr>
                          <w:sz w:val="12"/>
                          <w:szCs w:val="16"/>
                        </w:rPr>
                        <w:t xml:space="preserve"> / </w:t>
                      </w:r>
                      <w:proofErr w:type="spellStart"/>
                      <w:r w:rsidRPr="009B54D5">
                        <w:rPr>
                          <w:sz w:val="12"/>
                          <w:szCs w:val="16"/>
                        </w:rPr>
                        <w:t>Thinkstock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54D5" w:rsidRPr="00A26371">
        <w:rPr>
          <w:noProof/>
          <w:sz w:val="24"/>
          <w:szCs w:val="24"/>
          <w:lang w:eastAsia="de-AT"/>
        </w:rPr>
        <w:t>Befestige das Präparat mit den Objektklammern.</w:t>
      </w:r>
    </w:p>
    <w:p w14:paraId="4C0F1973" w14:textId="77777777" w:rsidR="009B54D5" w:rsidRPr="00A26371" w:rsidRDefault="009B54D5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noProof/>
          <w:sz w:val="24"/>
          <w:szCs w:val="24"/>
          <w:lang w:eastAsia="de-AT"/>
        </w:rPr>
        <w:t xml:space="preserve">Fahre den Objekttisch durch Drehen am Grobtrieb an das Objektiv heran. Achte darauf, dass Objektiv und Präparat einander nicht berühren. </w:t>
      </w:r>
    </w:p>
    <w:p w14:paraId="7A5023B8" w14:textId="77777777" w:rsidR="009B54D5" w:rsidRPr="00A26371" w:rsidRDefault="00B325B6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b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3FB9E" wp14:editId="4C38B6D6">
                <wp:simplePos x="0" y="0"/>
                <wp:positionH relativeFrom="column">
                  <wp:posOffset>4337685</wp:posOffset>
                </wp:positionH>
                <wp:positionV relativeFrom="paragraph">
                  <wp:posOffset>44146</wp:posOffset>
                </wp:positionV>
                <wp:extent cx="1860550" cy="6889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8DE51" w14:textId="77777777" w:rsidR="00121C6D" w:rsidRPr="00121C6D" w:rsidRDefault="00121C6D" w:rsidP="00B9297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95F2B">
                              <w:rPr>
                                <w:color w:val="009FE4"/>
                                <w:sz w:val="24"/>
                                <w:szCs w:val="24"/>
                              </w:rPr>
                              <w:t>B1</w:t>
                            </w:r>
                            <w:r>
                              <w:rPr>
                                <w:rFonts w:cstheme="minorHAnsi"/>
                                <w:b/>
                                <w:color w:val="4BACC6" w:themeColor="accent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278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Lichtm</w:t>
                            </w:r>
                            <w:r w:rsidR="009B54D5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ikroskop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FB9E" id="Textfeld 2" o:spid="_x0000_s1027" type="#_x0000_t202" style="position:absolute;left:0;text-align:left;margin-left:341.55pt;margin-top:3.5pt;width:146.5pt;height:5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" filled="f" stroked="f">
                <v:textbox>
                  <w:txbxContent>
                    <w:p w14:paraId="4378DE51" w14:textId="77777777" w:rsidR="00121C6D" w:rsidRPr="00121C6D" w:rsidRDefault="00121C6D" w:rsidP="00B9297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95F2B">
                        <w:rPr>
                          <w:color w:val="009FE4"/>
                          <w:sz w:val="24"/>
                          <w:szCs w:val="24"/>
                        </w:rPr>
                        <w:t>B1</w:t>
                      </w:r>
                      <w:r>
                        <w:rPr>
                          <w:rFonts w:cstheme="minorHAnsi"/>
                          <w:b/>
                          <w:color w:val="4BACC6" w:themeColor="accent5"/>
                          <w:sz w:val="18"/>
                          <w:szCs w:val="18"/>
                        </w:rPr>
                        <w:t xml:space="preserve"> </w:t>
                      </w:r>
                      <w:r w:rsidR="0088278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Lichtm</w:t>
                      </w:r>
                      <w:r w:rsidR="009B54D5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ikroskop</w:t>
                      </w:r>
                    </w:p>
                  </w:txbxContent>
                </v:textbox>
              </v:shape>
            </w:pict>
          </mc:Fallback>
        </mc:AlternateContent>
      </w:r>
      <w:r w:rsidR="009B54D5" w:rsidRPr="00A26371">
        <w:rPr>
          <w:noProof/>
          <w:sz w:val="24"/>
          <w:szCs w:val="24"/>
          <w:lang w:eastAsia="de-AT"/>
        </w:rPr>
        <w:t xml:space="preserve">Schaue durch das Okular und drehe </w:t>
      </w:r>
      <w:r w:rsidR="005266B7">
        <w:rPr>
          <w:noProof/>
          <w:sz w:val="24"/>
          <w:szCs w:val="24"/>
          <w:lang w:eastAsia="de-AT"/>
        </w:rPr>
        <w:t xml:space="preserve">mit dem </w:t>
      </w:r>
      <w:r w:rsidR="009B54D5" w:rsidRPr="00A26371">
        <w:rPr>
          <w:noProof/>
          <w:sz w:val="24"/>
          <w:szCs w:val="24"/>
          <w:lang w:eastAsia="de-AT"/>
        </w:rPr>
        <w:t>Grobtrieb</w:t>
      </w:r>
      <w:r w:rsidR="005266B7">
        <w:rPr>
          <w:noProof/>
          <w:sz w:val="24"/>
          <w:szCs w:val="24"/>
          <w:lang w:eastAsia="de-AT"/>
        </w:rPr>
        <w:t xml:space="preserve"> den Objekttisch langsam nach unten</w:t>
      </w:r>
      <w:r w:rsidR="009B54D5" w:rsidRPr="00A26371">
        <w:rPr>
          <w:noProof/>
          <w:sz w:val="24"/>
          <w:szCs w:val="24"/>
          <w:lang w:eastAsia="de-AT"/>
        </w:rPr>
        <w:t>, bis du dein Objekt erkennen kannst.</w:t>
      </w:r>
    </w:p>
    <w:p w14:paraId="6F774CF7" w14:textId="77777777" w:rsidR="009B54D5" w:rsidRPr="00A26371" w:rsidRDefault="00BB0FCE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74624" behindDoc="1" locked="0" layoutInCell="1" allowOverlap="1" wp14:anchorId="36CB12CC" wp14:editId="279CFAE5">
            <wp:simplePos x="0" y="0"/>
            <wp:positionH relativeFrom="column">
              <wp:posOffset>4452620</wp:posOffset>
            </wp:positionH>
            <wp:positionV relativeFrom="paragraph">
              <wp:posOffset>118110</wp:posOffset>
            </wp:positionV>
            <wp:extent cx="1915160" cy="1998980"/>
            <wp:effectExtent l="0" t="0" r="8890" b="1270"/>
            <wp:wrapTight wrapText="bothSides">
              <wp:wrapPolygon edited="0">
                <wp:start x="0" y="0"/>
                <wp:lineTo x="0" y="21408"/>
                <wp:lineTo x="21485" y="21408"/>
                <wp:lineTo x="21485" y="0"/>
                <wp:lineTo x="0" y="0"/>
              </wp:wrapPolygon>
            </wp:wrapTight>
            <wp:docPr id="5" name="Grafik 5" descr="C:\Users\nemecek\AppData\Local\Temp\ThinkstockPhotos-8559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cek\AppData\Local\Temp\ThinkstockPhotos-85594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r="7478"/>
                    <a:stretch/>
                  </pic:blipFill>
                  <pic:spPr bwMode="auto">
                    <a:xfrm>
                      <a:off x="0" y="0"/>
                      <a:ext cx="191516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4D5" w:rsidRPr="00A26371">
        <w:rPr>
          <w:noProof/>
          <w:sz w:val="24"/>
          <w:szCs w:val="24"/>
          <w:lang w:eastAsia="de-AT"/>
        </w:rPr>
        <w:t>Stelle dein Bild mithilfe des Feintriebs scharf.</w:t>
      </w:r>
    </w:p>
    <w:p w14:paraId="4ED09B23" w14:textId="77777777" w:rsidR="009B54D5" w:rsidRPr="00A26371" w:rsidRDefault="009B54D5" w:rsidP="001C7F6C">
      <w:pPr>
        <w:pStyle w:val="Listenabsatz"/>
        <w:numPr>
          <w:ilvl w:val="0"/>
          <w:numId w:val="22"/>
        </w:numPr>
        <w:spacing w:after="80"/>
        <w:ind w:right="3401"/>
        <w:contextualSpacing w:val="0"/>
        <w:rPr>
          <w:noProof/>
          <w:sz w:val="24"/>
          <w:szCs w:val="24"/>
          <w:lang w:eastAsia="de-AT"/>
        </w:rPr>
      </w:pPr>
      <w:r w:rsidRPr="00A26371">
        <w:rPr>
          <w:noProof/>
          <w:sz w:val="24"/>
          <w:szCs w:val="24"/>
          <w:lang w:eastAsia="de-AT"/>
        </w:rPr>
        <w:t>Stelle mithilfe der Blende die optimale Lichtstärke ein. Der Kondensor sorgt dafür, dass das Bild gut ausgeleuchtet ist.</w:t>
      </w:r>
    </w:p>
    <w:p w14:paraId="33DC6DD9" w14:textId="77777777" w:rsidR="009B54D5" w:rsidRPr="005266B7" w:rsidRDefault="00BB0FCE" w:rsidP="001C7F6C">
      <w:pPr>
        <w:pStyle w:val="Listenabsatz"/>
        <w:numPr>
          <w:ilvl w:val="0"/>
          <w:numId w:val="22"/>
        </w:numPr>
        <w:spacing w:after="80"/>
        <w:ind w:right="3401"/>
        <w:contextualSpacing w:val="0"/>
        <w:rPr>
          <w:noProof/>
          <w:sz w:val="24"/>
          <w:szCs w:val="24"/>
          <w:lang w:eastAsia="de-AT"/>
        </w:rPr>
      </w:pPr>
      <w:r w:rsidRPr="00A26371">
        <w:rPr>
          <w:rFonts w:cstheme="minorHAnsi"/>
          <w:noProof/>
          <w:color w:val="494948"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51F46A" wp14:editId="7F1A5C72">
                <wp:simplePos x="0" y="0"/>
                <wp:positionH relativeFrom="column">
                  <wp:posOffset>5576887</wp:posOffset>
                </wp:positionH>
                <wp:positionV relativeFrom="paragraph">
                  <wp:posOffset>246394</wp:posOffset>
                </wp:positionV>
                <wp:extent cx="1933575" cy="41402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3357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EAA3" w14:textId="77777777" w:rsidR="005A49EE" w:rsidRPr="005A49EE" w:rsidRDefault="005A49EE" w:rsidP="005A49EE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  <w:r w:rsidRPr="005A49EE">
                              <w:rPr>
                                <w:sz w:val="12"/>
                                <w:szCs w:val="16"/>
                              </w:rPr>
                              <w:t>Foto: Dorling Kindersley / Thinkstock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F46A" id="Textfeld 8" o:spid="_x0000_s1028" type="#_x0000_t202" style="position:absolute;left:0;text-align:left;margin-left:439.1pt;margin-top:19.4pt;width:152.25pt;height:32.6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" filled="f" stroked="f">
                <v:textbox>
                  <w:txbxContent>
                    <w:p w14:paraId="01CCEAA3" w14:textId="77777777" w:rsidR="005A49EE" w:rsidRPr="005A49EE" w:rsidRDefault="005A49EE" w:rsidP="005A49EE">
                      <w:pPr>
                        <w:rPr>
                          <w:sz w:val="12"/>
                          <w:szCs w:val="16"/>
                        </w:rPr>
                      </w:pPr>
                      <w:r w:rsidRPr="005A49EE">
                        <w:rPr>
                          <w:sz w:val="12"/>
                          <w:szCs w:val="16"/>
                        </w:rPr>
                        <w:t xml:space="preserve">Foto: Dorling </w:t>
                      </w:r>
                      <w:proofErr w:type="spellStart"/>
                      <w:r w:rsidRPr="005A49EE">
                        <w:rPr>
                          <w:sz w:val="12"/>
                          <w:szCs w:val="16"/>
                        </w:rPr>
                        <w:t>Kindersley</w:t>
                      </w:r>
                      <w:proofErr w:type="spellEnd"/>
                      <w:r w:rsidRPr="005A49EE">
                        <w:rPr>
                          <w:sz w:val="12"/>
                          <w:szCs w:val="16"/>
                        </w:rPr>
                        <w:t xml:space="preserve"> / </w:t>
                      </w:r>
                      <w:proofErr w:type="spellStart"/>
                      <w:r w:rsidRPr="005A49EE">
                        <w:rPr>
                          <w:sz w:val="12"/>
                          <w:szCs w:val="16"/>
                        </w:rPr>
                        <w:t>Thinkstock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7F6C" w:rsidRPr="00A26371">
        <w:rPr>
          <w:noProof/>
          <w:sz w:val="24"/>
          <w:szCs w:val="24"/>
          <w:lang w:eastAsia="de-AT"/>
        </w:rPr>
        <w:t xml:space="preserve">Willst du </w:t>
      </w:r>
      <w:r w:rsidR="00BB5799">
        <w:rPr>
          <w:noProof/>
          <w:sz w:val="24"/>
          <w:szCs w:val="24"/>
          <w:lang w:eastAsia="de-AT"/>
        </w:rPr>
        <w:t>auf eine größere</w:t>
      </w:r>
      <w:r w:rsidR="001C7F6C" w:rsidRPr="00A26371">
        <w:rPr>
          <w:noProof/>
          <w:sz w:val="24"/>
          <w:szCs w:val="24"/>
          <w:lang w:eastAsia="de-AT"/>
        </w:rPr>
        <w:t xml:space="preserve"> Vergrößerung wechseln</w:t>
      </w:r>
      <w:r w:rsidR="006309D9">
        <w:rPr>
          <w:noProof/>
          <w:sz w:val="24"/>
          <w:szCs w:val="24"/>
          <w:lang w:eastAsia="de-AT"/>
        </w:rPr>
        <w:t>, d</w:t>
      </w:r>
      <w:r w:rsidR="001942A1">
        <w:rPr>
          <w:noProof/>
          <w:sz w:val="24"/>
          <w:szCs w:val="24"/>
          <w:lang w:eastAsia="de-AT"/>
        </w:rPr>
        <w:t>rehe den Objektr</w:t>
      </w:r>
      <w:r w:rsidR="009B54D5" w:rsidRPr="00A26371">
        <w:rPr>
          <w:noProof/>
          <w:sz w:val="24"/>
          <w:szCs w:val="24"/>
          <w:lang w:eastAsia="de-AT"/>
        </w:rPr>
        <w:t xml:space="preserve">evolver </w:t>
      </w:r>
      <w:r w:rsidR="005266B7">
        <w:rPr>
          <w:noProof/>
          <w:sz w:val="24"/>
          <w:szCs w:val="24"/>
          <w:lang w:eastAsia="de-AT"/>
        </w:rPr>
        <w:t>zur gewünschten Vergrößerung</w:t>
      </w:r>
      <w:r w:rsidR="00BB5799">
        <w:rPr>
          <w:noProof/>
          <w:sz w:val="24"/>
          <w:szCs w:val="24"/>
          <w:lang w:eastAsia="de-AT"/>
        </w:rPr>
        <w:t xml:space="preserve">. </w:t>
      </w:r>
      <w:r w:rsidR="005266B7" w:rsidRPr="005266B7">
        <w:rPr>
          <w:noProof/>
          <w:sz w:val="24"/>
          <w:szCs w:val="24"/>
          <w:lang w:eastAsia="de-AT"/>
        </w:rPr>
        <w:t>Kontrolliere mit einem Blick von der Seite, dass das Objektiv das Präparat nicht berührt.</w:t>
      </w:r>
      <w:r w:rsidR="005266B7">
        <w:rPr>
          <w:noProof/>
          <w:sz w:val="24"/>
          <w:szCs w:val="24"/>
          <w:lang w:eastAsia="de-AT"/>
        </w:rPr>
        <w:t xml:space="preserve"> S</w:t>
      </w:r>
      <w:r w:rsidR="009B54D5" w:rsidRPr="005266B7">
        <w:rPr>
          <w:noProof/>
          <w:sz w:val="24"/>
          <w:szCs w:val="24"/>
          <w:lang w:eastAsia="de-AT"/>
        </w:rPr>
        <w:t>telle mit dem Feintrieb scharf.</w:t>
      </w:r>
      <w:r w:rsidR="005266B7" w:rsidRPr="005266B7">
        <w:rPr>
          <w:noProof/>
          <w:sz w:val="24"/>
          <w:szCs w:val="24"/>
          <w:lang w:eastAsia="de-AT"/>
        </w:rPr>
        <w:t xml:space="preserve"> </w:t>
      </w:r>
    </w:p>
    <w:p w14:paraId="2A6EF965" w14:textId="77777777" w:rsidR="009B54D5" w:rsidRPr="00A26371" w:rsidRDefault="00532AE7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b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598EBB" wp14:editId="53C56596">
                <wp:simplePos x="0" y="0"/>
                <wp:positionH relativeFrom="column">
                  <wp:posOffset>4344035</wp:posOffset>
                </wp:positionH>
                <wp:positionV relativeFrom="paragraph">
                  <wp:posOffset>462611</wp:posOffset>
                </wp:positionV>
                <wp:extent cx="1860550" cy="6889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430C" w14:textId="77777777" w:rsidR="00E52021" w:rsidRPr="00121C6D" w:rsidRDefault="00E52021" w:rsidP="00E520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95F2B">
                              <w:rPr>
                                <w:color w:val="009FE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color w:val="009FE4"/>
                                <w:sz w:val="24"/>
                                <w:szCs w:val="24"/>
                              </w:rPr>
                              <w:t>2</w:t>
                            </w:r>
                            <w:r w:rsidRPr="00E52021"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>Herstellen</w:t>
                            </w:r>
                            <w:r w:rsidRPr="00E52021"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>eines</w:t>
                            </w:r>
                            <w:r w:rsidRPr="00E52021"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 xml:space="preserve"> Präp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>a</w:t>
                            </w:r>
                            <w:r w:rsidRPr="00E52021">
                              <w:rPr>
                                <w:noProof/>
                                <w:sz w:val="24"/>
                                <w:szCs w:val="24"/>
                                <w:lang w:eastAsia="de-AT"/>
                              </w:rPr>
                              <w:t>rats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8EBB" id="_x0000_s1029" type="#_x0000_t202" style="position:absolute;left:0;text-align:left;margin-left:342.05pt;margin-top:36.45pt;width:146.5pt;height:5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" filled="f" stroked="f">
                <v:textbox>
                  <w:txbxContent>
                    <w:p w14:paraId="418E430C" w14:textId="77777777" w:rsidR="00E52021" w:rsidRPr="00121C6D" w:rsidRDefault="00E52021" w:rsidP="00E520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95F2B">
                        <w:rPr>
                          <w:color w:val="009FE4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color w:val="009FE4"/>
                          <w:sz w:val="24"/>
                          <w:szCs w:val="24"/>
                        </w:rPr>
                        <w:t>2</w:t>
                      </w:r>
                      <w:r w:rsidRPr="00E52021"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>Herstellen</w:t>
                      </w:r>
                      <w:r w:rsidRPr="00E52021"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>eines</w:t>
                      </w:r>
                      <w:r w:rsidRPr="00E52021"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 xml:space="preserve"> Präp</w:t>
                      </w:r>
                      <w:r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>a</w:t>
                      </w:r>
                      <w:r w:rsidRPr="00E52021">
                        <w:rPr>
                          <w:noProof/>
                          <w:sz w:val="24"/>
                          <w:szCs w:val="24"/>
                          <w:lang w:eastAsia="de-AT"/>
                        </w:rPr>
                        <w:t>rats</w:t>
                      </w:r>
                    </w:p>
                  </w:txbxContent>
                </v:textbox>
              </v:shape>
            </w:pict>
          </mc:Fallback>
        </mc:AlternateContent>
      </w:r>
      <w:r w:rsidR="009B54D5" w:rsidRPr="00A26371">
        <w:rPr>
          <w:noProof/>
          <w:sz w:val="24"/>
          <w:szCs w:val="24"/>
          <w:lang w:eastAsia="de-AT"/>
        </w:rPr>
        <w:t>Wenn du deine Beobachtungen beendet hast, stelle wieder die kleinste Vergrößerung ein und entferne den Objektträger.</w:t>
      </w:r>
    </w:p>
    <w:p w14:paraId="7E62702E" w14:textId="77777777" w:rsidR="009B54D5" w:rsidRPr="00A26371" w:rsidRDefault="009B54D5" w:rsidP="009B54D5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noProof/>
          <w:sz w:val="24"/>
          <w:szCs w:val="24"/>
          <w:lang w:eastAsia="de-AT"/>
        </w:rPr>
        <w:t>Schalte die Beleuchtung aus.</w:t>
      </w:r>
    </w:p>
    <w:p w14:paraId="21768268" w14:textId="77777777" w:rsidR="00AB29B2" w:rsidRPr="005266B7" w:rsidRDefault="009B54D5" w:rsidP="005266B7">
      <w:pPr>
        <w:pStyle w:val="Listenabsatz"/>
        <w:numPr>
          <w:ilvl w:val="0"/>
          <w:numId w:val="22"/>
        </w:numPr>
        <w:spacing w:after="80"/>
        <w:ind w:right="3543"/>
        <w:contextualSpacing w:val="0"/>
        <w:rPr>
          <w:noProof/>
          <w:sz w:val="24"/>
          <w:szCs w:val="24"/>
          <w:lang w:eastAsia="de-AT"/>
        </w:rPr>
      </w:pPr>
      <w:r w:rsidRPr="00A26371">
        <w:rPr>
          <w:noProof/>
          <w:sz w:val="24"/>
          <w:szCs w:val="24"/>
          <w:lang w:eastAsia="de-AT"/>
        </w:rPr>
        <w:t>Gib die Schutzhülle über das Mikroskop und räume es ordnungsgemäß weg.</w:t>
      </w:r>
      <w:r w:rsidR="00E52021" w:rsidRPr="00E52021">
        <w:rPr>
          <w:b/>
          <w:noProof/>
          <w:sz w:val="24"/>
          <w:szCs w:val="24"/>
          <w:lang w:eastAsia="de-AT"/>
        </w:rPr>
        <w:t xml:space="preserve"> </w:t>
      </w:r>
    </w:p>
    <w:sectPr w:rsidR="00AB29B2" w:rsidRPr="005266B7" w:rsidSect="00767562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6" w:h="16838"/>
      <w:pgMar w:top="1871" w:right="991" w:bottom="1418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F185" w14:textId="77777777" w:rsidR="00497F36" w:rsidRDefault="00497F36" w:rsidP="00F64C2A">
      <w:pPr>
        <w:spacing w:after="0" w:line="240" w:lineRule="auto"/>
      </w:pPr>
      <w:r>
        <w:separator/>
      </w:r>
    </w:p>
  </w:endnote>
  <w:endnote w:type="continuationSeparator" w:id="0">
    <w:p w14:paraId="6C410941" w14:textId="77777777" w:rsidR="00497F36" w:rsidRDefault="00497F36" w:rsidP="00F6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oloMA11K-Buc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WB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3"/>
        <w:szCs w:val="13"/>
      </w:rPr>
      <w:id w:val="-1633317205"/>
      <w:docPartObj>
        <w:docPartGallery w:val="Page Numbers (Bottom of Page)"/>
        <w:docPartUnique/>
      </w:docPartObj>
    </w:sdtPr>
    <w:sdtEndPr/>
    <w:sdtContent>
      <w:p w14:paraId="50C3B55C" w14:textId="77777777" w:rsidR="001F73A6" w:rsidRPr="00555237" w:rsidRDefault="001F73A6" w:rsidP="001F73A6">
        <w:pPr>
          <w:pStyle w:val="Fuzeile"/>
          <w:rPr>
            <w:color w:val="6E6E6E"/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 xml:space="preserve">© Österreichischer Bundesverlag Schulbuch GmbH &amp; Co. KG, Wien 2016 | www.oebv.at | einfach bio 1 </w:t>
        </w:r>
      </w:p>
      <w:p w14:paraId="7F115F16" w14:textId="77777777" w:rsidR="00497F36" w:rsidRPr="00555237" w:rsidRDefault="001F73A6" w:rsidP="001F73A6">
        <w:pPr>
          <w:pStyle w:val="Fuzeile"/>
          <w:rPr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>Alle Rechte vorbehalten. Von dieser Druckvorlage ist die Vervielfältigung für den eigenen Unterrichtsgebrauch gestattet. Die Kopiergebühren sind abgegolten. Für Veränderungen durch Dritte übernimmt der Verlag keine Verantwortung.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3219" w14:textId="0BE9D100" w:rsidR="001F73A6" w:rsidRPr="00555237" w:rsidRDefault="001F73A6">
    <w:pPr>
      <w:pStyle w:val="Fuzeile"/>
      <w:rPr>
        <w:color w:val="6E6E6E"/>
        <w:sz w:val="13"/>
        <w:szCs w:val="13"/>
      </w:rPr>
    </w:pPr>
    <w:r w:rsidRPr="00555237">
      <w:rPr>
        <w:color w:val="6E6E6E"/>
        <w:sz w:val="13"/>
        <w:szCs w:val="13"/>
      </w:rPr>
      <w:t xml:space="preserve">© </w:t>
    </w:r>
    <w:proofErr w:type="gramStart"/>
    <w:r w:rsidRPr="00555237">
      <w:rPr>
        <w:color w:val="6E6E6E"/>
        <w:sz w:val="13"/>
        <w:szCs w:val="13"/>
      </w:rPr>
      <w:t>Österreichischer</w:t>
    </w:r>
    <w:proofErr w:type="gramEnd"/>
    <w:r w:rsidRPr="00555237">
      <w:rPr>
        <w:color w:val="6E6E6E"/>
        <w:sz w:val="13"/>
        <w:szCs w:val="13"/>
      </w:rPr>
      <w:t xml:space="preserve"> Bundesverlag Schulbuch GmbH &amp; Co. KG, Wien 20</w:t>
    </w:r>
    <w:r w:rsidR="00FA2AD9">
      <w:rPr>
        <w:color w:val="6E6E6E"/>
        <w:sz w:val="13"/>
        <w:szCs w:val="13"/>
      </w:rPr>
      <w:t>24</w:t>
    </w:r>
    <w:r w:rsidR="001055AA">
      <w:rPr>
        <w:color w:val="6E6E6E"/>
        <w:sz w:val="13"/>
        <w:szCs w:val="13"/>
      </w:rPr>
      <w:t xml:space="preserve"> | www.oebv.at | einfach bio 2</w:t>
    </w:r>
    <w:r w:rsidRPr="00555237">
      <w:rPr>
        <w:color w:val="6E6E6E"/>
        <w:sz w:val="13"/>
        <w:szCs w:val="13"/>
      </w:rPr>
      <w:t xml:space="preserve"> </w:t>
    </w:r>
  </w:p>
  <w:p w14:paraId="4B82CACA" w14:textId="77777777" w:rsidR="00497F36" w:rsidRPr="00555237" w:rsidRDefault="001F73A6">
    <w:pPr>
      <w:pStyle w:val="Fuzeile"/>
      <w:rPr>
        <w:sz w:val="13"/>
        <w:szCs w:val="13"/>
      </w:rPr>
    </w:pPr>
    <w:r w:rsidRPr="00555237">
      <w:rPr>
        <w:color w:val="6E6E6E"/>
        <w:sz w:val="13"/>
        <w:szCs w:val="13"/>
      </w:rPr>
      <w:t>Alle Rechte vorbehalten. Von dieser Druckvorlage ist die Vervielfältigung für den eigenen Unterrichtsgebrauch gestattet. 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1A89" w14:textId="77777777" w:rsidR="00497F36" w:rsidRDefault="00497F36" w:rsidP="00F64C2A">
      <w:pPr>
        <w:spacing w:after="0" w:line="240" w:lineRule="auto"/>
      </w:pPr>
      <w:r>
        <w:separator/>
      </w:r>
    </w:p>
  </w:footnote>
  <w:footnote w:type="continuationSeparator" w:id="0">
    <w:p w14:paraId="4ED98CAB" w14:textId="77777777" w:rsidR="00497F36" w:rsidRDefault="00497F36" w:rsidP="00F64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DFBF" w14:textId="77777777" w:rsidR="00497F36" w:rsidRPr="00DF57AB" w:rsidRDefault="00497F36" w:rsidP="00565DCC">
    <w:pPr>
      <w:spacing w:before="240" w:after="0"/>
      <w:ind w:left="-142"/>
      <w:rPr>
        <w:rStyle w:val="berschrift3Zch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5F854" w14:textId="77777777" w:rsidR="00E60501" w:rsidRPr="00DF57AB" w:rsidRDefault="001F73A6" w:rsidP="00DF57AB">
    <w:pPr>
      <w:pStyle w:val="berschrift3"/>
    </w:pPr>
    <w:r>
      <w:tab/>
    </w:r>
    <w:r>
      <w:tab/>
    </w:r>
    <w:r w:rsidR="009B54D5" w:rsidRPr="009B54D5">
      <w:t>Methode: Mikroskopieren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alt="Button_N2" style="width:13.8pt;height:12pt;visibility:visible;mso-wrap-style:square" o:bullet="t">
        <v:imagedata r:id="rId1" o:title="Button_N2"/>
      </v:shape>
    </w:pict>
  </w:numPicBullet>
  <w:numPicBullet w:numPicBulletId="1">
    <w:pict>
      <v:shape id="_x0000_i1147" type="#_x0000_t75" alt="Button_N3" style="width:13.8pt;height:12pt;visibility:visible;mso-wrap-style:square" o:bullet="t">
        <v:imagedata r:id="rId2" o:title="Button_N3"/>
      </v:shape>
    </w:pict>
  </w:numPicBullet>
  <w:abstractNum w:abstractNumId="0" w15:restartNumberingAfterBreak="0">
    <w:nsid w:val="000D2030"/>
    <w:multiLevelType w:val="hybridMultilevel"/>
    <w:tmpl w:val="09C62CC8"/>
    <w:lvl w:ilvl="0" w:tplc="788AAE86">
      <w:start w:val="1"/>
      <w:numFmt w:val="bullet"/>
      <w:lvlText w:val="1"/>
      <w:lvlJc w:val="left"/>
      <w:pPr>
        <w:ind w:left="720" w:hanging="360"/>
      </w:pPr>
      <w:rPr>
        <w:rFonts w:ascii="Webdings" w:hAnsi="Webdings" w:hint="default"/>
        <w:sz w:val="36"/>
        <w:szCs w:val="3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21F35"/>
    <w:multiLevelType w:val="hybridMultilevel"/>
    <w:tmpl w:val="DE5C2D06"/>
    <w:lvl w:ilvl="0" w:tplc="3D1021D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B0F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7ADA"/>
    <w:multiLevelType w:val="hybridMultilevel"/>
    <w:tmpl w:val="9B5E0BCA"/>
    <w:lvl w:ilvl="0" w:tplc="B69CFB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679B0"/>
    <w:multiLevelType w:val="hybridMultilevel"/>
    <w:tmpl w:val="936AD6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A0956"/>
    <w:multiLevelType w:val="hybridMultilevel"/>
    <w:tmpl w:val="7F08DD42"/>
    <w:lvl w:ilvl="0" w:tplc="DAACB0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3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A57B2"/>
    <w:multiLevelType w:val="hybridMultilevel"/>
    <w:tmpl w:val="667ABD52"/>
    <w:lvl w:ilvl="0" w:tplc="7E66A9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  <w:sz w:val="24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2451"/>
    <w:multiLevelType w:val="hybridMultilevel"/>
    <w:tmpl w:val="01A46B20"/>
    <w:lvl w:ilvl="0" w:tplc="936AF69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38AA34"/>
        <w:sz w:val="32"/>
        <w:u w:color="38AA3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556EF"/>
    <w:multiLevelType w:val="hybridMultilevel"/>
    <w:tmpl w:val="B6B6F010"/>
    <w:lvl w:ilvl="0" w:tplc="3D1021D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00B0F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7211B"/>
    <w:multiLevelType w:val="hybridMultilevel"/>
    <w:tmpl w:val="B4243E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166D1"/>
    <w:multiLevelType w:val="hybridMultilevel"/>
    <w:tmpl w:val="3F7625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B713A"/>
    <w:multiLevelType w:val="hybridMultilevel"/>
    <w:tmpl w:val="A8E8679A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54CBC"/>
    <w:multiLevelType w:val="hybridMultilevel"/>
    <w:tmpl w:val="8D1AB3E2"/>
    <w:lvl w:ilvl="0" w:tplc="57B06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5DBA1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8CC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2A5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8051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32E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A0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AA1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7C5150A"/>
    <w:multiLevelType w:val="hybridMultilevel"/>
    <w:tmpl w:val="B8A879A2"/>
    <w:lvl w:ilvl="0" w:tplc="D6C01A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C59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3E8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A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2CC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E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E1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48BF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8D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95C2538"/>
    <w:multiLevelType w:val="hybridMultilevel"/>
    <w:tmpl w:val="1D4065A0"/>
    <w:lvl w:ilvl="0" w:tplc="3D1021D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B0F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F5B2B"/>
    <w:multiLevelType w:val="hybridMultilevel"/>
    <w:tmpl w:val="E37210E6"/>
    <w:lvl w:ilvl="0" w:tplc="97145D7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471DC"/>
    <w:multiLevelType w:val="hybridMultilevel"/>
    <w:tmpl w:val="69D8F8C6"/>
    <w:lvl w:ilvl="0" w:tplc="6A70E324">
      <w:start w:val="1"/>
      <w:numFmt w:val="bullet"/>
      <w:pStyle w:val="berschrift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CE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8C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04A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F4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80C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8C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83D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2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36760B5"/>
    <w:multiLevelType w:val="hybridMultilevel"/>
    <w:tmpl w:val="A74A7248"/>
    <w:lvl w:ilvl="0" w:tplc="3D1021D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B0F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63B8A"/>
    <w:multiLevelType w:val="hybridMultilevel"/>
    <w:tmpl w:val="7708FC78"/>
    <w:lvl w:ilvl="0" w:tplc="675EE2D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B2E8B"/>
    <w:multiLevelType w:val="hybridMultilevel"/>
    <w:tmpl w:val="41CA66E8"/>
    <w:lvl w:ilvl="0" w:tplc="675EE2D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05ABA"/>
    <w:multiLevelType w:val="hybridMultilevel"/>
    <w:tmpl w:val="A8066EBC"/>
    <w:lvl w:ilvl="0" w:tplc="3D1021D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B0F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55334"/>
    <w:multiLevelType w:val="hybridMultilevel"/>
    <w:tmpl w:val="5E86AC9E"/>
    <w:lvl w:ilvl="0" w:tplc="97145D7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10557"/>
    <w:multiLevelType w:val="hybridMultilevel"/>
    <w:tmpl w:val="0F1E4F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472629">
    <w:abstractNumId w:val="9"/>
  </w:num>
  <w:num w:numId="2" w16cid:durableId="205341922">
    <w:abstractNumId w:val="3"/>
  </w:num>
  <w:num w:numId="3" w16cid:durableId="298927465">
    <w:abstractNumId w:val="21"/>
  </w:num>
  <w:num w:numId="4" w16cid:durableId="1864398412">
    <w:abstractNumId w:val="8"/>
  </w:num>
  <w:num w:numId="5" w16cid:durableId="368654099">
    <w:abstractNumId w:val="10"/>
  </w:num>
  <w:num w:numId="6" w16cid:durableId="1404647852">
    <w:abstractNumId w:val="0"/>
  </w:num>
  <w:num w:numId="7" w16cid:durableId="1646154792">
    <w:abstractNumId w:val="2"/>
  </w:num>
  <w:num w:numId="8" w16cid:durableId="1057707080">
    <w:abstractNumId w:val="15"/>
  </w:num>
  <w:num w:numId="9" w16cid:durableId="1981810104">
    <w:abstractNumId w:val="12"/>
  </w:num>
  <w:num w:numId="10" w16cid:durableId="2005162505">
    <w:abstractNumId w:val="6"/>
  </w:num>
  <w:num w:numId="11" w16cid:durableId="1582443011">
    <w:abstractNumId w:val="18"/>
  </w:num>
  <w:num w:numId="12" w16cid:durableId="225190871">
    <w:abstractNumId w:val="11"/>
  </w:num>
  <w:num w:numId="13" w16cid:durableId="1583568510">
    <w:abstractNumId w:val="14"/>
  </w:num>
  <w:num w:numId="14" w16cid:durableId="836575659">
    <w:abstractNumId w:val="4"/>
  </w:num>
  <w:num w:numId="15" w16cid:durableId="1942445173">
    <w:abstractNumId w:val="17"/>
  </w:num>
  <w:num w:numId="16" w16cid:durableId="686951379">
    <w:abstractNumId w:val="5"/>
  </w:num>
  <w:num w:numId="17" w16cid:durableId="1586650544">
    <w:abstractNumId w:val="16"/>
  </w:num>
  <w:num w:numId="18" w16cid:durableId="332535512">
    <w:abstractNumId w:val="13"/>
  </w:num>
  <w:num w:numId="19" w16cid:durableId="1544093762">
    <w:abstractNumId w:val="1"/>
  </w:num>
  <w:num w:numId="20" w16cid:durableId="1121146762">
    <w:abstractNumId w:val="19"/>
  </w:num>
  <w:num w:numId="21" w16cid:durableId="639771791">
    <w:abstractNumId w:val="7"/>
  </w:num>
  <w:num w:numId="22" w16cid:durableId="3908120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2A"/>
    <w:rsid w:val="00002C63"/>
    <w:rsid w:val="00024EFC"/>
    <w:rsid w:val="00026CD7"/>
    <w:rsid w:val="00041AE0"/>
    <w:rsid w:val="000420B9"/>
    <w:rsid w:val="000478D1"/>
    <w:rsid w:val="00074975"/>
    <w:rsid w:val="0008245C"/>
    <w:rsid w:val="000A7EB3"/>
    <w:rsid w:val="000B11F7"/>
    <w:rsid w:val="000B3195"/>
    <w:rsid w:val="000D73D7"/>
    <w:rsid w:val="000D798F"/>
    <w:rsid w:val="00103FA0"/>
    <w:rsid w:val="001043D2"/>
    <w:rsid w:val="00104D68"/>
    <w:rsid w:val="001055AA"/>
    <w:rsid w:val="00114CB2"/>
    <w:rsid w:val="00121C6D"/>
    <w:rsid w:val="001259B1"/>
    <w:rsid w:val="00125CD9"/>
    <w:rsid w:val="00130D81"/>
    <w:rsid w:val="00135EA6"/>
    <w:rsid w:val="0014778F"/>
    <w:rsid w:val="001664F4"/>
    <w:rsid w:val="0017083F"/>
    <w:rsid w:val="00172574"/>
    <w:rsid w:val="00183982"/>
    <w:rsid w:val="001844C4"/>
    <w:rsid w:val="00190FE4"/>
    <w:rsid w:val="001942A1"/>
    <w:rsid w:val="001B0B41"/>
    <w:rsid w:val="001C5D8B"/>
    <w:rsid w:val="001C7F6C"/>
    <w:rsid w:val="001E56DE"/>
    <w:rsid w:val="001F6419"/>
    <w:rsid w:val="001F73A6"/>
    <w:rsid w:val="00202DFD"/>
    <w:rsid w:val="00206649"/>
    <w:rsid w:val="00206C2C"/>
    <w:rsid w:val="00220B87"/>
    <w:rsid w:val="00223DF2"/>
    <w:rsid w:val="002262EF"/>
    <w:rsid w:val="0022675B"/>
    <w:rsid w:val="0022796E"/>
    <w:rsid w:val="002351B8"/>
    <w:rsid w:val="00243196"/>
    <w:rsid w:val="00246637"/>
    <w:rsid w:val="00270714"/>
    <w:rsid w:val="00272BA6"/>
    <w:rsid w:val="002804E0"/>
    <w:rsid w:val="0028609E"/>
    <w:rsid w:val="00286AAD"/>
    <w:rsid w:val="00290C9B"/>
    <w:rsid w:val="00293842"/>
    <w:rsid w:val="00296F7D"/>
    <w:rsid w:val="002E6A82"/>
    <w:rsid w:val="00306F69"/>
    <w:rsid w:val="00307AEE"/>
    <w:rsid w:val="003216AB"/>
    <w:rsid w:val="003275A9"/>
    <w:rsid w:val="003316E4"/>
    <w:rsid w:val="00337732"/>
    <w:rsid w:val="00340218"/>
    <w:rsid w:val="00341837"/>
    <w:rsid w:val="00342A84"/>
    <w:rsid w:val="003456F1"/>
    <w:rsid w:val="0035102F"/>
    <w:rsid w:val="00352E2B"/>
    <w:rsid w:val="00356DE6"/>
    <w:rsid w:val="0039023E"/>
    <w:rsid w:val="003A3426"/>
    <w:rsid w:val="003E0061"/>
    <w:rsid w:val="003E44E7"/>
    <w:rsid w:val="00410967"/>
    <w:rsid w:val="00412647"/>
    <w:rsid w:val="00412E40"/>
    <w:rsid w:val="00420927"/>
    <w:rsid w:val="0042440A"/>
    <w:rsid w:val="0043611E"/>
    <w:rsid w:val="00437B3D"/>
    <w:rsid w:val="0044182B"/>
    <w:rsid w:val="00457715"/>
    <w:rsid w:val="004661EE"/>
    <w:rsid w:val="00471EE3"/>
    <w:rsid w:val="00482B0A"/>
    <w:rsid w:val="00497F36"/>
    <w:rsid w:val="004B37B9"/>
    <w:rsid w:val="004D073D"/>
    <w:rsid w:val="004E0E27"/>
    <w:rsid w:val="004E6A14"/>
    <w:rsid w:val="00501FDF"/>
    <w:rsid w:val="00507EC0"/>
    <w:rsid w:val="00511DCD"/>
    <w:rsid w:val="005175FF"/>
    <w:rsid w:val="00520E57"/>
    <w:rsid w:val="005266B7"/>
    <w:rsid w:val="005313F2"/>
    <w:rsid w:val="00532AE7"/>
    <w:rsid w:val="00536372"/>
    <w:rsid w:val="00542323"/>
    <w:rsid w:val="00552568"/>
    <w:rsid w:val="00555237"/>
    <w:rsid w:val="00556070"/>
    <w:rsid w:val="00557BC5"/>
    <w:rsid w:val="00565DCC"/>
    <w:rsid w:val="005706F8"/>
    <w:rsid w:val="0057403E"/>
    <w:rsid w:val="00576FE1"/>
    <w:rsid w:val="00586F7F"/>
    <w:rsid w:val="00592094"/>
    <w:rsid w:val="005941CC"/>
    <w:rsid w:val="00595ABD"/>
    <w:rsid w:val="005976B3"/>
    <w:rsid w:val="005979AB"/>
    <w:rsid w:val="005A49EE"/>
    <w:rsid w:val="005C4C90"/>
    <w:rsid w:val="00600E61"/>
    <w:rsid w:val="00602154"/>
    <w:rsid w:val="00610A7B"/>
    <w:rsid w:val="00623C7F"/>
    <w:rsid w:val="006309D9"/>
    <w:rsid w:val="00632F4A"/>
    <w:rsid w:val="00643C86"/>
    <w:rsid w:val="00656FE5"/>
    <w:rsid w:val="006612BA"/>
    <w:rsid w:val="0067697F"/>
    <w:rsid w:val="00681697"/>
    <w:rsid w:val="006B0565"/>
    <w:rsid w:val="006B79A6"/>
    <w:rsid w:val="006E339B"/>
    <w:rsid w:val="00723C4B"/>
    <w:rsid w:val="00725E3B"/>
    <w:rsid w:val="00740216"/>
    <w:rsid w:val="007512EB"/>
    <w:rsid w:val="00767562"/>
    <w:rsid w:val="007743D0"/>
    <w:rsid w:val="0077444D"/>
    <w:rsid w:val="007760B9"/>
    <w:rsid w:val="007A5C0B"/>
    <w:rsid w:val="007D24FD"/>
    <w:rsid w:val="007D7918"/>
    <w:rsid w:val="00811C0B"/>
    <w:rsid w:val="00813F48"/>
    <w:rsid w:val="00822B17"/>
    <w:rsid w:val="00836312"/>
    <w:rsid w:val="008436F0"/>
    <w:rsid w:val="008501AD"/>
    <w:rsid w:val="008635E0"/>
    <w:rsid w:val="008657B1"/>
    <w:rsid w:val="00871067"/>
    <w:rsid w:val="0087216E"/>
    <w:rsid w:val="0088278E"/>
    <w:rsid w:val="008A623E"/>
    <w:rsid w:val="008D18C8"/>
    <w:rsid w:val="008D455F"/>
    <w:rsid w:val="008F7AE1"/>
    <w:rsid w:val="009043CB"/>
    <w:rsid w:val="00906456"/>
    <w:rsid w:val="0092497D"/>
    <w:rsid w:val="0094101A"/>
    <w:rsid w:val="00943D63"/>
    <w:rsid w:val="00952518"/>
    <w:rsid w:val="00952BD0"/>
    <w:rsid w:val="00960825"/>
    <w:rsid w:val="009624BC"/>
    <w:rsid w:val="00965E4F"/>
    <w:rsid w:val="00972898"/>
    <w:rsid w:val="00981B48"/>
    <w:rsid w:val="00990A8F"/>
    <w:rsid w:val="00991F1A"/>
    <w:rsid w:val="009939A0"/>
    <w:rsid w:val="009A7CE3"/>
    <w:rsid w:val="009B15AC"/>
    <w:rsid w:val="009B54D5"/>
    <w:rsid w:val="009D0208"/>
    <w:rsid w:val="009D2A97"/>
    <w:rsid w:val="009D3922"/>
    <w:rsid w:val="009E7B73"/>
    <w:rsid w:val="009F2CBA"/>
    <w:rsid w:val="00A009CB"/>
    <w:rsid w:val="00A05338"/>
    <w:rsid w:val="00A26371"/>
    <w:rsid w:val="00A739C9"/>
    <w:rsid w:val="00A84643"/>
    <w:rsid w:val="00A86199"/>
    <w:rsid w:val="00AB29B2"/>
    <w:rsid w:val="00AB4203"/>
    <w:rsid w:val="00AB4DEA"/>
    <w:rsid w:val="00AB52F0"/>
    <w:rsid w:val="00AD2C69"/>
    <w:rsid w:val="00AE05C3"/>
    <w:rsid w:val="00AF702C"/>
    <w:rsid w:val="00B04894"/>
    <w:rsid w:val="00B30AC4"/>
    <w:rsid w:val="00B325B6"/>
    <w:rsid w:val="00B37CDA"/>
    <w:rsid w:val="00B61C43"/>
    <w:rsid w:val="00B652F2"/>
    <w:rsid w:val="00B82A18"/>
    <w:rsid w:val="00B92973"/>
    <w:rsid w:val="00BA0B51"/>
    <w:rsid w:val="00BB0FCE"/>
    <w:rsid w:val="00BB5799"/>
    <w:rsid w:val="00BB7CE3"/>
    <w:rsid w:val="00BE0AC5"/>
    <w:rsid w:val="00BF5BC1"/>
    <w:rsid w:val="00C36BC3"/>
    <w:rsid w:val="00C4798C"/>
    <w:rsid w:val="00C508AA"/>
    <w:rsid w:val="00C727F1"/>
    <w:rsid w:val="00C73977"/>
    <w:rsid w:val="00C75683"/>
    <w:rsid w:val="00C82E9E"/>
    <w:rsid w:val="00CB3BF4"/>
    <w:rsid w:val="00CC7A4E"/>
    <w:rsid w:val="00CF51E7"/>
    <w:rsid w:val="00CF6A2B"/>
    <w:rsid w:val="00D0355B"/>
    <w:rsid w:val="00D312CF"/>
    <w:rsid w:val="00D37C18"/>
    <w:rsid w:val="00D516D5"/>
    <w:rsid w:val="00D52C36"/>
    <w:rsid w:val="00D52D64"/>
    <w:rsid w:val="00D8427B"/>
    <w:rsid w:val="00D91482"/>
    <w:rsid w:val="00D97ABD"/>
    <w:rsid w:val="00DA2CB0"/>
    <w:rsid w:val="00DB4507"/>
    <w:rsid w:val="00DC3857"/>
    <w:rsid w:val="00DE18F7"/>
    <w:rsid w:val="00DF0349"/>
    <w:rsid w:val="00DF57AB"/>
    <w:rsid w:val="00E056F1"/>
    <w:rsid w:val="00E3146D"/>
    <w:rsid w:val="00E52021"/>
    <w:rsid w:val="00E60501"/>
    <w:rsid w:val="00E62EAF"/>
    <w:rsid w:val="00E664C5"/>
    <w:rsid w:val="00E71E69"/>
    <w:rsid w:val="00E85D1C"/>
    <w:rsid w:val="00E92BD2"/>
    <w:rsid w:val="00EA2177"/>
    <w:rsid w:val="00EA35D6"/>
    <w:rsid w:val="00EB05B6"/>
    <w:rsid w:val="00EB113B"/>
    <w:rsid w:val="00EB3D83"/>
    <w:rsid w:val="00ED5C79"/>
    <w:rsid w:val="00EE5CA7"/>
    <w:rsid w:val="00F104B4"/>
    <w:rsid w:val="00F114ED"/>
    <w:rsid w:val="00F20133"/>
    <w:rsid w:val="00F23DF0"/>
    <w:rsid w:val="00F40C7C"/>
    <w:rsid w:val="00F42C41"/>
    <w:rsid w:val="00F43AFE"/>
    <w:rsid w:val="00F43DA0"/>
    <w:rsid w:val="00F51D9E"/>
    <w:rsid w:val="00F56F38"/>
    <w:rsid w:val="00F57CB0"/>
    <w:rsid w:val="00F64C2A"/>
    <w:rsid w:val="00F71A5B"/>
    <w:rsid w:val="00F81B2F"/>
    <w:rsid w:val="00F92BC6"/>
    <w:rsid w:val="00F951DF"/>
    <w:rsid w:val="00F97B27"/>
    <w:rsid w:val="00FA2AD9"/>
    <w:rsid w:val="00FA7F36"/>
    <w:rsid w:val="00FB3096"/>
    <w:rsid w:val="00FC065A"/>
    <w:rsid w:val="00FC245E"/>
    <w:rsid w:val="00FC30C4"/>
    <w:rsid w:val="00FD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F7BD78"/>
  <w15:docId w15:val="{07130E5C-E2F2-47D5-938C-B5BCC91F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2EAF"/>
  </w:style>
  <w:style w:type="paragraph" w:styleId="berschrift1">
    <w:name w:val="heading 1"/>
    <w:basedOn w:val="Listenabsatz"/>
    <w:next w:val="Standard"/>
    <w:link w:val="berschrift1Zchn"/>
    <w:uiPriority w:val="9"/>
    <w:qFormat/>
    <w:rsid w:val="00DF57AB"/>
    <w:pPr>
      <w:spacing w:after="60"/>
      <w:ind w:left="567" w:hanging="357"/>
      <w:outlineLvl w:val="0"/>
    </w:pPr>
    <w:rPr>
      <w:rFonts w:ascii="Arial" w:eastAsia="ZapfDingbatsStd" w:hAnsi="Arial" w:cs="Arial"/>
      <w:b/>
      <w:color w:val="38AA34"/>
      <w:sz w:val="32"/>
      <w:szCs w:val="10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DF57AB"/>
    <w:pPr>
      <w:numPr>
        <w:numId w:val="8"/>
      </w:numPr>
      <w:tabs>
        <w:tab w:val="clear" w:pos="720"/>
      </w:tabs>
      <w:spacing w:after="60"/>
      <w:ind w:left="567" w:hanging="357"/>
      <w:outlineLvl w:val="1"/>
    </w:pPr>
    <w:rPr>
      <w:rFonts w:ascii="PoloMA11K-Buch" w:hAnsi="PoloMA11K-Buch" w:cs="PoloMA11K-Buch"/>
      <w:color w:val="808080" w:themeColor="background1" w:themeShade="80"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F57AB"/>
    <w:pPr>
      <w:spacing w:before="240" w:after="0"/>
      <w:jc w:val="right"/>
      <w:outlineLvl w:val="2"/>
    </w:pPr>
    <w:rPr>
      <w:rFonts w:ascii="Arial" w:eastAsia="ZapfDingbatsStd" w:hAnsi="Arial" w:cs="Arial"/>
      <w:b/>
      <w:color w:val="38AA34"/>
      <w:sz w:val="36"/>
      <w:szCs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4C2A"/>
  </w:style>
  <w:style w:type="paragraph" w:styleId="Fuzeile">
    <w:name w:val="footer"/>
    <w:basedOn w:val="Standard"/>
    <w:link w:val="Fu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4C2A"/>
  </w:style>
  <w:style w:type="paragraph" w:customStyle="1" w:styleId="10Haupttitellinksoben">
    <w:name w:val="10_Haupttitel (links oben)"/>
    <w:link w:val="10HaupttitellinksobenZchnZchn"/>
    <w:rsid w:val="00F64C2A"/>
    <w:pPr>
      <w:pBdr>
        <w:bottom w:val="single" w:sz="8" w:space="1" w:color="auto"/>
      </w:pBdr>
      <w:tabs>
        <w:tab w:val="left" w:pos="340"/>
      </w:tabs>
      <w:spacing w:after="0" w:line="240" w:lineRule="auto"/>
    </w:pPr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character" w:customStyle="1" w:styleId="10HaupttitellinksobenZchnZchn">
    <w:name w:val="10_Haupttitel (links oben) Zchn Zchn"/>
    <w:link w:val="10Haupttitellinksoben"/>
    <w:rsid w:val="00F64C2A"/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paragraph" w:customStyle="1" w:styleId="10Subtitelrechtsoben">
    <w:name w:val="10_Subtitel (rechts oben)"/>
    <w:basedOn w:val="Standard"/>
    <w:rsid w:val="00F64C2A"/>
    <w:pPr>
      <w:pBdr>
        <w:bottom w:val="single" w:sz="8" w:space="5" w:color="auto"/>
      </w:pBdr>
      <w:spacing w:before="120" w:after="0" w:line="280" w:lineRule="exact"/>
      <w:jc w:val="right"/>
    </w:pPr>
    <w:rPr>
      <w:rFonts w:ascii="Helvetica" w:eastAsia="Times New Roman" w:hAnsi="Helvetica" w:cs="Arial"/>
      <w:b/>
      <w:sz w:val="26"/>
      <w:szCs w:val="19"/>
      <w:lang w:val="en-GB"/>
    </w:rPr>
  </w:style>
  <w:style w:type="paragraph" w:styleId="Blocktext">
    <w:name w:val="Block Text"/>
    <w:basedOn w:val="Standard"/>
    <w:uiPriority w:val="99"/>
    <w:rsid w:val="00F64C2A"/>
    <w:pPr>
      <w:spacing w:before="80" w:after="120" w:line="320" w:lineRule="atLeast"/>
      <w:ind w:left="1440" w:right="1440"/>
    </w:pPr>
    <w:rPr>
      <w:rFonts w:ascii="Arial" w:eastAsia="Times New Roman" w:hAnsi="Arial" w:cs="Arial"/>
      <w:szCs w:val="20"/>
      <w:lang w:val="en-GB"/>
    </w:rPr>
  </w:style>
  <w:style w:type="paragraph" w:customStyle="1" w:styleId="00StandardaufTAB">
    <w:name w:val="00_Standard auf TAB"/>
    <w:basedOn w:val="Standard"/>
    <w:rsid w:val="00F64C2A"/>
    <w:pPr>
      <w:spacing w:after="0" w:line="280" w:lineRule="exact"/>
      <w:ind w:left="340"/>
    </w:pPr>
    <w:rPr>
      <w:rFonts w:ascii="Helvetica" w:eastAsia="Times New Roman" w:hAnsi="Helvetica" w:cs="Arial"/>
      <w:szCs w:val="19"/>
      <w:lang w:val="en-GB"/>
    </w:rPr>
  </w:style>
  <w:style w:type="paragraph" w:customStyle="1" w:styleId="02Bildbeschriftung">
    <w:name w:val="02_Bildbeschriftung"/>
    <w:basedOn w:val="Standard"/>
    <w:rsid w:val="00F104B4"/>
    <w:pPr>
      <w:spacing w:after="0" w:line="240" w:lineRule="exact"/>
      <w:ind w:left="284" w:hanging="284"/>
    </w:pPr>
    <w:rPr>
      <w:rFonts w:ascii="Helvetica" w:eastAsia="SimSun" w:hAnsi="Helvetica" w:cs="Arial"/>
      <w:sz w:val="20"/>
      <w:szCs w:val="19"/>
      <w:lang w:val="en-GB"/>
    </w:rPr>
  </w:style>
  <w:style w:type="paragraph" w:customStyle="1" w:styleId="01AufgabenTitel">
    <w:name w:val="01_AufgabenTitel"/>
    <w:basedOn w:val="Standard"/>
    <w:rsid w:val="00F104B4"/>
    <w:pPr>
      <w:tabs>
        <w:tab w:val="left" w:pos="340"/>
      </w:tabs>
      <w:spacing w:after="120" w:line="280" w:lineRule="exact"/>
    </w:pPr>
    <w:rPr>
      <w:rFonts w:ascii="Helvetica" w:eastAsia="SimSun" w:hAnsi="Helvetica" w:cs="Arial"/>
      <w:b/>
      <w:sz w:val="24"/>
      <w:szCs w:val="19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04B4"/>
    <w:rPr>
      <w:rFonts w:ascii="Tahoma" w:hAnsi="Tahoma" w:cs="Tahoma"/>
      <w:sz w:val="16"/>
      <w:szCs w:val="16"/>
    </w:rPr>
  </w:style>
  <w:style w:type="paragraph" w:customStyle="1" w:styleId="aNormattextFARBE">
    <w:name w:val="a_Normattext FARBE"/>
    <w:basedOn w:val="Standard"/>
    <w:semiHidden/>
    <w:rsid w:val="00E71E69"/>
    <w:pPr>
      <w:spacing w:after="0" w:line="300" w:lineRule="exact"/>
    </w:pPr>
    <w:rPr>
      <w:rFonts w:ascii="KWB-Regular" w:eastAsia="Times New Roman" w:hAnsi="KWB-Regular" w:cs="Arial"/>
      <w:bCs/>
      <w:color w:val="FF0000"/>
      <w:kern w:val="32"/>
      <w:sz w:val="26"/>
      <w:szCs w:val="32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12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13F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13F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13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13F2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CF6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F6A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3A342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52568"/>
    <w:pPr>
      <w:ind w:left="720"/>
      <w:contextualSpacing/>
    </w:pPr>
  </w:style>
  <w:style w:type="paragraph" w:styleId="KeinLeerraum">
    <w:name w:val="No Spacing"/>
    <w:uiPriority w:val="1"/>
    <w:qFormat/>
    <w:rsid w:val="00C7568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F57AB"/>
    <w:rPr>
      <w:rFonts w:ascii="Arial" w:eastAsia="ZapfDingbatsStd" w:hAnsi="Arial" w:cs="Arial"/>
      <w:b/>
      <w:color w:val="38AA34"/>
      <w:sz w:val="32"/>
      <w:szCs w:val="1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F57AB"/>
    <w:rPr>
      <w:rFonts w:ascii="PoloMA11K-Buch" w:hAnsi="PoloMA11K-Buch" w:cs="PoloMA11K-Buch"/>
      <w:color w:val="808080" w:themeColor="background1" w:themeShade="80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57AB"/>
    <w:rPr>
      <w:rFonts w:ascii="Arial" w:eastAsia="ZapfDingbatsStd" w:hAnsi="Arial" w:cs="Arial"/>
      <w:b/>
      <w:color w:val="38AA34"/>
      <w:sz w:val="36"/>
      <w:szCs w:val="10"/>
    </w:rPr>
  </w:style>
  <w:style w:type="paragraph" w:styleId="StandardWeb">
    <w:name w:val="Normal (Web)"/>
    <w:basedOn w:val="Standard"/>
    <w:uiPriority w:val="99"/>
    <w:semiHidden/>
    <w:unhideWhenUsed/>
    <w:rsid w:val="00CB3B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95D7F-D0B4-41EA-B155-8BD52E92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1264</Characters>
  <Application>Microsoft Office Word</Application>
  <DocSecurity>0</DocSecurity>
  <Lines>37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Patricia Dolejsi</cp:lastModifiedBy>
  <cp:revision>3</cp:revision>
  <cp:lastPrinted>2017-05-31T12:53:00Z</cp:lastPrinted>
  <dcterms:created xsi:type="dcterms:W3CDTF">2023-11-16T08:08:00Z</dcterms:created>
  <dcterms:modified xsi:type="dcterms:W3CDTF">2023-11-22T12:20:00Z</dcterms:modified>
</cp:coreProperties>
</file>