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319A2" w14:textId="105ED74B" w:rsidR="00062860" w:rsidRDefault="00045156" w:rsidP="00A63A81">
      <w:pPr>
        <w:pStyle w:val="berschrift1"/>
        <w:spacing w:before="0"/>
        <w:jc w:val="center"/>
      </w:pPr>
      <w:r w:rsidRPr="00590621">
        <w:t xml:space="preserve">Leistungsvereinbarungen für </w:t>
      </w:r>
    </w:p>
    <w:p w14:paraId="21333E7C" w14:textId="5E703000" w:rsidR="00A63A81" w:rsidRDefault="00062860" w:rsidP="003F4320">
      <w:pPr>
        <w:pStyle w:val="berschrift1"/>
        <w:spacing w:before="0"/>
        <w:jc w:val="center"/>
      </w:pPr>
      <w:r>
        <w:t xml:space="preserve">Geographie und </w:t>
      </w:r>
      <w:r w:rsidR="00BD1955">
        <w:t>wirtschaftliche Bildung</w:t>
      </w:r>
    </w:p>
    <w:p w14:paraId="34ED79D3" w14:textId="47A2020A" w:rsidR="00045156" w:rsidRDefault="00045156" w:rsidP="003F4320">
      <w:pPr>
        <w:tabs>
          <w:tab w:val="left" w:pos="6379"/>
        </w:tabs>
        <w:spacing w:before="240" w:after="120"/>
      </w:pPr>
      <w:r>
        <w:t>Name: _____________________________________</w:t>
      </w:r>
      <w:r w:rsidR="003F4320">
        <w:t>____</w:t>
      </w:r>
      <w:r>
        <w:t>___</w:t>
      </w:r>
      <w:r>
        <w:tab/>
        <w:t>Schuljahr: ____________________</w:t>
      </w:r>
    </w:p>
    <w:p w14:paraId="1567519F" w14:textId="77777777" w:rsidR="00045156" w:rsidRDefault="004435EC" w:rsidP="003F4320">
      <w:pPr>
        <w:spacing w:after="240"/>
      </w:pPr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28"/>
        <w:gridCol w:w="839"/>
        <w:gridCol w:w="566"/>
        <w:gridCol w:w="566"/>
        <w:gridCol w:w="566"/>
        <w:gridCol w:w="1263"/>
      </w:tblGrid>
      <w:tr w:rsidR="00B67321" w:rsidRPr="00B67321" w14:paraId="53D96F4C" w14:textId="77777777" w:rsidTr="00F0699C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37B2FC8E" w14:textId="00E4A10A" w:rsidR="00B67321" w:rsidRPr="00E676D2" w:rsidRDefault="006F260C" w:rsidP="00062860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Vernetztes Wirtschaften – zwischen Produktion und Konsum</w:t>
            </w:r>
          </w:p>
        </w:tc>
        <w:tc>
          <w:tcPr>
            <w:tcW w:w="2537" w:type="dxa"/>
            <w:gridSpan w:val="4"/>
            <w:tcBorders>
              <w:bottom w:val="single" w:sz="4" w:space="0" w:color="auto"/>
            </w:tcBorders>
            <w:vAlign w:val="center"/>
          </w:tcPr>
          <w:p w14:paraId="688FAB7A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63" w:type="dxa"/>
            <w:vMerge w:val="restart"/>
            <w:vAlign w:val="center"/>
          </w:tcPr>
          <w:p w14:paraId="6AB243A1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315AF68A" w14:textId="77777777" w:rsidTr="00F0699C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578FA175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31E018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606EC358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44903E1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0267A59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vAlign w:val="center"/>
          </w:tcPr>
          <w:p w14:paraId="6F30773B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79B2B3C3" w14:textId="77777777" w:rsidTr="00F0699C">
        <w:tc>
          <w:tcPr>
            <w:tcW w:w="5828" w:type="dxa"/>
            <w:tcBorders>
              <w:right w:val="nil"/>
            </w:tcBorders>
          </w:tcPr>
          <w:p w14:paraId="09B0D963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609068DB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1F1374C0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8729F66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7059E7FD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4425D03E" w14:textId="77777777" w:rsidR="00045156" w:rsidRDefault="00045156" w:rsidP="00590621">
            <w:pPr>
              <w:spacing w:before="40" w:after="40"/>
            </w:pPr>
          </w:p>
        </w:tc>
      </w:tr>
      <w:tr w:rsidR="00BC39C8" w14:paraId="4710CA76" w14:textId="77777777" w:rsidTr="00F0699C">
        <w:tc>
          <w:tcPr>
            <w:tcW w:w="5828" w:type="dxa"/>
          </w:tcPr>
          <w:p w14:paraId="57A7267E" w14:textId="77777777" w:rsidR="00045156" w:rsidRDefault="003D65BD" w:rsidP="00590621">
            <w:pPr>
              <w:spacing w:before="40" w:after="40"/>
            </w:pPr>
            <w:r>
              <w:t xml:space="preserve">Ich arbeite selbstständig und konzentriert. </w:t>
            </w:r>
          </w:p>
        </w:tc>
        <w:tc>
          <w:tcPr>
            <w:tcW w:w="839" w:type="dxa"/>
          </w:tcPr>
          <w:p w14:paraId="427C83EB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DDDA789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7B711273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BDDC442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45BEE2D4" w14:textId="77777777" w:rsidR="00045156" w:rsidRDefault="00045156" w:rsidP="00590621">
            <w:pPr>
              <w:spacing w:before="40" w:after="40"/>
            </w:pPr>
          </w:p>
        </w:tc>
      </w:tr>
      <w:tr w:rsidR="00BC39C8" w14:paraId="1BCB7D15" w14:textId="77777777" w:rsidTr="00F0699C">
        <w:tc>
          <w:tcPr>
            <w:tcW w:w="5828" w:type="dxa"/>
          </w:tcPr>
          <w:p w14:paraId="6A33FCD6" w14:textId="77777777" w:rsidR="00045156" w:rsidRDefault="00B67321" w:rsidP="003D65BD">
            <w:pPr>
              <w:spacing w:before="40" w:after="40"/>
            </w:pPr>
            <w:r>
              <w:t xml:space="preserve">Ich </w:t>
            </w:r>
            <w:r w:rsidR="003D65BD">
              <w:t xml:space="preserve">bemühe mich </w:t>
            </w:r>
            <w:r>
              <w:t>Arbeitsaufträge vollständig und zeitgerecht</w:t>
            </w:r>
            <w:r w:rsidR="003D65BD">
              <w:t xml:space="preserve"> umzusetzen.</w:t>
            </w:r>
          </w:p>
        </w:tc>
        <w:tc>
          <w:tcPr>
            <w:tcW w:w="839" w:type="dxa"/>
          </w:tcPr>
          <w:p w14:paraId="67779420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717A8F86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05E10A35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255156EB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3C8029AC" w14:textId="77777777" w:rsidR="00045156" w:rsidRDefault="00045156" w:rsidP="00590621">
            <w:pPr>
              <w:spacing w:before="40" w:after="40"/>
            </w:pPr>
          </w:p>
        </w:tc>
      </w:tr>
      <w:tr w:rsidR="00BC39C8" w14:paraId="238A6CAD" w14:textId="77777777" w:rsidTr="00F0699C">
        <w:tc>
          <w:tcPr>
            <w:tcW w:w="5828" w:type="dxa"/>
          </w:tcPr>
          <w:p w14:paraId="688A610C" w14:textId="77777777" w:rsidR="00045156" w:rsidRDefault="00AA6A3C" w:rsidP="00590621">
            <w:pPr>
              <w:spacing w:before="40" w:after="40"/>
            </w:pPr>
            <w:r>
              <w:t>Ich bringe</w:t>
            </w:r>
            <w:r w:rsidR="00B67321">
              <w:t xml:space="preserve"> meine Arbeitsmaterialien immer </w:t>
            </w:r>
            <w:r>
              <w:t xml:space="preserve">mit </w:t>
            </w:r>
            <w:r w:rsidR="00B67321">
              <w:t xml:space="preserve">und </w:t>
            </w:r>
            <w:r>
              <w:t xml:space="preserve">lege alles zurecht. </w:t>
            </w:r>
          </w:p>
        </w:tc>
        <w:tc>
          <w:tcPr>
            <w:tcW w:w="839" w:type="dxa"/>
          </w:tcPr>
          <w:p w14:paraId="1FBA0212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DEE37EB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76E401DE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24289723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443AEC5C" w14:textId="77777777" w:rsidR="00045156" w:rsidRDefault="00045156" w:rsidP="00590621">
            <w:pPr>
              <w:spacing w:before="40" w:after="40"/>
            </w:pPr>
          </w:p>
        </w:tc>
      </w:tr>
      <w:tr w:rsidR="003D65BD" w14:paraId="50259423" w14:textId="77777777" w:rsidTr="00F0699C">
        <w:tc>
          <w:tcPr>
            <w:tcW w:w="5828" w:type="dxa"/>
            <w:tcBorders>
              <w:bottom w:val="single" w:sz="4" w:space="0" w:color="auto"/>
            </w:tcBorders>
          </w:tcPr>
          <w:p w14:paraId="1077E7DE" w14:textId="77777777" w:rsidR="003D65BD" w:rsidRDefault="003D65BD" w:rsidP="003D65BD">
            <w:pPr>
              <w:spacing w:before="40" w:after="40"/>
            </w:pPr>
            <w:r>
              <w:t>Ich halte mich an ausgemachte Regeln im Umgang mit den anderen.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6306D9E8" w14:textId="77777777" w:rsidR="003D65BD" w:rsidRDefault="003D65BD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18E28435" w14:textId="77777777" w:rsidR="003D65BD" w:rsidRDefault="003D65BD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4F6A073" w14:textId="77777777" w:rsidR="003D65BD" w:rsidRDefault="003D65BD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4762249" w14:textId="77777777" w:rsidR="003D65BD" w:rsidRDefault="003D65BD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030E2171" w14:textId="77777777" w:rsidR="003D65BD" w:rsidRDefault="003D65BD" w:rsidP="00590621">
            <w:pPr>
              <w:spacing w:before="40" w:after="40"/>
            </w:pPr>
          </w:p>
        </w:tc>
      </w:tr>
      <w:tr w:rsidR="00BC39C8" w14:paraId="2D147C72" w14:textId="77777777" w:rsidTr="00F0699C">
        <w:tc>
          <w:tcPr>
            <w:tcW w:w="5828" w:type="dxa"/>
            <w:tcBorders>
              <w:bottom w:val="single" w:sz="4" w:space="0" w:color="auto"/>
            </w:tcBorders>
          </w:tcPr>
          <w:p w14:paraId="4CB0E360" w14:textId="77777777" w:rsidR="00045156" w:rsidRDefault="00B67321" w:rsidP="003D65BD">
            <w:pPr>
              <w:spacing w:before="40" w:after="40"/>
            </w:pPr>
            <w:r>
              <w:t>Ich betei</w:t>
            </w:r>
            <w:r w:rsidR="00DF2FC1">
              <w:t xml:space="preserve">lige mich aktiv an Partnerarbeiten, </w:t>
            </w:r>
            <w:r>
              <w:t>Gruppenarbeiten</w:t>
            </w:r>
            <w:r w:rsidR="00DF2FC1">
              <w:t xml:space="preserve"> und an Gesprächen</w:t>
            </w:r>
            <w:r w:rsidR="003D65BD">
              <w:t xml:space="preserve">.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390FB07E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29F2AAB7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D8BF942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DE63D74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64D07B3B" w14:textId="77777777" w:rsidR="00045156" w:rsidRDefault="00045156" w:rsidP="00590621">
            <w:pPr>
              <w:spacing w:before="40" w:after="40"/>
            </w:pPr>
          </w:p>
        </w:tc>
      </w:tr>
      <w:tr w:rsidR="00BC39C8" w14:paraId="6E57A83B" w14:textId="77777777" w:rsidTr="00F0699C">
        <w:tc>
          <w:tcPr>
            <w:tcW w:w="5828" w:type="dxa"/>
            <w:tcBorders>
              <w:right w:val="nil"/>
            </w:tcBorders>
          </w:tcPr>
          <w:p w14:paraId="05F6FE7B" w14:textId="77777777" w:rsidR="00045156" w:rsidRDefault="00B67321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6F8D58B9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1C919936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18AF6497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1BB2C2A2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33E18929" w14:textId="77777777" w:rsidR="00045156" w:rsidRDefault="00045156" w:rsidP="00590621">
            <w:pPr>
              <w:spacing w:before="40" w:after="40"/>
            </w:pPr>
          </w:p>
        </w:tc>
      </w:tr>
      <w:tr w:rsidR="00BC39C8" w14:paraId="11BE05D9" w14:textId="77777777" w:rsidTr="00F0699C">
        <w:tc>
          <w:tcPr>
            <w:tcW w:w="5828" w:type="dxa"/>
          </w:tcPr>
          <w:p w14:paraId="33DDE46F" w14:textId="5AB7863D" w:rsidR="00045156" w:rsidRDefault="003D507C" w:rsidP="00590621">
            <w:pPr>
              <w:spacing w:before="40" w:after="40"/>
            </w:pPr>
            <w:r>
              <w:t>Ich kann Texte</w:t>
            </w:r>
            <w:r w:rsidR="00BC39C8">
              <w:t xml:space="preserve"> lesen </w:t>
            </w:r>
            <w:r w:rsidR="00047CE1">
              <w:t>und verstehen und Sachtexte auswerten</w:t>
            </w:r>
            <w:r w:rsidR="00BC39C8">
              <w:t>.</w:t>
            </w:r>
          </w:p>
        </w:tc>
        <w:tc>
          <w:tcPr>
            <w:tcW w:w="839" w:type="dxa"/>
          </w:tcPr>
          <w:p w14:paraId="629139AF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785ED3B9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68ED68A6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76D49FAA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55FE2428" w14:textId="77777777" w:rsidR="00045156" w:rsidRDefault="00045156" w:rsidP="00590621">
            <w:pPr>
              <w:spacing w:before="40" w:after="40"/>
            </w:pPr>
          </w:p>
        </w:tc>
      </w:tr>
      <w:tr w:rsidR="00B67321" w14:paraId="01CD4BCD" w14:textId="77777777" w:rsidTr="00F0699C">
        <w:tc>
          <w:tcPr>
            <w:tcW w:w="5828" w:type="dxa"/>
          </w:tcPr>
          <w:p w14:paraId="41F31E37" w14:textId="48F75B53" w:rsidR="00B67321" w:rsidRDefault="00FE529F" w:rsidP="00272ECD">
            <w:pPr>
              <w:spacing w:before="40" w:after="40"/>
            </w:pPr>
            <w:r>
              <w:t xml:space="preserve">Ich kann </w:t>
            </w:r>
            <w:r w:rsidR="00047CE1">
              <w:t>Interviews vorbereiten, durchführen, nachbereiten.</w:t>
            </w:r>
          </w:p>
        </w:tc>
        <w:tc>
          <w:tcPr>
            <w:tcW w:w="839" w:type="dxa"/>
          </w:tcPr>
          <w:p w14:paraId="26DAE94A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37349666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777A8AB6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33286925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30568231" w14:textId="77777777" w:rsidR="00B67321" w:rsidRDefault="00B67321" w:rsidP="00590621">
            <w:pPr>
              <w:spacing w:before="40" w:after="40"/>
            </w:pPr>
          </w:p>
        </w:tc>
      </w:tr>
      <w:tr w:rsidR="00B67321" w14:paraId="4FDDCFD2" w14:textId="77777777" w:rsidTr="00F0699C">
        <w:tc>
          <w:tcPr>
            <w:tcW w:w="5828" w:type="dxa"/>
            <w:tcBorders>
              <w:bottom w:val="single" w:sz="4" w:space="0" w:color="auto"/>
            </w:tcBorders>
          </w:tcPr>
          <w:p w14:paraId="3BE19B37" w14:textId="5C65208E" w:rsidR="00B67321" w:rsidRDefault="00DF2FC1" w:rsidP="00590621">
            <w:pPr>
              <w:spacing w:before="40" w:after="40"/>
            </w:pPr>
            <w:r>
              <w:t xml:space="preserve">Ich kann </w:t>
            </w:r>
            <w:r w:rsidR="00FE529F">
              <w:t xml:space="preserve">mit dem </w:t>
            </w:r>
            <w:r w:rsidR="00047CE1">
              <w:t>Suchgitter</w:t>
            </w:r>
            <w:r w:rsidR="00FE529F">
              <w:t xml:space="preserve"> arbeiten.</w:t>
            </w:r>
            <w:r>
              <w:t xml:space="preserve">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590C591C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9C366A1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845180F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DB8F508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7B9CF7DD" w14:textId="77777777" w:rsidR="00B67321" w:rsidRDefault="00B67321" w:rsidP="00590621">
            <w:pPr>
              <w:spacing w:before="40" w:after="40"/>
            </w:pPr>
          </w:p>
        </w:tc>
      </w:tr>
      <w:tr w:rsidR="00103FE3" w14:paraId="47504517" w14:textId="77777777" w:rsidTr="00F0699C">
        <w:tc>
          <w:tcPr>
            <w:tcW w:w="5828" w:type="dxa"/>
            <w:tcBorders>
              <w:bottom w:val="single" w:sz="4" w:space="0" w:color="auto"/>
            </w:tcBorders>
          </w:tcPr>
          <w:p w14:paraId="0B7A92EB" w14:textId="755B242D" w:rsidR="00103FE3" w:rsidRDefault="00FE529F" w:rsidP="00590621">
            <w:pPr>
              <w:spacing w:before="40" w:after="40"/>
            </w:pPr>
            <w:r>
              <w:t xml:space="preserve">Ich kann </w:t>
            </w:r>
            <w:r w:rsidR="00047CE1">
              <w:t>Entscheidungen treffen</w:t>
            </w:r>
            <w:r w:rsidR="0049078F">
              <w:t xml:space="preserve"> und ihre Folgen bewerten.</w:t>
            </w:r>
            <w:r w:rsidR="00DF2FC1">
              <w:t xml:space="preserve">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7862FCDC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88B8CAB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CA042A0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B28F167" w14:textId="77777777" w:rsidR="00103FE3" w:rsidRDefault="00103FE3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4CC1F13B" w14:textId="77777777" w:rsidR="00103FE3" w:rsidRDefault="00103FE3" w:rsidP="00590621">
            <w:pPr>
              <w:spacing w:before="40" w:after="40"/>
            </w:pPr>
          </w:p>
        </w:tc>
      </w:tr>
      <w:tr w:rsidR="00103FE3" w14:paraId="7E523B05" w14:textId="77777777" w:rsidTr="00F0699C">
        <w:tc>
          <w:tcPr>
            <w:tcW w:w="5828" w:type="dxa"/>
            <w:tcBorders>
              <w:bottom w:val="single" w:sz="4" w:space="0" w:color="auto"/>
            </w:tcBorders>
          </w:tcPr>
          <w:p w14:paraId="6D776955" w14:textId="33BE00D8" w:rsidR="00103FE3" w:rsidRDefault="00DC4E0E" w:rsidP="00590621">
            <w:pPr>
              <w:spacing w:before="40" w:after="40"/>
            </w:pPr>
            <w:r>
              <w:t>I</w:t>
            </w:r>
            <w:r w:rsidR="00590940">
              <w:t xml:space="preserve">ch kann </w:t>
            </w:r>
            <w:r w:rsidR="00047CE1">
              <w:t>thematische Karten auswerten.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1910C3E3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337A56C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8D1DE6C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264ECC4C" w14:textId="77777777" w:rsidR="00103FE3" w:rsidRDefault="00103FE3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38004B36" w14:textId="77777777" w:rsidR="00103FE3" w:rsidRDefault="00103FE3" w:rsidP="00590621">
            <w:pPr>
              <w:spacing w:before="40" w:after="40"/>
            </w:pPr>
          </w:p>
        </w:tc>
      </w:tr>
      <w:tr w:rsidR="00BD1955" w14:paraId="756F77A8" w14:textId="77777777" w:rsidTr="00F0699C">
        <w:tc>
          <w:tcPr>
            <w:tcW w:w="5828" w:type="dxa"/>
            <w:tcBorders>
              <w:bottom w:val="single" w:sz="4" w:space="0" w:color="auto"/>
            </w:tcBorders>
          </w:tcPr>
          <w:p w14:paraId="7539F022" w14:textId="04B5C0C8" w:rsidR="00BD1955" w:rsidRDefault="00BD1955" w:rsidP="00590621">
            <w:pPr>
              <w:spacing w:before="40" w:after="40"/>
            </w:pPr>
            <w:r>
              <w:t xml:space="preserve">Ich kann </w:t>
            </w:r>
            <w:r w:rsidR="00047CE1">
              <w:t>im Internet recherchieren.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4ABE48A1" w14:textId="77777777" w:rsidR="00BD1955" w:rsidRDefault="00BD1955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0F52122" w14:textId="77777777" w:rsidR="00BD1955" w:rsidRDefault="00BD1955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704C441" w14:textId="77777777" w:rsidR="00BD1955" w:rsidRDefault="00BD1955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CE9E693" w14:textId="77777777" w:rsidR="00BD1955" w:rsidRDefault="00BD1955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643F8F75" w14:textId="77777777" w:rsidR="00BD1955" w:rsidRDefault="00BD1955" w:rsidP="00590621">
            <w:pPr>
              <w:spacing w:before="40" w:after="40"/>
            </w:pPr>
          </w:p>
        </w:tc>
      </w:tr>
      <w:tr w:rsidR="00B67321" w14:paraId="2B2AC312" w14:textId="77777777" w:rsidTr="00F0699C">
        <w:tc>
          <w:tcPr>
            <w:tcW w:w="5828" w:type="dxa"/>
            <w:tcBorders>
              <w:right w:val="nil"/>
            </w:tcBorders>
          </w:tcPr>
          <w:p w14:paraId="33AF17F1" w14:textId="68E980BA" w:rsidR="00B67321" w:rsidRDefault="00FE529F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>Kompetenzbereiche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5F364C65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11DA259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28E9FA23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332DE755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031080D3" w14:textId="77777777" w:rsidR="00B67321" w:rsidRDefault="00B67321" w:rsidP="00590621">
            <w:pPr>
              <w:spacing w:before="40" w:after="40"/>
            </w:pPr>
          </w:p>
        </w:tc>
      </w:tr>
      <w:tr w:rsidR="00B67321" w14:paraId="581F0FD8" w14:textId="77777777" w:rsidTr="00F0699C">
        <w:tc>
          <w:tcPr>
            <w:tcW w:w="5828" w:type="dxa"/>
          </w:tcPr>
          <w:p w14:paraId="228A47A9" w14:textId="63AA804C" w:rsidR="00B67321" w:rsidRDefault="008409E3" w:rsidP="00590621">
            <w:pPr>
              <w:spacing w:before="40" w:after="40"/>
            </w:pPr>
            <w:r>
              <w:t xml:space="preserve">Ich kann </w:t>
            </w:r>
            <w:r w:rsidR="0049078F" w:rsidRPr="0049078F">
              <w:t xml:space="preserve">die </w:t>
            </w:r>
            <w:r w:rsidR="0049078F">
              <w:t>Vielfalt</w:t>
            </w:r>
            <w:r w:rsidR="0049078F" w:rsidRPr="0049078F">
              <w:t xml:space="preserve"> der Arbeitswelt </w:t>
            </w:r>
            <w:r w:rsidR="0049078F" w:rsidRPr="0049078F">
              <w:t>beschreiben</w:t>
            </w:r>
            <w:r w:rsidR="0049078F" w:rsidRPr="0049078F">
              <w:t>.</w:t>
            </w:r>
          </w:p>
        </w:tc>
        <w:tc>
          <w:tcPr>
            <w:tcW w:w="839" w:type="dxa"/>
          </w:tcPr>
          <w:p w14:paraId="2DEBD8C4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4BE79DC9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0F9D05E8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15F85F9D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7478C4B3" w14:textId="77777777" w:rsidR="00B67321" w:rsidRDefault="00B67321" w:rsidP="00590621">
            <w:pPr>
              <w:spacing w:before="40" w:after="40"/>
            </w:pPr>
          </w:p>
        </w:tc>
      </w:tr>
      <w:tr w:rsidR="00B67321" w14:paraId="666B28B6" w14:textId="77777777" w:rsidTr="00F0699C">
        <w:tc>
          <w:tcPr>
            <w:tcW w:w="5828" w:type="dxa"/>
          </w:tcPr>
          <w:p w14:paraId="3AAFC562" w14:textId="20E273E2" w:rsidR="00B67321" w:rsidRDefault="00FE529F" w:rsidP="0049078F">
            <w:pPr>
              <w:spacing w:before="40" w:after="40"/>
            </w:pPr>
            <w:r>
              <w:t xml:space="preserve">Ich kann </w:t>
            </w:r>
            <w:r w:rsidR="0049078F" w:rsidRPr="0049078F">
              <w:t>meine</w:t>
            </w:r>
            <w:r w:rsidR="0049078F" w:rsidRPr="0049078F">
              <w:t xml:space="preserve"> Gedanken über den Wandel und die eigene Zukunft in der Arbeitswelt </w:t>
            </w:r>
            <w:r w:rsidR="0049078F">
              <w:t>strukturiert darlegen</w:t>
            </w:r>
            <w:r w:rsidR="0049078F" w:rsidRPr="0049078F">
              <w:t>.</w:t>
            </w:r>
          </w:p>
        </w:tc>
        <w:tc>
          <w:tcPr>
            <w:tcW w:w="839" w:type="dxa"/>
          </w:tcPr>
          <w:p w14:paraId="04341A5F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5DE452DA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1B4B52B5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33B0B79B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1D808496" w14:textId="77777777" w:rsidR="00B67321" w:rsidRDefault="00B67321" w:rsidP="00590621">
            <w:pPr>
              <w:spacing w:before="40" w:after="40"/>
            </w:pPr>
          </w:p>
        </w:tc>
      </w:tr>
      <w:tr w:rsidR="00B67321" w14:paraId="67B849D4" w14:textId="77777777" w:rsidTr="00F0699C">
        <w:tc>
          <w:tcPr>
            <w:tcW w:w="5828" w:type="dxa"/>
          </w:tcPr>
          <w:p w14:paraId="3805AD21" w14:textId="54DE41DF" w:rsidR="00B67321" w:rsidRDefault="00FE529F" w:rsidP="00FE529F">
            <w:pPr>
              <w:spacing w:before="40" w:after="40"/>
            </w:pPr>
            <w:r>
              <w:t xml:space="preserve">Ich kann </w:t>
            </w:r>
            <w:r w:rsidR="0049078F">
              <w:rPr>
                <w:rFonts w:ascii="Arial" w:hAnsi="Arial" w:cs="Arial"/>
                <w:sz w:val="20"/>
                <w:szCs w:val="20"/>
              </w:rPr>
              <w:t>Arbeitsteilung und Spezialisierung bei Güterproduktion und Dienstleistungen beschreiben</w:t>
            </w:r>
            <w:r w:rsidR="004907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14:paraId="4CCF8AC0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510AD7B1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8018961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5E000D2D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4306675E" w14:textId="77777777" w:rsidR="00B67321" w:rsidRDefault="00B67321" w:rsidP="00590621">
            <w:pPr>
              <w:spacing w:before="40" w:after="40"/>
            </w:pPr>
          </w:p>
        </w:tc>
      </w:tr>
      <w:tr w:rsidR="00B67321" w14:paraId="1E9E07C5" w14:textId="77777777" w:rsidTr="00F0699C">
        <w:tc>
          <w:tcPr>
            <w:tcW w:w="5828" w:type="dxa"/>
          </w:tcPr>
          <w:p w14:paraId="23F52B33" w14:textId="22FFEFD9" w:rsidR="00B67321" w:rsidRPr="00FE529F" w:rsidRDefault="00FE529F" w:rsidP="00FE529F">
            <w:pPr>
              <w:spacing w:before="40" w:after="40"/>
            </w:pPr>
            <w:r>
              <w:t xml:space="preserve">Ich kann </w:t>
            </w:r>
            <w:r w:rsidR="0049078F">
              <w:rPr>
                <w:rFonts w:ascii="Arial" w:hAnsi="Arial" w:cs="Arial"/>
                <w:sz w:val="20"/>
                <w:szCs w:val="20"/>
              </w:rPr>
              <w:t>Produktionsentscheidungen durch Haushalte, Unternehmen und Staat</w:t>
            </w:r>
            <w:r w:rsidR="0049078F">
              <w:rPr>
                <w:rFonts w:ascii="Arial" w:hAnsi="Arial" w:cs="Arial"/>
                <w:sz w:val="20"/>
                <w:szCs w:val="20"/>
              </w:rPr>
              <w:t xml:space="preserve"> bewerten.</w:t>
            </w:r>
          </w:p>
        </w:tc>
        <w:tc>
          <w:tcPr>
            <w:tcW w:w="839" w:type="dxa"/>
          </w:tcPr>
          <w:p w14:paraId="0F870D8F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4B1FEC1C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2B1BAC0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175623A8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5EA29795" w14:textId="77777777" w:rsidR="00B67321" w:rsidRDefault="00B67321" w:rsidP="00590621">
            <w:pPr>
              <w:spacing w:before="40" w:after="40"/>
            </w:pPr>
          </w:p>
        </w:tc>
      </w:tr>
      <w:tr w:rsidR="00B67321" w14:paraId="24B0A2FB" w14:textId="77777777" w:rsidTr="00F0699C">
        <w:tc>
          <w:tcPr>
            <w:tcW w:w="5828" w:type="dxa"/>
          </w:tcPr>
          <w:p w14:paraId="2F9CE5D6" w14:textId="2724D9AD" w:rsidR="00B67321" w:rsidRDefault="00FE529F" w:rsidP="00590621">
            <w:pPr>
              <w:spacing w:before="40" w:after="40"/>
            </w:pPr>
            <w:r w:rsidRPr="00FE529F">
              <w:t xml:space="preserve">Ich kann </w:t>
            </w:r>
            <w:r w:rsidR="0049078F">
              <w:rPr>
                <w:rFonts w:ascii="Arial" w:hAnsi="Arial" w:cs="Arial"/>
                <w:sz w:val="20"/>
                <w:szCs w:val="20"/>
              </w:rPr>
              <w:t>Auswirkungen der Digitalisierung auf Bankwesen, Handel und Verkehrsdienstleistungen erörtern.</w:t>
            </w:r>
          </w:p>
        </w:tc>
        <w:tc>
          <w:tcPr>
            <w:tcW w:w="839" w:type="dxa"/>
          </w:tcPr>
          <w:p w14:paraId="312A1158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35E82533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5E7F344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4E6C3418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281765FF" w14:textId="77777777" w:rsidR="00B67321" w:rsidRDefault="00B67321" w:rsidP="00590621">
            <w:pPr>
              <w:spacing w:before="40" w:after="40"/>
            </w:pPr>
          </w:p>
        </w:tc>
      </w:tr>
      <w:tr w:rsidR="00B67321" w14:paraId="5938C6B6" w14:textId="77777777" w:rsidTr="00F0699C">
        <w:tc>
          <w:tcPr>
            <w:tcW w:w="5828" w:type="dxa"/>
          </w:tcPr>
          <w:p w14:paraId="27694BA1" w14:textId="22839327" w:rsidR="00B67321" w:rsidRDefault="00FE529F" w:rsidP="00D210D3">
            <w:pPr>
              <w:spacing w:before="40" w:after="40"/>
            </w:pPr>
            <w:r w:rsidRPr="00FE529F">
              <w:t xml:space="preserve">Ich kann </w:t>
            </w:r>
            <w:r w:rsidR="0049078F" w:rsidRPr="0049078F">
              <w:t>reflektierte Entscheidungen bei der Nutzung von Bankangeboten, Handel und Verkehrsmittel</w:t>
            </w:r>
            <w:r w:rsidR="0049078F">
              <w:t>n</w:t>
            </w:r>
            <w:r w:rsidR="0049078F" w:rsidRPr="0049078F">
              <w:t xml:space="preserve"> treffen.</w:t>
            </w:r>
          </w:p>
        </w:tc>
        <w:tc>
          <w:tcPr>
            <w:tcW w:w="839" w:type="dxa"/>
          </w:tcPr>
          <w:p w14:paraId="0D872E2B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1602D076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0503F21F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036C4C08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6CAD8E4B" w14:textId="77777777" w:rsidR="00B67321" w:rsidRDefault="00B67321" w:rsidP="00590621">
            <w:pPr>
              <w:spacing w:before="40" w:after="40"/>
            </w:pPr>
          </w:p>
        </w:tc>
      </w:tr>
      <w:tr w:rsidR="0049078F" w14:paraId="046CF53E" w14:textId="77777777" w:rsidTr="00F0699C">
        <w:tc>
          <w:tcPr>
            <w:tcW w:w="5828" w:type="dxa"/>
          </w:tcPr>
          <w:p w14:paraId="0F858E78" w14:textId="756F0F72" w:rsidR="0049078F" w:rsidRPr="00FE529F" w:rsidRDefault="0049078F" w:rsidP="0049078F">
            <w:pPr>
              <w:spacing w:before="40" w:after="40"/>
            </w:pPr>
            <w:r>
              <w:t xml:space="preserve">Ich kann </w:t>
            </w:r>
            <w:r w:rsidRPr="0049078F">
              <w:t>erklären, wie Angebot und Nachfrage auf Märkten aufeinandertreffen und den Preis bilden.</w:t>
            </w:r>
          </w:p>
        </w:tc>
        <w:tc>
          <w:tcPr>
            <w:tcW w:w="839" w:type="dxa"/>
          </w:tcPr>
          <w:p w14:paraId="11B75B1A" w14:textId="77777777" w:rsidR="0049078F" w:rsidRDefault="0049078F" w:rsidP="00590621">
            <w:pPr>
              <w:spacing w:before="40" w:after="40"/>
            </w:pPr>
          </w:p>
        </w:tc>
        <w:tc>
          <w:tcPr>
            <w:tcW w:w="566" w:type="dxa"/>
          </w:tcPr>
          <w:p w14:paraId="422EAF30" w14:textId="77777777" w:rsidR="0049078F" w:rsidRDefault="0049078F" w:rsidP="00590621">
            <w:pPr>
              <w:spacing w:before="40" w:after="40"/>
            </w:pPr>
          </w:p>
        </w:tc>
        <w:tc>
          <w:tcPr>
            <w:tcW w:w="566" w:type="dxa"/>
          </w:tcPr>
          <w:p w14:paraId="1403ADDD" w14:textId="77777777" w:rsidR="0049078F" w:rsidRDefault="0049078F" w:rsidP="00590621">
            <w:pPr>
              <w:spacing w:before="40" w:after="40"/>
            </w:pPr>
          </w:p>
        </w:tc>
        <w:tc>
          <w:tcPr>
            <w:tcW w:w="566" w:type="dxa"/>
          </w:tcPr>
          <w:p w14:paraId="6C31C090" w14:textId="77777777" w:rsidR="0049078F" w:rsidRDefault="0049078F" w:rsidP="00590621">
            <w:pPr>
              <w:spacing w:before="40" w:after="40"/>
            </w:pPr>
          </w:p>
        </w:tc>
        <w:tc>
          <w:tcPr>
            <w:tcW w:w="1263" w:type="dxa"/>
          </w:tcPr>
          <w:p w14:paraId="4BB546E1" w14:textId="77777777" w:rsidR="0049078F" w:rsidRDefault="0049078F" w:rsidP="00590621">
            <w:pPr>
              <w:spacing w:before="40" w:after="40"/>
            </w:pPr>
          </w:p>
        </w:tc>
      </w:tr>
      <w:tr w:rsidR="0049078F" w14:paraId="0D7B6761" w14:textId="77777777" w:rsidTr="00F0699C">
        <w:tc>
          <w:tcPr>
            <w:tcW w:w="5828" w:type="dxa"/>
          </w:tcPr>
          <w:p w14:paraId="2466227E" w14:textId="0CAB4BB2" w:rsidR="0049078F" w:rsidRDefault="0049078F" w:rsidP="0049078F">
            <w:pPr>
              <w:spacing w:before="40" w:after="40"/>
            </w:pPr>
            <w:r>
              <w:t xml:space="preserve">Ich kann </w:t>
            </w:r>
            <w:r w:rsidRPr="0049078F">
              <w:t>einfache Projektideen entwickeln und umsetzen.</w:t>
            </w:r>
          </w:p>
        </w:tc>
        <w:tc>
          <w:tcPr>
            <w:tcW w:w="839" w:type="dxa"/>
          </w:tcPr>
          <w:p w14:paraId="7D45EFEC" w14:textId="77777777" w:rsidR="0049078F" w:rsidRDefault="0049078F" w:rsidP="00590621">
            <w:pPr>
              <w:spacing w:before="40" w:after="40"/>
            </w:pPr>
          </w:p>
        </w:tc>
        <w:tc>
          <w:tcPr>
            <w:tcW w:w="566" w:type="dxa"/>
          </w:tcPr>
          <w:p w14:paraId="7F121AC1" w14:textId="77777777" w:rsidR="0049078F" w:rsidRDefault="0049078F" w:rsidP="00590621">
            <w:pPr>
              <w:spacing w:before="40" w:after="40"/>
            </w:pPr>
          </w:p>
        </w:tc>
        <w:tc>
          <w:tcPr>
            <w:tcW w:w="566" w:type="dxa"/>
          </w:tcPr>
          <w:p w14:paraId="74995F36" w14:textId="77777777" w:rsidR="0049078F" w:rsidRDefault="0049078F" w:rsidP="00590621">
            <w:pPr>
              <w:spacing w:before="40" w:after="40"/>
            </w:pPr>
          </w:p>
        </w:tc>
        <w:tc>
          <w:tcPr>
            <w:tcW w:w="566" w:type="dxa"/>
          </w:tcPr>
          <w:p w14:paraId="3AE6999F" w14:textId="77777777" w:rsidR="0049078F" w:rsidRDefault="0049078F" w:rsidP="00590621">
            <w:pPr>
              <w:spacing w:before="40" w:after="40"/>
            </w:pPr>
          </w:p>
        </w:tc>
        <w:tc>
          <w:tcPr>
            <w:tcW w:w="1263" w:type="dxa"/>
          </w:tcPr>
          <w:p w14:paraId="3BA03E1B" w14:textId="77777777" w:rsidR="0049078F" w:rsidRDefault="0049078F" w:rsidP="00590621">
            <w:pPr>
              <w:spacing w:before="40" w:after="40"/>
            </w:pPr>
          </w:p>
        </w:tc>
      </w:tr>
      <w:tr w:rsidR="00590621" w14:paraId="004A8C0C" w14:textId="77777777" w:rsidTr="00F0699C">
        <w:trPr>
          <w:trHeight w:val="787"/>
        </w:trPr>
        <w:tc>
          <w:tcPr>
            <w:tcW w:w="9628" w:type="dxa"/>
            <w:gridSpan w:val="6"/>
          </w:tcPr>
          <w:p w14:paraId="5D972E0B" w14:textId="77777777" w:rsidR="00590621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6611477F" w14:textId="77777777" w:rsidR="00FE529F" w:rsidRDefault="00FE529F" w:rsidP="00590621">
            <w:pPr>
              <w:spacing w:before="40" w:after="40"/>
            </w:pPr>
          </w:p>
          <w:p w14:paraId="0BCE316B" w14:textId="77777777" w:rsidR="00C51350" w:rsidRDefault="00C51350" w:rsidP="00590621">
            <w:pPr>
              <w:spacing w:before="40" w:after="40"/>
            </w:pPr>
          </w:p>
        </w:tc>
      </w:tr>
    </w:tbl>
    <w:p w14:paraId="46EB6859" w14:textId="77777777" w:rsidR="00045156" w:rsidRDefault="00045156" w:rsidP="00E87C2B"/>
    <w:sectPr w:rsidR="00045156" w:rsidSect="00C51350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A6B85"/>
    <w:multiLevelType w:val="hybridMultilevel"/>
    <w:tmpl w:val="49F6BF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404932">
    <w:abstractNumId w:val="1"/>
  </w:num>
  <w:num w:numId="2" w16cid:durableId="12400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56"/>
    <w:rsid w:val="00045156"/>
    <w:rsid w:val="00047CE1"/>
    <w:rsid w:val="00062860"/>
    <w:rsid w:val="000E2FB4"/>
    <w:rsid w:val="000F6107"/>
    <w:rsid w:val="000F6818"/>
    <w:rsid w:val="00103FE3"/>
    <w:rsid w:val="00172E48"/>
    <w:rsid w:val="001B3560"/>
    <w:rsid w:val="00255619"/>
    <w:rsid w:val="00272ECD"/>
    <w:rsid w:val="00375680"/>
    <w:rsid w:val="003D507C"/>
    <w:rsid w:val="003D65BD"/>
    <w:rsid w:val="003F4320"/>
    <w:rsid w:val="004435EC"/>
    <w:rsid w:val="0049078F"/>
    <w:rsid w:val="004C5EAB"/>
    <w:rsid w:val="00590621"/>
    <w:rsid w:val="00590940"/>
    <w:rsid w:val="006F260C"/>
    <w:rsid w:val="007D2BDE"/>
    <w:rsid w:val="008409E3"/>
    <w:rsid w:val="00995742"/>
    <w:rsid w:val="00A63A81"/>
    <w:rsid w:val="00A73853"/>
    <w:rsid w:val="00A918DE"/>
    <w:rsid w:val="00AA6A3C"/>
    <w:rsid w:val="00AB6C48"/>
    <w:rsid w:val="00B67321"/>
    <w:rsid w:val="00BC39C8"/>
    <w:rsid w:val="00BD1955"/>
    <w:rsid w:val="00C11D3A"/>
    <w:rsid w:val="00C51350"/>
    <w:rsid w:val="00C54917"/>
    <w:rsid w:val="00D210D3"/>
    <w:rsid w:val="00D6555B"/>
    <w:rsid w:val="00D96A66"/>
    <w:rsid w:val="00DC4E0E"/>
    <w:rsid w:val="00DF2FC1"/>
    <w:rsid w:val="00E33913"/>
    <w:rsid w:val="00E676D2"/>
    <w:rsid w:val="00E87C2B"/>
    <w:rsid w:val="00F0699C"/>
    <w:rsid w:val="00FE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C806"/>
  <w15:docId w15:val="{8008AE24-98B9-4D01-AB0E-C5527A93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FE52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F8A21-D6A3-4080-975C-8FA0AFC4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Veronika Gregori</cp:lastModifiedBy>
  <cp:revision>4</cp:revision>
  <cp:lastPrinted>2024-07-17T14:22:00Z</cp:lastPrinted>
  <dcterms:created xsi:type="dcterms:W3CDTF">2024-07-17T14:24:00Z</dcterms:created>
  <dcterms:modified xsi:type="dcterms:W3CDTF">2024-07-17T14:36:00Z</dcterms:modified>
</cp:coreProperties>
</file>