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912FB2" w:rsidP="002A1173">
            <w:pPr>
              <w:spacing w:before="40" w:after="40"/>
              <w:ind w:left="-108"/>
              <w:rPr>
                <w:b/>
                <w:color w:val="38AA34"/>
                <w:sz w:val="24"/>
                <w:szCs w:val="24"/>
              </w:rPr>
            </w:pPr>
            <w:bookmarkStart w:id="0" w:name="_GoBack"/>
            <w:r>
              <w:rPr>
                <w:b/>
                <w:color w:val="38AA34"/>
                <w:sz w:val="32"/>
                <w:szCs w:val="24"/>
              </w:rPr>
              <w:t xml:space="preserve">Das </w:t>
            </w:r>
            <w:r w:rsidR="009E137D">
              <w:rPr>
                <w:b/>
                <w:color w:val="38AA34"/>
                <w:sz w:val="32"/>
                <w:szCs w:val="24"/>
              </w:rPr>
              <w:t>Nervensystem</w:t>
            </w:r>
            <w:bookmarkEnd w:id="0"/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933525" w:rsidP="00B95A73">
            <w:pPr>
              <w:spacing w:before="20" w:after="20"/>
              <w:rPr>
                <w:sz w:val="23"/>
                <w:szCs w:val="23"/>
              </w:rPr>
            </w:pPr>
            <w:r w:rsidRPr="00933525">
              <w:rPr>
                <w:sz w:val="23"/>
                <w:szCs w:val="23"/>
              </w:rPr>
              <w:t>Ich kann die Bausteine des Nervensystems aufzählen und ihre Arbeitsweise erklären.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933525" w:rsidP="004B71D3">
            <w:pPr>
              <w:spacing w:before="20" w:after="20"/>
              <w:rPr>
                <w:sz w:val="23"/>
                <w:szCs w:val="23"/>
              </w:rPr>
            </w:pPr>
            <w:r w:rsidRPr="00933525">
              <w:rPr>
                <w:sz w:val="23"/>
                <w:szCs w:val="23"/>
              </w:rPr>
              <w:t>Ich weiß, wie eine Nervenzelle im Wesentlichen arbeitet.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933525" w:rsidP="004B71D3">
            <w:pPr>
              <w:spacing w:before="20" w:after="20"/>
              <w:rPr>
                <w:sz w:val="23"/>
                <w:szCs w:val="23"/>
              </w:rPr>
            </w:pPr>
            <w:r w:rsidRPr="00933525">
              <w:rPr>
                <w:sz w:val="23"/>
                <w:szCs w:val="23"/>
              </w:rPr>
              <w:t>Ich kenne den Unterschied zwischen Zentralnervensystem und peripherem Nervensystem.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933525" w:rsidP="004B71D3">
            <w:pPr>
              <w:spacing w:before="20" w:after="20"/>
              <w:rPr>
                <w:sz w:val="23"/>
                <w:szCs w:val="23"/>
              </w:rPr>
            </w:pPr>
            <w:r w:rsidRPr="00933525">
              <w:rPr>
                <w:sz w:val="23"/>
                <w:szCs w:val="23"/>
              </w:rPr>
              <w:t>Ich weiß über Aufgaben des Zentralnervensystems Bescheid.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933525" w:rsidRPr="00E15C0D" w:rsidTr="00957420">
        <w:tc>
          <w:tcPr>
            <w:tcW w:w="5670" w:type="dxa"/>
            <w:vAlign w:val="center"/>
          </w:tcPr>
          <w:p w:rsidR="00933525" w:rsidRPr="00933525" w:rsidRDefault="00933525" w:rsidP="00933525">
            <w:pPr>
              <w:spacing w:before="40" w:after="40"/>
              <w:rPr>
                <w:sz w:val="23"/>
                <w:szCs w:val="23"/>
              </w:rPr>
            </w:pPr>
            <w:r w:rsidRPr="00933525">
              <w:rPr>
                <w:sz w:val="23"/>
                <w:szCs w:val="23"/>
                <w:lang w:val="de-DE"/>
              </w:rPr>
              <w:t xml:space="preserve">Ich kann die Aufgaben des vegetativen Nervensystems nennen. </w:t>
            </w:r>
          </w:p>
        </w:tc>
        <w:tc>
          <w:tcPr>
            <w:tcW w:w="708" w:type="dxa"/>
            <w:vAlign w:val="center"/>
          </w:tcPr>
          <w:p w:rsidR="00933525" w:rsidRPr="00E15C0D" w:rsidRDefault="00933525" w:rsidP="00933525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33525" w:rsidRPr="00E15C0D" w:rsidRDefault="00933525" w:rsidP="00933525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33525" w:rsidRPr="00E15C0D" w:rsidRDefault="00933525" w:rsidP="00933525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33525" w:rsidRPr="00E15C0D" w:rsidRDefault="00933525" w:rsidP="00933525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933525" w:rsidRPr="00E15C0D" w:rsidRDefault="00933525" w:rsidP="00933525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933525" w:rsidRPr="00E15C0D" w:rsidTr="009A7B64">
        <w:tc>
          <w:tcPr>
            <w:tcW w:w="5670" w:type="dxa"/>
          </w:tcPr>
          <w:p w:rsidR="00933525" w:rsidRPr="00E82413" w:rsidRDefault="00933525" w:rsidP="00933525">
            <w:pPr>
              <w:spacing w:before="20" w:after="20"/>
              <w:rPr>
                <w:sz w:val="23"/>
                <w:szCs w:val="23"/>
              </w:rPr>
            </w:pPr>
            <w:r w:rsidRPr="00E82413">
              <w:rPr>
                <w:sz w:val="23"/>
                <w:szCs w:val="23"/>
              </w:rPr>
              <w:t xml:space="preserve">Ich kenne </w:t>
            </w:r>
            <w:r w:rsidRPr="00E82413">
              <w:rPr>
                <w:sz w:val="23"/>
                <w:szCs w:val="23"/>
                <w:lang w:val="de-DE"/>
              </w:rPr>
              <w:t>die Aufgaben von Sympathikus und Parasympathikus.</w:t>
            </w:r>
          </w:p>
        </w:tc>
        <w:tc>
          <w:tcPr>
            <w:tcW w:w="708" w:type="dxa"/>
            <w:vAlign w:val="center"/>
          </w:tcPr>
          <w:p w:rsidR="00933525" w:rsidRPr="00E15C0D" w:rsidRDefault="00933525" w:rsidP="00933525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33525" w:rsidRPr="00E15C0D" w:rsidRDefault="00933525" w:rsidP="00933525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33525" w:rsidRPr="00E15C0D" w:rsidRDefault="00933525" w:rsidP="00933525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33525" w:rsidRPr="00E15C0D" w:rsidRDefault="00933525" w:rsidP="00933525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933525" w:rsidRPr="00E15C0D" w:rsidRDefault="00933525" w:rsidP="00933525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933525" w:rsidRPr="00C028A7" w:rsidTr="005A463D">
        <w:trPr>
          <w:trHeight w:val="850"/>
        </w:trPr>
        <w:tc>
          <w:tcPr>
            <w:tcW w:w="10065" w:type="dxa"/>
            <w:gridSpan w:val="6"/>
          </w:tcPr>
          <w:p w:rsidR="00933525" w:rsidRPr="00C028A7" w:rsidRDefault="00933525" w:rsidP="0093352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933525" w:rsidRPr="00C028A7" w:rsidTr="005A463D">
        <w:trPr>
          <w:trHeight w:val="850"/>
        </w:trPr>
        <w:tc>
          <w:tcPr>
            <w:tcW w:w="10065" w:type="dxa"/>
            <w:gridSpan w:val="6"/>
          </w:tcPr>
          <w:p w:rsidR="00933525" w:rsidRPr="00C028A7" w:rsidRDefault="00933525" w:rsidP="0093352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A463D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12FB2"/>
    <w:rsid w:val="0092497D"/>
    <w:rsid w:val="009317DC"/>
    <w:rsid w:val="00933525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137D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82413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BF4A4F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71C5-B4EB-4079-86DD-BA679822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179</cp:revision>
  <cp:lastPrinted>2017-02-27T11:09:00Z</cp:lastPrinted>
  <dcterms:created xsi:type="dcterms:W3CDTF">2016-12-13T09:33:00Z</dcterms:created>
  <dcterms:modified xsi:type="dcterms:W3CDTF">2019-03-07T12:41:00Z</dcterms:modified>
</cp:coreProperties>
</file>