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F92B" w14:textId="77777777" w:rsidR="00062860" w:rsidRDefault="00045156" w:rsidP="00062860">
      <w:pPr>
        <w:pStyle w:val="berschrift1"/>
        <w:spacing w:before="0" w:after="240"/>
        <w:jc w:val="center"/>
      </w:pPr>
      <w:r w:rsidRPr="00590621">
        <w:t xml:space="preserve">Lernziel- und Leistungsvereinbarungen für </w:t>
      </w:r>
    </w:p>
    <w:p w14:paraId="59B0B4D8" w14:textId="77777777" w:rsidR="00A73853" w:rsidRPr="00590621" w:rsidRDefault="00062860" w:rsidP="00062860">
      <w:pPr>
        <w:pStyle w:val="berschrift1"/>
        <w:spacing w:before="0"/>
        <w:jc w:val="center"/>
      </w:pPr>
      <w:r>
        <w:t>Geographie und Wirtschaftskunde</w:t>
      </w:r>
    </w:p>
    <w:p w14:paraId="6B16B495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611AAA78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77" w:type="dxa"/>
        <w:tblLook w:val="04A0" w:firstRow="1" w:lastRow="0" w:firstColumn="1" w:lastColumn="0" w:noHBand="0" w:noVBand="1"/>
      </w:tblPr>
      <w:tblGrid>
        <w:gridCol w:w="5918"/>
        <w:gridCol w:w="852"/>
        <w:gridCol w:w="574"/>
        <w:gridCol w:w="574"/>
        <w:gridCol w:w="576"/>
        <w:gridCol w:w="1283"/>
      </w:tblGrid>
      <w:tr w:rsidR="00B67321" w:rsidRPr="00B67321" w14:paraId="10CBFC3D" w14:textId="77777777" w:rsidTr="00DD2E91">
        <w:trPr>
          <w:trHeight w:val="765"/>
        </w:trPr>
        <w:tc>
          <w:tcPr>
            <w:tcW w:w="5918" w:type="dxa"/>
            <w:tcBorders>
              <w:bottom w:val="single" w:sz="4" w:space="0" w:color="auto"/>
            </w:tcBorders>
            <w:vAlign w:val="center"/>
          </w:tcPr>
          <w:p w14:paraId="570A9EA0" w14:textId="77777777" w:rsidR="00B67321" w:rsidRPr="00E676D2" w:rsidRDefault="00062860" w:rsidP="00AB2856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AB2856">
              <w:rPr>
                <w:b/>
                <w:sz w:val="32"/>
                <w:szCs w:val="32"/>
              </w:rPr>
              <w:t xml:space="preserve"> 3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AB2856">
              <w:rPr>
                <w:b/>
                <w:sz w:val="32"/>
                <w:szCs w:val="32"/>
              </w:rPr>
              <w:t xml:space="preserve">Zentren und Peripherien in der Weltwirtschaft </w:t>
            </w:r>
          </w:p>
        </w:tc>
        <w:tc>
          <w:tcPr>
            <w:tcW w:w="2576" w:type="dxa"/>
            <w:gridSpan w:val="4"/>
            <w:tcBorders>
              <w:bottom w:val="single" w:sz="4" w:space="0" w:color="auto"/>
            </w:tcBorders>
            <w:vAlign w:val="center"/>
          </w:tcPr>
          <w:p w14:paraId="4D74429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83" w:type="dxa"/>
            <w:vMerge w:val="restart"/>
            <w:vAlign w:val="center"/>
          </w:tcPr>
          <w:p w14:paraId="002B1B8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5A112E10" w14:textId="77777777" w:rsidTr="00DD2E91">
        <w:trPr>
          <w:trHeight w:val="349"/>
        </w:trPr>
        <w:tc>
          <w:tcPr>
            <w:tcW w:w="5918" w:type="dxa"/>
            <w:tcBorders>
              <w:bottom w:val="single" w:sz="4" w:space="0" w:color="auto"/>
            </w:tcBorders>
            <w:vAlign w:val="center"/>
          </w:tcPr>
          <w:p w14:paraId="7C985CBE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2AD02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1180403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002C1B9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372ACCF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14:paraId="0004FAA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4FDCC85D" w14:textId="77777777" w:rsidTr="00DD2E91">
        <w:trPr>
          <w:trHeight w:val="376"/>
        </w:trPr>
        <w:tc>
          <w:tcPr>
            <w:tcW w:w="5918" w:type="dxa"/>
            <w:tcBorders>
              <w:right w:val="nil"/>
            </w:tcBorders>
          </w:tcPr>
          <w:p w14:paraId="602101A4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14:paraId="6D48D282" w14:textId="77777777" w:rsidR="00045156" w:rsidRDefault="00045156" w:rsidP="00590621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1DC0AE94" w14:textId="77777777" w:rsidR="00045156" w:rsidRDefault="00045156" w:rsidP="00590621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03F6263B" w14:textId="77777777" w:rsidR="00045156" w:rsidRDefault="00045156" w:rsidP="00590621">
            <w:pPr>
              <w:spacing w:before="40" w:after="40"/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15255D55" w14:textId="77777777" w:rsidR="00045156" w:rsidRDefault="00045156" w:rsidP="00590621">
            <w:pPr>
              <w:spacing w:before="40" w:after="40"/>
            </w:pPr>
          </w:p>
        </w:tc>
        <w:tc>
          <w:tcPr>
            <w:tcW w:w="1283" w:type="dxa"/>
            <w:tcBorders>
              <w:left w:val="nil"/>
            </w:tcBorders>
          </w:tcPr>
          <w:p w14:paraId="557A4CAF" w14:textId="77777777" w:rsidR="00045156" w:rsidRDefault="00045156" w:rsidP="00590621">
            <w:pPr>
              <w:spacing w:before="40" w:after="40"/>
            </w:pPr>
          </w:p>
        </w:tc>
      </w:tr>
      <w:tr w:rsidR="009371E2" w14:paraId="5390367E" w14:textId="77777777" w:rsidTr="00DD2E91">
        <w:trPr>
          <w:trHeight w:val="792"/>
        </w:trPr>
        <w:tc>
          <w:tcPr>
            <w:tcW w:w="5918" w:type="dxa"/>
          </w:tcPr>
          <w:p w14:paraId="63FF7C1D" w14:textId="77777777" w:rsidR="009371E2" w:rsidRDefault="009371E2" w:rsidP="009371E2">
            <w:pPr>
              <w:spacing w:before="40" w:after="40"/>
            </w:pPr>
            <w:r>
              <w:t>Ich organisiere mein Arbeiten und Lernen (Zeit, Ort) für mich passend und setze daher Arbeitsaufträge vollständig und zeitgerecht um.</w:t>
            </w:r>
          </w:p>
        </w:tc>
        <w:tc>
          <w:tcPr>
            <w:tcW w:w="852" w:type="dxa"/>
          </w:tcPr>
          <w:p w14:paraId="5B4946B1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2529CC32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4F8B501D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14:paraId="2E8D39FC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14:paraId="7AF63D07" w14:textId="77777777" w:rsidR="009371E2" w:rsidRDefault="009371E2" w:rsidP="009371E2">
            <w:pPr>
              <w:spacing w:before="40" w:after="40"/>
            </w:pPr>
          </w:p>
        </w:tc>
      </w:tr>
      <w:tr w:rsidR="009371E2" w14:paraId="7218DC3D" w14:textId="77777777" w:rsidTr="00DD2E91">
        <w:trPr>
          <w:trHeight w:val="309"/>
        </w:trPr>
        <w:tc>
          <w:tcPr>
            <w:tcW w:w="5918" w:type="dxa"/>
          </w:tcPr>
          <w:p w14:paraId="5E8770D7" w14:textId="77777777" w:rsidR="009371E2" w:rsidRDefault="009371E2" w:rsidP="009371E2">
            <w:pPr>
              <w:spacing w:before="40" w:after="40"/>
            </w:pPr>
            <w:r>
              <w:t xml:space="preserve">Ich arbeite selbstständig, konzentriert und ausdauernd. </w:t>
            </w:r>
          </w:p>
        </w:tc>
        <w:tc>
          <w:tcPr>
            <w:tcW w:w="852" w:type="dxa"/>
          </w:tcPr>
          <w:p w14:paraId="0D00C59F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71AA0C3F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23A4C287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14:paraId="02C76F6B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14:paraId="3809FC17" w14:textId="77777777" w:rsidR="009371E2" w:rsidRDefault="009371E2" w:rsidP="009371E2">
            <w:pPr>
              <w:spacing w:before="40" w:after="40"/>
            </w:pPr>
          </w:p>
        </w:tc>
      </w:tr>
      <w:tr w:rsidR="009371E2" w14:paraId="218EED93" w14:textId="77777777" w:rsidTr="00DD2E91">
        <w:trPr>
          <w:trHeight w:val="550"/>
        </w:trPr>
        <w:tc>
          <w:tcPr>
            <w:tcW w:w="5918" w:type="dxa"/>
          </w:tcPr>
          <w:p w14:paraId="3EC617DB" w14:textId="77777777" w:rsidR="009371E2" w:rsidRDefault="009371E2" w:rsidP="009371E2">
            <w:pPr>
              <w:spacing w:before="40" w:after="40"/>
            </w:pPr>
            <w:r>
              <w:t xml:space="preserve">Ich bin teamfähig und kann mit anderen gut zusammenarbeiten. </w:t>
            </w:r>
          </w:p>
        </w:tc>
        <w:tc>
          <w:tcPr>
            <w:tcW w:w="852" w:type="dxa"/>
          </w:tcPr>
          <w:p w14:paraId="508E0499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73534BD4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5D90F395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14:paraId="1CDD86CE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14:paraId="798940FC" w14:textId="77777777" w:rsidR="009371E2" w:rsidRDefault="009371E2" w:rsidP="009371E2">
            <w:pPr>
              <w:spacing w:before="40" w:after="40"/>
            </w:pPr>
          </w:p>
        </w:tc>
      </w:tr>
      <w:tr w:rsidR="009371E2" w14:paraId="70932336" w14:textId="77777777" w:rsidTr="00DD2E91">
        <w:trPr>
          <w:trHeight w:val="537"/>
        </w:trPr>
        <w:tc>
          <w:tcPr>
            <w:tcW w:w="5918" w:type="dxa"/>
            <w:tcBorders>
              <w:bottom w:val="single" w:sz="4" w:space="0" w:color="auto"/>
            </w:tcBorders>
          </w:tcPr>
          <w:p w14:paraId="033CD4C8" w14:textId="77777777" w:rsidR="009371E2" w:rsidRDefault="009371E2" w:rsidP="009371E2">
            <w:pPr>
              <w:spacing w:before="40" w:after="40"/>
            </w:pPr>
            <w:r>
              <w:t>Ich beteilige mich aktiv an Partnerarbeiten, Gruppenarbeiten und an Gesprächen.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FBBAEDC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6E2FFC39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41EC006E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5D96131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4F72577D" w14:textId="77777777" w:rsidR="009371E2" w:rsidRDefault="009371E2" w:rsidP="009371E2">
            <w:pPr>
              <w:spacing w:before="40" w:after="40"/>
            </w:pPr>
          </w:p>
        </w:tc>
      </w:tr>
      <w:tr w:rsidR="009371E2" w14:paraId="5D3F5A09" w14:textId="77777777" w:rsidTr="00DD2E91">
        <w:trPr>
          <w:trHeight w:val="550"/>
        </w:trPr>
        <w:tc>
          <w:tcPr>
            <w:tcW w:w="5918" w:type="dxa"/>
            <w:tcBorders>
              <w:bottom w:val="single" w:sz="4" w:space="0" w:color="auto"/>
            </w:tcBorders>
          </w:tcPr>
          <w:p w14:paraId="57BAAF6C" w14:textId="77777777" w:rsidR="009371E2" w:rsidRDefault="009371E2" w:rsidP="009371E2">
            <w:pPr>
              <w:spacing w:before="40" w:after="40"/>
            </w:pPr>
            <w:r>
              <w:t>Ich zeige Interesse für Neues und suche eigenständig Lösungswege.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FE8B626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0DA0A992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679610BE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30D268A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2A8C239F" w14:textId="77777777" w:rsidR="009371E2" w:rsidRDefault="009371E2" w:rsidP="009371E2">
            <w:pPr>
              <w:spacing w:before="40" w:after="40"/>
            </w:pPr>
          </w:p>
        </w:tc>
      </w:tr>
      <w:tr w:rsidR="009371E2" w14:paraId="496F254D" w14:textId="77777777" w:rsidTr="00DD2E91">
        <w:trPr>
          <w:trHeight w:val="376"/>
        </w:trPr>
        <w:tc>
          <w:tcPr>
            <w:tcW w:w="5918" w:type="dxa"/>
            <w:tcBorders>
              <w:right w:val="nil"/>
            </w:tcBorders>
          </w:tcPr>
          <w:p w14:paraId="626E02DA" w14:textId="77777777" w:rsidR="009371E2" w:rsidRDefault="009371E2" w:rsidP="009371E2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14:paraId="31706181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3F595274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60BCF5A5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4C289C0C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left w:val="nil"/>
            </w:tcBorders>
          </w:tcPr>
          <w:p w14:paraId="4CF761C8" w14:textId="77777777" w:rsidR="009371E2" w:rsidRDefault="009371E2" w:rsidP="009371E2">
            <w:pPr>
              <w:spacing w:before="40" w:after="40"/>
            </w:pPr>
          </w:p>
        </w:tc>
      </w:tr>
      <w:tr w:rsidR="009371E2" w14:paraId="1298ACD2" w14:textId="77777777" w:rsidTr="00DD2E91">
        <w:trPr>
          <w:trHeight w:val="550"/>
        </w:trPr>
        <w:tc>
          <w:tcPr>
            <w:tcW w:w="5918" w:type="dxa"/>
          </w:tcPr>
          <w:p w14:paraId="47F6C72D" w14:textId="77777777" w:rsidR="009371E2" w:rsidRDefault="008445DE" w:rsidP="009371E2">
            <w:pPr>
              <w:spacing w:before="40" w:after="40"/>
            </w:pPr>
            <w:r>
              <w:t>Ich kann Texte lesen, den Sinn des Gelesenen erfassen und bewerten.</w:t>
            </w:r>
          </w:p>
        </w:tc>
        <w:tc>
          <w:tcPr>
            <w:tcW w:w="852" w:type="dxa"/>
          </w:tcPr>
          <w:p w14:paraId="6143D8C5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02DFEC17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6370DEC2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14:paraId="7C1E9F5A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14:paraId="3DD43F99" w14:textId="77777777" w:rsidR="009371E2" w:rsidRDefault="009371E2" w:rsidP="009371E2">
            <w:pPr>
              <w:spacing w:before="40" w:after="40"/>
            </w:pPr>
          </w:p>
        </w:tc>
      </w:tr>
      <w:tr w:rsidR="009371E2" w14:paraId="610319CE" w14:textId="77777777" w:rsidTr="00DD2E91">
        <w:trPr>
          <w:trHeight w:val="309"/>
        </w:trPr>
        <w:tc>
          <w:tcPr>
            <w:tcW w:w="5918" w:type="dxa"/>
          </w:tcPr>
          <w:p w14:paraId="062ABEC6" w14:textId="77777777" w:rsidR="009371E2" w:rsidRDefault="009371E2" w:rsidP="009371E2">
            <w:pPr>
              <w:spacing w:before="40" w:after="40"/>
            </w:pPr>
            <w:r>
              <w:t>Ich kann thematische Karten lesen und interpretieren.</w:t>
            </w:r>
          </w:p>
        </w:tc>
        <w:tc>
          <w:tcPr>
            <w:tcW w:w="852" w:type="dxa"/>
          </w:tcPr>
          <w:p w14:paraId="30E5542C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68DAF632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3323D0AE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14:paraId="00096800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14:paraId="03E771BD" w14:textId="77777777" w:rsidR="009371E2" w:rsidRDefault="009371E2" w:rsidP="009371E2">
            <w:pPr>
              <w:spacing w:before="40" w:after="40"/>
            </w:pPr>
          </w:p>
        </w:tc>
      </w:tr>
      <w:tr w:rsidR="009371E2" w14:paraId="5477E5DB" w14:textId="77777777" w:rsidTr="00DD2E91">
        <w:trPr>
          <w:trHeight w:val="309"/>
        </w:trPr>
        <w:tc>
          <w:tcPr>
            <w:tcW w:w="5918" w:type="dxa"/>
            <w:tcBorders>
              <w:bottom w:val="single" w:sz="4" w:space="0" w:color="auto"/>
            </w:tcBorders>
          </w:tcPr>
          <w:p w14:paraId="4F01D988" w14:textId="77777777" w:rsidR="009371E2" w:rsidRDefault="008445DE" w:rsidP="009371E2">
            <w:pPr>
              <w:spacing w:before="40" w:after="40"/>
            </w:pPr>
            <w:r w:rsidRPr="008445DE">
              <w:t>Ich kann das Internet als Informationsquelle effizient nutzen.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5031B0A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3330FFF0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79D76197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6C7E207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4D371044" w14:textId="77777777" w:rsidR="009371E2" w:rsidRDefault="009371E2" w:rsidP="009371E2">
            <w:pPr>
              <w:spacing w:before="40" w:after="40"/>
            </w:pPr>
          </w:p>
        </w:tc>
      </w:tr>
      <w:tr w:rsidR="009371E2" w14:paraId="16414F67" w14:textId="77777777" w:rsidTr="00DD2E91">
        <w:trPr>
          <w:trHeight w:val="309"/>
        </w:trPr>
        <w:tc>
          <w:tcPr>
            <w:tcW w:w="5918" w:type="dxa"/>
            <w:tcBorders>
              <w:bottom w:val="single" w:sz="4" w:space="0" w:color="auto"/>
            </w:tcBorders>
          </w:tcPr>
          <w:p w14:paraId="16B9E4A4" w14:textId="77777777" w:rsidR="009371E2" w:rsidRDefault="008445DE" w:rsidP="009371E2">
            <w:pPr>
              <w:spacing w:before="40" w:after="40"/>
            </w:pPr>
            <w:r>
              <w:t>Ich kann einen Zeitungsartikel analysieren.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485387F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35D566EF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56DAAFF8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E9DB26F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22D31109" w14:textId="77777777" w:rsidR="009371E2" w:rsidRDefault="009371E2" w:rsidP="009371E2">
            <w:pPr>
              <w:spacing w:before="40" w:after="40"/>
            </w:pPr>
          </w:p>
        </w:tc>
      </w:tr>
      <w:tr w:rsidR="009371E2" w14:paraId="03756F15" w14:textId="77777777" w:rsidTr="00DD2E91">
        <w:trPr>
          <w:trHeight w:val="295"/>
        </w:trPr>
        <w:tc>
          <w:tcPr>
            <w:tcW w:w="5918" w:type="dxa"/>
            <w:tcBorders>
              <w:bottom w:val="single" w:sz="4" w:space="0" w:color="auto"/>
            </w:tcBorders>
          </w:tcPr>
          <w:p w14:paraId="628FE0AE" w14:textId="77777777" w:rsidR="009371E2" w:rsidRDefault="008445DE" w:rsidP="009371E2">
            <w:pPr>
              <w:spacing w:before="40" w:after="40"/>
            </w:pPr>
            <w:r>
              <w:t>Ich kann Karikaturen lesen und verstehen.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4AB713E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00241EEF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04C36E46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86A36CA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7DC4D6E8" w14:textId="77777777" w:rsidR="009371E2" w:rsidRDefault="009371E2" w:rsidP="009371E2">
            <w:pPr>
              <w:spacing w:before="40" w:after="40"/>
            </w:pPr>
          </w:p>
        </w:tc>
      </w:tr>
      <w:tr w:rsidR="009371E2" w14:paraId="0EFC327F" w14:textId="77777777" w:rsidTr="00DD2E91">
        <w:trPr>
          <w:trHeight w:val="550"/>
        </w:trPr>
        <w:tc>
          <w:tcPr>
            <w:tcW w:w="5918" w:type="dxa"/>
            <w:tcBorders>
              <w:bottom w:val="single" w:sz="4" w:space="0" w:color="auto"/>
            </w:tcBorders>
          </w:tcPr>
          <w:p w14:paraId="4B332237" w14:textId="77777777" w:rsidR="009371E2" w:rsidRDefault="008445DE" w:rsidP="009371E2">
            <w:pPr>
              <w:spacing w:before="40" w:after="40"/>
            </w:pPr>
            <w:r>
              <w:t xml:space="preserve">Ich kann Fragen zu einem Sachverhalt stellen und begründbare, belegbare Antworten finden.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3B46A8E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3B688382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3389D55D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9CB2108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10BF1E5B" w14:textId="77777777" w:rsidR="009371E2" w:rsidRDefault="009371E2" w:rsidP="009371E2">
            <w:pPr>
              <w:spacing w:before="40" w:after="40"/>
            </w:pPr>
          </w:p>
        </w:tc>
      </w:tr>
      <w:tr w:rsidR="009371E2" w14:paraId="497905F6" w14:textId="77777777" w:rsidTr="00DD2E91">
        <w:trPr>
          <w:trHeight w:val="376"/>
        </w:trPr>
        <w:tc>
          <w:tcPr>
            <w:tcW w:w="5918" w:type="dxa"/>
            <w:tcBorders>
              <w:right w:val="nil"/>
            </w:tcBorders>
          </w:tcPr>
          <w:p w14:paraId="5ECB1FD2" w14:textId="77777777" w:rsidR="009371E2" w:rsidRDefault="009371E2" w:rsidP="009371E2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14:paraId="3190A0D1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1476507D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19FA87BB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3B35CCE0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  <w:tcBorders>
              <w:left w:val="nil"/>
            </w:tcBorders>
          </w:tcPr>
          <w:p w14:paraId="1A019335" w14:textId="77777777" w:rsidR="009371E2" w:rsidRDefault="009371E2" w:rsidP="009371E2">
            <w:pPr>
              <w:spacing w:before="40" w:after="40"/>
            </w:pPr>
          </w:p>
        </w:tc>
      </w:tr>
      <w:tr w:rsidR="009371E2" w14:paraId="7845D5AA" w14:textId="77777777" w:rsidTr="00DD2E91">
        <w:trPr>
          <w:trHeight w:val="309"/>
        </w:trPr>
        <w:tc>
          <w:tcPr>
            <w:tcW w:w="5918" w:type="dxa"/>
          </w:tcPr>
          <w:p w14:paraId="42E68090" w14:textId="77777777" w:rsidR="009371E2" w:rsidRPr="002813C4" w:rsidRDefault="00762E72" w:rsidP="009371E2">
            <w:pPr>
              <w:rPr>
                <w:rFonts w:cstheme="minorHAnsi"/>
              </w:rPr>
            </w:pPr>
            <w:r w:rsidRPr="002813C4">
              <w:rPr>
                <w:rFonts w:cstheme="minorHAnsi"/>
              </w:rPr>
              <w:t xml:space="preserve">Ich kann Zentren und Peripherien der Weltwirtschaft nennen. </w:t>
            </w:r>
          </w:p>
        </w:tc>
        <w:tc>
          <w:tcPr>
            <w:tcW w:w="852" w:type="dxa"/>
          </w:tcPr>
          <w:p w14:paraId="1FDEF81F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47E16EA4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2E5E57F4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14:paraId="74610554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14:paraId="4916519D" w14:textId="77777777" w:rsidR="009371E2" w:rsidRDefault="009371E2" w:rsidP="009371E2">
            <w:pPr>
              <w:spacing w:before="40" w:after="40"/>
            </w:pPr>
          </w:p>
        </w:tc>
      </w:tr>
      <w:tr w:rsidR="002813C4" w14:paraId="215CF699" w14:textId="77777777" w:rsidTr="00DD2E91">
        <w:trPr>
          <w:trHeight w:val="550"/>
        </w:trPr>
        <w:tc>
          <w:tcPr>
            <w:tcW w:w="5918" w:type="dxa"/>
          </w:tcPr>
          <w:p w14:paraId="2A22CE99" w14:textId="77777777" w:rsidR="002813C4" w:rsidRDefault="002813C4" w:rsidP="009371E2">
            <w:pPr>
              <w:spacing w:before="40" w:after="40"/>
            </w:pPr>
            <w:r>
              <w:t xml:space="preserve">Ich kann erklären, welche Rolle die Triade im Welthandel spielt. </w:t>
            </w:r>
          </w:p>
        </w:tc>
        <w:tc>
          <w:tcPr>
            <w:tcW w:w="852" w:type="dxa"/>
          </w:tcPr>
          <w:p w14:paraId="145C9688" w14:textId="77777777" w:rsidR="002813C4" w:rsidRDefault="002813C4" w:rsidP="009371E2">
            <w:pPr>
              <w:spacing w:before="40" w:after="40"/>
            </w:pPr>
          </w:p>
        </w:tc>
        <w:tc>
          <w:tcPr>
            <w:tcW w:w="574" w:type="dxa"/>
          </w:tcPr>
          <w:p w14:paraId="3F0795CE" w14:textId="77777777" w:rsidR="002813C4" w:rsidRDefault="002813C4" w:rsidP="009371E2">
            <w:pPr>
              <w:spacing w:before="40" w:after="40"/>
            </w:pPr>
          </w:p>
        </w:tc>
        <w:tc>
          <w:tcPr>
            <w:tcW w:w="574" w:type="dxa"/>
          </w:tcPr>
          <w:p w14:paraId="210AD4BB" w14:textId="77777777" w:rsidR="002813C4" w:rsidRDefault="002813C4" w:rsidP="009371E2">
            <w:pPr>
              <w:spacing w:before="40" w:after="40"/>
            </w:pPr>
          </w:p>
        </w:tc>
        <w:tc>
          <w:tcPr>
            <w:tcW w:w="576" w:type="dxa"/>
          </w:tcPr>
          <w:p w14:paraId="378FDC0E" w14:textId="77777777" w:rsidR="002813C4" w:rsidRDefault="002813C4" w:rsidP="009371E2">
            <w:pPr>
              <w:spacing w:before="40" w:after="40"/>
            </w:pPr>
          </w:p>
        </w:tc>
        <w:tc>
          <w:tcPr>
            <w:tcW w:w="1283" w:type="dxa"/>
          </w:tcPr>
          <w:p w14:paraId="24F9E1ED" w14:textId="77777777" w:rsidR="002813C4" w:rsidRDefault="002813C4" w:rsidP="009371E2">
            <w:pPr>
              <w:spacing w:before="40" w:after="40"/>
            </w:pPr>
          </w:p>
        </w:tc>
      </w:tr>
      <w:tr w:rsidR="009371E2" w14:paraId="61BDAB2B" w14:textId="77777777" w:rsidTr="00DD2E91">
        <w:trPr>
          <w:trHeight w:val="537"/>
        </w:trPr>
        <w:tc>
          <w:tcPr>
            <w:tcW w:w="5918" w:type="dxa"/>
          </w:tcPr>
          <w:p w14:paraId="066D1996" w14:textId="77777777" w:rsidR="009371E2" w:rsidRDefault="00762E72" w:rsidP="009371E2">
            <w:pPr>
              <w:spacing w:before="40" w:after="40"/>
            </w:pPr>
            <w:r>
              <w:t>Ich kann über die Bedeutung und die Probleme der Weltmacht USA diskutieren.</w:t>
            </w:r>
          </w:p>
        </w:tc>
        <w:tc>
          <w:tcPr>
            <w:tcW w:w="852" w:type="dxa"/>
          </w:tcPr>
          <w:p w14:paraId="227B4658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6E464FF2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1A75D6AD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14:paraId="35B963B8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14:paraId="24335E84" w14:textId="77777777" w:rsidR="009371E2" w:rsidRDefault="009371E2" w:rsidP="009371E2">
            <w:pPr>
              <w:spacing w:before="40" w:after="40"/>
            </w:pPr>
          </w:p>
        </w:tc>
      </w:tr>
      <w:tr w:rsidR="009371E2" w14:paraId="56452D6F" w14:textId="77777777" w:rsidTr="00DD2E91">
        <w:trPr>
          <w:trHeight w:val="792"/>
        </w:trPr>
        <w:tc>
          <w:tcPr>
            <w:tcW w:w="5918" w:type="dxa"/>
          </w:tcPr>
          <w:p w14:paraId="445C79D2" w14:textId="77777777" w:rsidR="009371E2" w:rsidRDefault="00762E72" w:rsidP="009371E2">
            <w:pPr>
              <w:spacing w:before="40" w:after="40"/>
            </w:pPr>
            <w:r>
              <w:t xml:space="preserve">Ich kann die Bedeutung und </w:t>
            </w:r>
            <w:r w:rsidR="002813C4">
              <w:t xml:space="preserve">die </w:t>
            </w:r>
            <w:r>
              <w:t xml:space="preserve">Probleme einiger global einflussreicher </w:t>
            </w:r>
            <w:r w:rsidR="002813C4">
              <w:t xml:space="preserve">Staaten </w:t>
            </w:r>
            <w:r>
              <w:t xml:space="preserve">für die Weltpolitik und die Weltwirtschaft analysieren. </w:t>
            </w:r>
          </w:p>
        </w:tc>
        <w:tc>
          <w:tcPr>
            <w:tcW w:w="852" w:type="dxa"/>
          </w:tcPr>
          <w:p w14:paraId="2ABA4807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476A0D1C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4A85B979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14:paraId="072929AF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14:paraId="5130C011" w14:textId="77777777" w:rsidR="009371E2" w:rsidRDefault="009371E2" w:rsidP="009371E2">
            <w:pPr>
              <w:spacing w:before="40" w:after="40"/>
            </w:pPr>
          </w:p>
        </w:tc>
      </w:tr>
      <w:tr w:rsidR="009371E2" w14:paraId="7167671E" w14:textId="77777777" w:rsidTr="00DD2E91">
        <w:trPr>
          <w:trHeight w:val="792"/>
        </w:trPr>
        <w:tc>
          <w:tcPr>
            <w:tcW w:w="5918" w:type="dxa"/>
          </w:tcPr>
          <w:p w14:paraId="36ECCC53" w14:textId="77777777" w:rsidR="009371E2" w:rsidRDefault="002813C4" w:rsidP="002813C4">
            <w:pPr>
              <w:spacing w:before="40" w:after="40"/>
            </w:pPr>
            <w:r>
              <w:t xml:space="preserve">Ich kann Erklärungsansätze für die Ursachen von Entwicklungsunterschieden zwischen Regionen der Erde recherchieren. </w:t>
            </w:r>
          </w:p>
        </w:tc>
        <w:tc>
          <w:tcPr>
            <w:tcW w:w="852" w:type="dxa"/>
          </w:tcPr>
          <w:p w14:paraId="35674D31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57091DC0" w14:textId="77777777" w:rsidR="009371E2" w:rsidRDefault="009371E2" w:rsidP="009371E2">
            <w:pPr>
              <w:spacing w:before="40" w:after="40"/>
            </w:pPr>
          </w:p>
        </w:tc>
        <w:tc>
          <w:tcPr>
            <w:tcW w:w="574" w:type="dxa"/>
          </w:tcPr>
          <w:p w14:paraId="13C73D7F" w14:textId="77777777" w:rsidR="009371E2" w:rsidRDefault="009371E2" w:rsidP="009371E2">
            <w:pPr>
              <w:spacing w:before="40" w:after="40"/>
            </w:pPr>
          </w:p>
        </w:tc>
        <w:tc>
          <w:tcPr>
            <w:tcW w:w="576" w:type="dxa"/>
          </w:tcPr>
          <w:p w14:paraId="5D8EF672" w14:textId="77777777" w:rsidR="009371E2" w:rsidRDefault="009371E2" w:rsidP="009371E2">
            <w:pPr>
              <w:spacing w:before="40" w:after="40"/>
            </w:pPr>
          </w:p>
        </w:tc>
        <w:tc>
          <w:tcPr>
            <w:tcW w:w="1283" w:type="dxa"/>
          </w:tcPr>
          <w:p w14:paraId="50914DED" w14:textId="77777777" w:rsidR="009371E2" w:rsidRDefault="009371E2" w:rsidP="009371E2">
            <w:pPr>
              <w:spacing w:before="40" w:after="40"/>
            </w:pPr>
          </w:p>
        </w:tc>
      </w:tr>
      <w:tr w:rsidR="009371E2" w14:paraId="43A057D8" w14:textId="77777777" w:rsidTr="00C6097D">
        <w:trPr>
          <w:trHeight w:val="705"/>
        </w:trPr>
        <w:tc>
          <w:tcPr>
            <w:tcW w:w="9777" w:type="dxa"/>
            <w:gridSpan w:val="6"/>
          </w:tcPr>
          <w:p w14:paraId="26EBEAED" w14:textId="77777777" w:rsidR="009371E2" w:rsidRPr="002813C4" w:rsidRDefault="002813C4" w:rsidP="009371E2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Mein</w:t>
            </w:r>
            <w:r w:rsidR="009371E2" w:rsidRPr="00C54917">
              <w:rPr>
                <w:b/>
                <w:sz w:val="28"/>
                <w:szCs w:val="28"/>
              </w:rPr>
              <w:t>e besondere Leistung:</w:t>
            </w:r>
          </w:p>
        </w:tc>
      </w:tr>
    </w:tbl>
    <w:p w14:paraId="7956D9D3" w14:textId="77777777" w:rsidR="00045156" w:rsidRDefault="00045156" w:rsidP="00C6097D">
      <w:pPr>
        <w:tabs>
          <w:tab w:val="left" w:pos="6945"/>
        </w:tabs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62860"/>
    <w:rsid w:val="00095858"/>
    <w:rsid w:val="000A19A1"/>
    <w:rsid w:val="000A65C1"/>
    <w:rsid w:val="000F6107"/>
    <w:rsid w:val="000F6818"/>
    <w:rsid w:val="00103FE3"/>
    <w:rsid w:val="001432E6"/>
    <w:rsid w:val="00172E48"/>
    <w:rsid w:val="001B3560"/>
    <w:rsid w:val="00255619"/>
    <w:rsid w:val="00272ECD"/>
    <w:rsid w:val="002813C4"/>
    <w:rsid w:val="00375680"/>
    <w:rsid w:val="00385268"/>
    <w:rsid w:val="003D507C"/>
    <w:rsid w:val="003D65BD"/>
    <w:rsid w:val="004435EC"/>
    <w:rsid w:val="00466C68"/>
    <w:rsid w:val="004C5EAB"/>
    <w:rsid w:val="00590621"/>
    <w:rsid w:val="00590940"/>
    <w:rsid w:val="00637D90"/>
    <w:rsid w:val="00666EDC"/>
    <w:rsid w:val="0071592B"/>
    <w:rsid w:val="00717CAC"/>
    <w:rsid w:val="00762E72"/>
    <w:rsid w:val="00775FCF"/>
    <w:rsid w:val="007A1211"/>
    <w:rsid w:val="007A1289"/>
    <w:rsid w:val="007A3825"/>
    <w:rsid w:val="007D2BDE"/>
    <w:rsid w:val="008409E3"/>
    <w:rsid w:val="008445DE"/>
    <w:rsid w:val="008A4B4D"/>
    <w:rsid w:val="008C5AEE"/>
    <w:rsid w:val="009371E2"/>
    <w:rsid w:val="009938B2"/>
    <w:rsid w:val="00995742"/>
    <w:rsid w:val="009A4EC5"/>
    <w:rsid w:val="009E675E"/>
    <w:rsid w:val="009F2D90"/>
    <w:rsid w:val="00A52D18"/>
    <w:rsid w:val="00A73853"/>
    <w:rsid w:val="00A83EC6"/>
    <w:rsid w:val="00AA6A3C"/>
    <w:rsid w:val="00AB2856"/>
    <w:rsid w:val="00AB6C48"/>
    <w:rsid w:val="00B67321"/>
    <w:rsid w:val="00BC39C8"/>
    <w:rsid w:val="00C54917"/>
    <w:rsid w:val="00C6097D"/>
    <w:rsid w:val="00D210D3"/>
    <w:rsid w:val="00D6555B"/>
    <w:rsid w:val="00DC4E0E"/>
    <w:rsid w:val="00DD2E91"/>
    <w:rsid w:val="00DF2FC1"/>
    <w:rsid w:val="00E33913"/>
    <w:rsid w:val="00E36625"/>
    <w:rsid w:val="00E60F7E"/>
    <w:rsid w:val="00E676D2"/>
    <w:rsid w:val="00EE1D7B"/>
    <w:rsid w:val="00F17D2F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C576"/>
  <w15:docId w15:val="{D27CB20C-D54B-4CC9-8A8C-4051CC4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BA4AF-9564-40AB-AA17-3CEF0733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Veronika Gregori</cp:lastModifiedBy>
  <cp:revision>2</cp:revision>
  <cp:lastPrinted>2014-07-09T17:48:00Z</cp:lastPrinted>
  <dcterms:created xsi:type="dcterms:W3CDTF">2022-07-04T16:10:00Z</dcterms:created>
  <dcterms:modified xsi:type="dcterms:W3CDTF">2022-07-04T16:10:00Z</dcterms:modified>
</cp:coreProperties>
</file>