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E1" w:rsidRDefault="00A679E9" w:rsidP="004265C8">
      <w:pPr>
        <w:spacing w:after="0" w:line="360" w:lineRule="auto"/>
        <w:rPr>
          <w:rFonts w:ascii="Arial" w:hAnsi="Arial" w:cs="Arial"/>
          <w:b/>
          <w:color w:val="1FA099"/>
          <w:sz w:val="42"/>
          <w:szCs w:val="42"/>
        </w:rPr>
      </w:pPr>
      <w:r>
        <w:rPr>
          <w:rFonts w:ascii="Arial" w:hAnsi="Arial" w:cs="Arial"/>
          <w:b/>
          <w:color w:val="1FA099"/>
          <w:sz w:val="42"/>
          <w:szCs w:val="42"/>
        </w:rPr>
        <w:t>D Konflikt</w:t>
      </w:r>
    </w:p>
    <w:p w:rsidR="00A679E9" w:rsidRDefault="00A679E9" w:rsidP="004265C8">
      <w:pPr>
        <w:spacing w:after="0" w:line="360" w:lineRule="auto"/>
        <w:rPr>
          <w:rFonts w:ascii="Arial" w:hAnsi="Arial" w:cs="Arial"/>
          <w:b/>
          <w:color w:val="1FA099"/>
          <w:sz w:val="42"/>
          <w:szCs w:val="42"/>
        </w:rPr>
      </w:pPr>
      <w:r>
        <w:rPr>
          <w:rFonts w:ascii="Arial" w:hAnsi="Arial" w:cs="Arial"/>
          <w:b/>
          <w:color w:val="1FA099"/>
          <w:sz w:val="42"/>
          <w:szCs w:val="42"/>
        </w:rPr>
        <w:t>Cybermobbing</w:t>
      </w:r>
    </w:p>
    <w:p w:rsidR="00500256" w:rsidRPr="00500256" w:rsidRDefault="00500256" w:rsidP="004265C8">
      <w:pPr>
        <w:spacing w:after="0" w:line="360" w:lineRule="auto"/>
        <w:rPr>
          <w:rFonts w:ascii="Arial" w:hAnsi="Arial" w:cs="Arial"/>
          <w:b/>
          <w:color w:val="1FA099"/>
          <w:sz w:val="20"/>
          <w:szCs w:val="20"/>
        </w:rPr>
      </w:pPr>
    </w:p>
    <w:p w:rsidR="00500256" w:rsidRPr="00500256" w:rsidRDefault="00500256" w:rsidP="004265C8">
      <w:pPr>
        <w:spacing w:after="0" w:line="360" w:lineRule="auto"/>
        <w:rPr>
          <w:rFonts w:ascii="Arial" w:hAnsi="Arial" w:cs="Arial"/>
          <w:b/>
          <w:color w:val="1FA099"/>
          <w:sz w:val="32"/>
          <w:szCs w:val="32"/>
        </w:rPr>
      </w:pPr>
      <w:r w:rsidRPr="00500256">
        <w:rPr>
          <w:rFonts w:ascii="Arial" w:hAnsi="Arial" w:cs="Arial"/>
          <w:b/>
          <w:color w:val="1FA099"/>
          <w:sz w:val="32"/>
          <w:szCs w:val="32"/>
        </w:rPr>
        <w:t>Gewaltfreie Kommunikation</w:t>
      </w:r>
    </w:p>
    <w:p w:rsidR="00997037" w:rsidRPr="00500256" w:rsidRDefault="00997037" w:rsidP="00997037">
      <w:pPr>
        <w:rPr>
          <w:rFonts w:ascii="Arial" w:hAnsi="Arial" w:cs="Arial"/>
          <w:sz w:val="24"/>
          <w:szCs w:val="24"/>
        </w:rPr>
      </w:pPr>
      <w:r w:rsidRPr="00500256">
        <w:rPr>
          <w:rFonts w:ascii="Arial" w:hAnsi="Arial" w:cs="Arial"/>
          <w:sz w:val="24"/>
          <w:szCs w:val="24"/>
        </w:rPr>
        <w:t xml:space="preserve">Sie haben das Interview mit der Psychologin Elke Prochazka gelesen. Hier haben Sie erfahren, wie groß das Thema Mobbing an Österreichs Schulen ist. Mobbing findet heute sehr häufig zusätzlich über soziale Medien statt. Man nennt diese Form </w:t>
      </w:r>
      <w:r w:rsidRPr="00500256">
        <w:rPr>
          <w:rFonts w:ascii="Arial" w:hAnsi="Arial" w:cs="Arial"/>
          <w:b/>
          <w:bCs/>
          <w:sz w:val="24"/>
          <w:szCs w:val="24"/>
        </w:rPr>
        <w:t>Cybermobbing</w:t>
      </w:r>
      <w:r w:rsidRPr="00500256">
        <w:rPr>
          <w:rFonts w:ascii="Arial" w:hAnsi="Arial" w:cs="Arial"/>
          <w:sz w:val="24"/>
          <w:szCs w:val="24"/>
        </w:rPr>
        <w:t>.</w:t>
      </w:r>
    </w:p>
    <w:p w:rsidR="00997037" w:rsidRPr="00500256" w:rsidRDefault="00997037" w:rsidP="00997037">
      <w:pPr>
        <w:rPr>
          <w:rFonts w:ascii="Arial" w:hAnsi="Arial" w:cs="Arial"/>
          <w:sz w:val="24"/>
          <w:szCs w:val="24"/>
        </w:rPr>
      </w:pPr>
      <w:r w:rsidRPr="00500256">
        <w:rPr>
          <w:rFonts w:ascii="Arial" w:hAnsi="Arial" w:cs="Arial"/>
          <w:sz w:val="24"/>
          <w:szCs w:val="24"/>
        </w:rPr>
        <w:t xml:space="preserve">Viele Umfragen unter Jugendlichen ergeben, dass es nicht nur Opfer und Täter gibt, manche sind beides. Manche fühlen sich auch bei Dingen gemobbt, die andere nicht als Angriff auf die eigene Person empfinden. </w:t>
      </w:r>
    </w:p>
    <w:p w:rsidR="00997037" w:rsidRPr="00500256" w:rsidRDefault="00997037" w:rsidP="00997037">
      <w:pPr>
        <w:rPr>
          <w:rFonts w:ascii="Arial" w:hAnsi="Arial" w:cs="Arial"/>
          <w:b/>
          <w:bCs/>
          <w:sz w:val="24"/>
          <w:szCs w:val="24"/>
        </w:rPr>
      </w:pPr>
      <w:r w:rsidRPr="00500256">
        <w:rPr>
          <w:rFonts w:ascii="Arial" w:hAnsi="Arial" w:cs="Arial"/>
          <w:b/>
          <w:bCs/>
          <w:sz w:val="24"/>
          <w:szCs w:val="24"/>
        </w:rPr>
        <w:t>Beantworten Sie die Fragen, wenn Sie wollen, auch anonym. Sie haben natürlich dann auch die Möglichkeit, als ganze Klasse die Ergebnisse (oder auch nur Teile) auszuwerten. Überlegen Sie dafür eine geeignete Darstellungsform.</w:t>
      </w:r>
    </w:p>
    <w:p w:rsidR="00997037" w:rsidRPr="00500256" w:rsidRDefault="00997037" w:rsidP="00997037">
      <w:pPr>
        <w:rPr>
          <w:rFonts w:ascii="Arial" w:hAnsi="Arial" w:cs="Arial"/>
          <w:sz w:val="24"/>
          <w:szCs w:val="24"/>
        </w:rPr>
      </w:pPr>
    </w:p>
    <w:p w:rsidR="00997037" w:rsidRPr="00500256" w:rsidRDefault="00997037" w:rsidP="00997037">
      <w:pPr>
        <w:rPr>
          <w:rFonts w:ascii="Arial" w:hAnsi="Arial" w:cs="Arial"/>
          <w:sz w:val="24"/>
          <w:szCs w:val="24"/>
        </w:rPr>
      </w:pPr>
      <w:r w:rsidRPr="00500256">
        <w:rPr>
          <w:rFonts w:ascii="Arial" w:hAnsi="Arial" w:cs="Arial"/>
          <w:sz w:val="24"/>
          <w:szCs w:val="24"/>
        </w:rPr>
        <w:t xml:space="preserve">Geschlecht: </w:t>
      </w:r>
      <w:r w:rsidRPr="00500256">
        <w:rPr>
          <w:rFonts w:ascii="Arial" w:hAnsi="Arial" w:cs="Arial"/>
          <w:sz w:val="24"/>
          <w:szCs w:val="24"/>
        </w:rPr>
        <w:tab/>
      </w:r>
      <w:r w:rsidRPr="00AB1634">
        <w:rPr>
          <w:rFonts w:ascii="Arial" w:hAnsi="Arial" w:cs="Arial"/>
          <w:b/>
          <w:bCs/>
          <w:color w:val="189EB4"/>
          <w:sz w:val="24"/>
          <w:szCs w:val="24"/>
        </w:rPr>
        <w:t>O</w:t>
      </w:r>
      <w:r w:rsidRPr="00500256">
        <w:rPr>
          <w:rFonts w:ascii="Arial" w:hAnsi="Arial" w:cs="Arial"/>
          <w:sz w:val="24"/>
          <w:szCs w:val="24"/>
        </w:rPr>
        <w:t xml:space="preserve"> weiblich</w:t>
      </w:r>
      <w:r w:rsidRPr="00500256">
        <w:rPr>
          <w:rFonts w:ascii="Arial" w:hAnsi="Arial" w:cs="Arial"/>
          <w:sz w:val="24"/>
          <w:szCs w:val="24"/>
        </w:rPr>
        <w:tab/>
      </w:r>
      <w:r w:rsidR="00AB1634">
        <w:rPr>
          <w:rFonts w:ascii="Arial" w:hAnsi="Arial" w:cs="Arial"/>
          <w:sz w:val="24"/>
          <w:szCs w:val="24"/>
        </w:rPr>
        <w:t xml:space="preserve">    </w:t>
      </w:r>
      <w:r w:rsidR="00AB1634" w:rsidRPr="00AB1634">
        <w:rPr>
          <w:rFonts w:ascii="Arial" w:hAnsi="Arial" w:cs="Arial"/>
          <w:b/>
          <w:bCs/>
          <w:color w:val="189EB4"/>
          <w:sz w:val="24"/>
          <w:szCs w:val="24"/>
        </w:rPr>
        <w:t>O</w:t>
      </w:r>
      <w:r w:rsidRPr="00500256">
        <w:rPr>
          <w:rFonts w:ascii="Arial" w:hAnsi="Arial" w:cs="Arial"/>
          <w:sz w:val="24"/>
          <w:szCs w:val="24"/>
        </w:rPr>
        <w:t xml:space="preserve"> männlich</w:t>
      </w:r>
      <w:r w:rsidR="00AB1634">
        <w:rPr>
          <w:rFonts w:ascii="Arial" w:hAnsi="Arial" w:cs="Arial"/>
          <w:sz w:val="24"/>
          <w:szCs w:val="24"/>
        </w:rPr>
        <w:t xml:space="preserve">          </w:t>
      </w:r>
      <w:r w:rsidR="00AB1634" w:rsidRPr="00AB1634">
        <w:rPr>
          <w:rFonts w:ascii="Arial" w:hAnsi="Arial" w:cs="Arial"/>
          <w:b/>
          <w:bCs/>
          <w:color w:val="189EB4"/>
          <w:sz w:val="24"/>
          <w:szCs w:val="24"/>
        </w:rPr>
        <w:t>O</w:t>
      </w:r>
      <w:r w:rsidRPr="00500256">
        <w:rPr>
          <w:rFonts w:ascii="Arial" w:hAnsi="Arial" w:cs="Arial"/>
          <w:sz w:val="24"/>
          <w:szCs w:val="24"/>
        </w:rPr>
        <w:t xml:space="preserve"> __________________ </w:t>
      </w:r>
    </w:p>
    <w:p w:rsidR="00997037" w:rsidRPr="00500256" w:rsidRDefault="00997037" w:rsidP="00997037">
      <w:pPr>
        <w:rPr>
          <w:rFonts w:ascii="Arial" w:hAnsi="Arial" w:cs="Arial"/>
          <w:sz w:val="24"/>
          <w:szCs w:val="24"/>
          <w:u w:val="single"/>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Mein Medienverhalten</w:t>
      </w:r>
    </w:p>
    <w:p w:rsidR="00D93132" w:rsidRDefault="00997037" w:rsidP="00D93132">
      <w:pPr>
        <w:spacing w:after="0"/>
        <w:rPr>
          <w:rFonts w:ascii="Arial" w:hAnsi="Arial" w:cs="Arial"/>
          <w:sz w:val="24"/>
          <w:szCs w:val="24"/>
        </w:rPr>
      </w:pPr>
      <w:r w:rsidRPr="00500256">
        <w:rPr>
          <w:rFonts w:ascii="Arial" w:hAnsi="Arial" w:cs="Arial"/>
          <w:sz w:val="24"/>
          <w:szCs w:val="24"/>
        </w:rPr>
        <w:t xml:space="preserve">Ich bin in sozialen Netzwerken </w:t>
      </w:r>
      <w:r w:rsidRPr="00500256">
        <w:rPr>
          <w:rFonts w:ascii="Arial" w:hAnsi="Arial" w:cs="Arial"/>
          <w:sz w:val="24"/>
          <w:szCs w:val="24"/>
        </w:rPr>
        <w:tab/>
      </w:r>
      <w:r w:rsidRPr="00500256">
        <w:rPr>
          <w:rFonts w:ascii="Arial" w:hAnsi="Arial" w:cs="Arial"/>
          <w:sz w:val="24"/>
          <w:szCs w:val="24"/>
        </w:rPr>
        <w:tab/>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nie </w:t>
      </w:r>
      <w:r w:rsidR="00997037" w:rsidRPr="00500256">
        <w:rPr>
          <w:rFonts w:ascii="Arial" w:hAnsi="Arial" w:cs="Arial"/>
          <w:sz w:val="24"/>
          <w:szCs w:val="24"/>
        </w:rPr>
        <w:tab/>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selten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häufig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täglich</w:t>
      </w:r>
    </w:p>
    <w:p w:rsidR="00D93132" w:rsidRDefault="00997037" w:rsidP="00D93132">
      <w:pPr>
        <w:spacing w:after="0"/>
        <w:rPr>
          <w:rFonts w:ascii="Arial" w:hAnsi="Arial" w:cs="Arial"/>
          <w:sz w:val="24"/>
          <w:szCs w:val="24"/>
        </w:rPr>
      </w:pPr>
      <w:r w:rsidRPr="00500256">
        <w:rPr>
          <w:rFonts w:ascii="Arial" w:hAnsi="Arial" w:cs="Arial"/>
          <w:sz w:val="24"/>
          <w:szCs w:val="24"/>
        </w:rPr>
        <w:t xml:space="preserve">Ich bin </w:t>
      </w:r>
      <w:r w:rsidRPr="00500256">
        <w:rPr>
          <w:rFonts w:ascii="Arial" w:hAnsi="Arial" w:cs="Arial"/>
          <w:sz w:val="24"/>
          <w:szCs w:val="24"/>
        </w:rPr>
        <w:tab/>
      </w:r>
    </w:p>
    <w:p w:rsidR="00F070C6" w:rsidRDefault="00AB1634" w:rsidP="00D93132">
      <w:pPr>
        <w:spacing w:after="0"/>
        <w:rPr>
          <w:rFonts w:ascii="Arial" w:hAnsi="Arial" w:cs="Arial"/>
          <w:b/>
          <w:bCs/>
          <w:color w:val="189EB4"/>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in keinem   </w:t>
      </w:r>
      <w:r w:rsidR="00D93132">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in einem sozialen Netzwerk ….</w:t>
      </w:r>
      <w:r w:rsidRPr="00AB1634">
        <w:rPr>
          <w:rFonts w:ascii="Arial" w:hAnsi="Arial" w:cs="Arial"/>
          <w:b/>
          <w:bCs/>
          <w:color w:val="189EB4"/>
          <w:sz w:val="24"/>
          <w:szCs w:val="24"/>
        </w:rPr>
        <w:t xml:space="preserve"> </w:t>
      </w:r>
      <w:r w:rsidR="00D93132">
        <w:rPr>
          <w:rFonts w:ascii="Arial" w:hAnsi="Arial" w:cs="Arial"/>
          <w:b/>
          <w:bCs/>
          <w:color w:val="189EB4"/>
          <w:sz w:val="24"/>
          <w:szCs w:val="24"/>
        </w:rPr>
        <w:tab/>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in </w:t>
      </w:r>
      <w:proofErr w:type="gramStart"/>
      <w:r w:rsidR="00997037" w:rsidRPr="00500256">
        <w:rPr>
          <w:rFonts w:ascii="Arial" w:hAnsi="Arial" w:cs="Arial"/>
          <w:sz w:val="24"/>
          <w:szCs w:val="24"/>
        </w:rPr>
        <w:t xml:space="preserve">zwei  </w:t>
      </w:r>
      <w:r w:rsidR="00F070C6">
        <w:rPr>
          <w:rFonts w:ascii="Arial" w:hAnsi="Arial" w:cs="Arial"/>
          <w:sz w:val="24"/>
          <w:szCs w:val="24"/>
        </w:rPr>
        <w:tab/>
      </w:r>
      <w:proofErr w:type="gramEnd"/>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in mehreren sozialen Netzwerken</w:t>
      </w:r>
    </w:p>
    <w:p w:rsidR="00F070C6" w:rsidRPr="00500256" w:rsidRDefault="00F070C6" w:rsidP="00F070C6">
      <w:pPr>
        <w:spacing w:after="0"/>
        <w:rPr>
          <w:rFonts w:ascii="Arial" w:hAnsi="Arial" w:cs="Arial"/>
          <w:sz w:val="24"/>
          <w:szCs w:val="24"/>
        </w:rPr>
      </w:pPr>
    </w:p>
    <w:p w:rsidR="00D93132" w:rsidRDefault="00997037" w:rsidP="00D93132">
      <w:pPr>
        <w:spacing w:after="0"/>
        <w:rPr>
          <w:rFonts w:ascii="Arial" w:hAnsi="Arial" w:cs="Arial"/>
          <w:sz w:val="24"/>
          <w:szCs w:val="24"/>
        </w:rPr>
      </w:pPr>
      <w:r w:rsidRPr="00500256">
        <w:rPr>
          <w:rFonts w:ascii="Arial" w:hAnsi="Arial" w:cs="Arial"/>
          <w:sz w:val="24"/>
          <w:szCs w:val="24"/>
        </w:rPr>
        <w:t xml:space="preserve">Wenn ich online bin, dann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kurz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maximal 1 – 2 Stunden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mehrere Stunden   </w:t>
      </w:r>
      <w:r w:rsidR="00D93132">
        <w:rPr>
          <w:rFonts w:ascii="Arial" w:hAnsi="Arial" w:cs="Arial"/>
          <w:sz w:val="24"/>
          <w:szCs w:val="24"/>
        </w:rPr>
        <w:t xml:space="preserve">   </w:t>
      </w:r>
      <w:r w:rsidRPr="00AB1634">
        <w:rPr>
          <w:rFonts w:ascii="Arial" w:hAnsi="Arial" w:cs="Arial"/>
          <w:b/>
          <w:bCs/>
          <w:color w:val="189EB4"/>
          <w:sz w:val="24"/>
          <w:szCs w:val="24"/>
        </w:rPr>
        <w:t>O</w:t>
      </w:r>
      <w:r w:rsidR="00997037" w:rsidRPr="00500256">
        <w:rPr>
          <w:rFonts w:ascii="Arial" w:hAnsi="Arial" w:cs="Arial"/>
          <w:sz w:val="24"/>
          <w:szCs w:val="24"/>
        </w:rPr>
        <w:t xml:space="preserve"> dauernd</w:t>
      </w:r>
    </w:p>
    <w:p w:rsidR="00997037" w:rsidRPr="00500256" w:rsidRDefault="00997037" w:rsidP="00997037">
      <w:pPr>
        <w:rPr>
          <w:rFonts w:ascii="Arial" w:hAnsi="Arial" w:cs="Arial"/>
          <w:sz w:val="24"/>
          <w:szCs w:val="24"/>
          <w:u w:val="single"/>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Mein Verhalten im Netz</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habe selber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noch nie jemanden gemobbt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 gemobbt, den/die ich kenne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mitgemacht, wenn andere angefangen haben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auch schon mir persönlich Unbekannte gemobbt</w:t>
      </w:r>
    </w:p>
    <w:p w:rsidR="00F070C6" w:rsidRDefault="00997037" w:rsidP="00F070C6">
      <w:pPr>
        <w:spacing w:after="0"/>
        <w:rPr>
          <w:rFonts w:ascii="Arial" w:hAnsi="Arial" w:cs="Arial"/>
          <w:sz w:val="24"/>
          <w:szCs w:val="24"/>
        </w:rPr>
      </w:pPr>
      <w:r w:rsidRPr="00500256">
        <w:rPr>
          <w:rFonts w:ascii="Arial" w:hAnsi="Arial" w:cs="Arial"/>
          <w:sz w:val="24"/>
          <w:szCs w:val="24"/>
        </w:rPr>
        <w:lastRenderedPageBreak/>
        <w:t xml:space="preserve">Ich habe schon mal    </w:t>
      </w:r>
    </w:p>
    <w:p w:rsidR="00997037" w:rsidRPr="00500256" w:rsidRDefault="00AB1634" w:rsidP="00997037">
      <w:pPr>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eine </w:t>
      </w:r>
      <w:proofErr w:type="spellStart"/>
      <w:r w:rsidR="00997037" w:rsidRPr="00500256">
        <w:rPr>
          <w:rFonts w:ascii="Arial" w:hAnsi="Arial" w:cs="Arial"/>
          <w:sz w:val="24"/>
          <w:szCs w:val="24"/>
        </w:rPr>
        <w:t>Haterseite</w:t>
      </w:r>
      <w:proofErr w:type="spellEnd"/>
      <w:r w:rsidR="00997037" w:rsidRPr="00500256">
        <w:rPr>
          <w:rFonts w:ascii="Arial" w:hAnsi="Arial" w:cs="Arial"/>
          <w:sz w:val="24"/>
          <w:szCs w:val="24"/>
        </w:rPr>
        <w:t xml:space="preserve"> erstellt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ein </w:t>
      </w:r>
      <w:proofErr w:type="spellStart"/>
      <w:r w:rsidR="00997037" w:rsidRPr="00500256">
        <w:rPr>
          <w:rFonts w:ascii="Arial" w:hAnsi="Arial" w:cs="Arial"/>
          <w:sz w:val="24"/>
          <w:szCs w:val="24"/>
        </w:rPr>
        <w:t>Fakeprofil</w:t>
      </w:r>
      <w:proofErr w:type="spellEnd"/>
      <w:r w:rsidR="00997037" w:rsidRPr="00500256">
        <w:rPr>
          <w:rFonts w:ascii="Arial" w:hAnsi="Arial" w:cs="Arial"/>
          <w:sz w:val="24"/>
          <w:szCs w:val="24"/>
        </w:rPr>
        <w:t xml:space="preserve"> erstellt</w:t>
      </w:r>
    </w:p>
    <w:p w:rsidR="00997037" w:rsidRPr="00500256" w:rsidRDefault="00997037" w:rsidP="00997037">
      <w:pPr>
        <w:rPr>
          <w:rFonts w:ascii="Arial" w:hAnsi="Arial" w:cs="Arial"/>
          <w:sz w:val="24"/>
          <w:szCs w:val="24"/>
          <w:u w:val="single"/>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Was mir im Netz schon passiert ist</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wurde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noch nie gemobbt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von Leuten gemobbt, die ich kenne    </w:t>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von mir Unbekannten gemobbt</w:t>
      </w:r>
    </w:p>
    <w:p w:rsidR="00F070C6" w:rsidRPr="00500256" w:rsidRDefault="00F070C6" w:rsidP="00F070C6">
      <w:pPr>
        <w:spacing w:after="0"/>
        <w:rPr>
          <w:rFonts w:ascii="Arial" w:hAnsi="Arial" w:cs="Arial"/>
          <w:sz w:val="24"/>
          <w:szCs w:val="24"/>
        </w:rPr>
      </w:pPr>
    </w:p>
    <w:p w:rsidR="00F070C6" w:rsidRDefault="00997037" w:rsidP="00F070C6">
      <w:pPr>
        <w:spacing w:after="0"/>
        <w:rPr>
          <w:rFonts w:ascii="Arial" w:hAnsi="Arial" w:cs="Arial"/>
          <w:sz w:val="24"/>
          <w:szCs w:val="24"/>
        </w:rPr>
      </w:pPr>
      <w:r w:rsidRPr="00500256">
        <w:rPr>
          <w:rFonts w:ascii="Arial" w:hAnsi="Arial" w:cs="Arial"/>
          <w:sz w:val="24"/>
          <w:szCs w:val="24"/>
        </w:rPr>
        <w:t xml:space="preserve">Jemand hat von mir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eine </w:t>
      </w:r>
      <w:proofErr w:type="spellStart"/>
      <w:r w:rsidR="00997037" w:rsidRPr="00500256">
        <w:rPr>
          <w:rFonts w:ascii="Arial" w:hAnsi="Arial" w:cs="Arial"/>
          <w:sz w:val="24"/>
          <w:szCs w:val="24"/>
        </w:rPr>
        <w:t>Haterseite</w:t>
      </w:r>
      <w:proofErr w:type="spellEnd"/>
      <w:r w:rsidR="00997037" w:rsidRPr="00500256">
        <w:rPr>
          <w:rFonts w:ascii="Arial" w:hAnsi="Arial" w:cs="Arial"/>
          <w:sz w:val="24"/>
          <w:szCs w:val="24"/>
        </w:rPr>
        <w:t xml:space="preserve"> erstellt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ein </w:t>
      </w:r>
      <w:proofErr w:type="spellStart"/>
      <w:r w:rsidR="00997037" w:rsidRPr="00500256">
        <w:rPr>
          <w:rFonts w:ascii="Arial" w:hAnsi="Arial" w:cs="Arial"/>
          <w:sz w:val="24"/>
          <w:szCs w:val="24"/>
        </w:rPr>
        <w:t>Fakeprofil</w:t>
      </w:r>
      <w:proofErr w:type="spellEnd"/>
      <w:r w:rsidR="00997037" w:rsidRPr="00500256">
        <w:rPr>
          <w:rFonts w:ascii="Arial" w:hAnsi="Arial" w:cs="Arial"/>
          <w:sz w:val="24"/>
          <w:szCs w:val="24"/>
        </w:rPr>
        <w:t xml:space="preserve"> erstellt</w:t>
      </w:r>
    </w:p>
    <w:p w:rsidR="00997037" w:rsidRPr="00500256" w:rsidRDefault="00997037" w:rsidP="00997037">
      <w:pPr>
        <w:rPr>
          <w:rFonts w:ascii="Arial" w:hAnsi="Arial" w:cs="Arial"/>
          <w:sz w:val="24"/>
          <w:szCs w:val="24"/>
          <w:u w:val="single"/>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Meine Reaktion, wenn ich mitbekomme, dass jemand im Netz gemobbt wird</w:t>
      </w:r>
    </w:p>
    <w:p w:rsidR="00F070C6" w:rsidRDefault="00997037" w:rsidP="00F070C6">
      <w:pPr>
        <w:spacing w:after="0"/>
        <w:rPr>
          <w:rFonts w:ascii="Arial" w:hAnsi="Arial" w:cs="Arial"/>
          <w:sz w:val="24"/>
          <w:szCs w:val="24"/>
        </w:rPr>
      </w:pPr>
      <w:r w:rsidRPr="00500256">
        <w:rPr>
          <w:rFonts w:ascii="Arial" w:hAnsi="Arial" w:cs="Arial"/>
          <w:sz w:val="24"/>
          <w:szCs w:val="24"/>
        </w:rPr>
        <w:t xml:space="preserve">Ich reagiere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gar nicht    </w:t>
      </w:r>
      <w:r w:rsidR="00F070C6">
        <w:rPr>
          <w:rFonts w:ascii="Arial" w:hAnsi="Arial" w:cs="Arial"/>
          <w:sz w:val="24"/>
          <w:szCs w:val="24"/>
        </w:rPr>
        <w:tab/>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wenn ich die Person kenne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nur, wenn ich um Hilfe gebeten werde   </w:t>
      </w:r>
    </w:p>
    <w:p w:rsidR="00F070C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dann, wenn ich etwas besonders schlimm finde   </w:t>
      </w:r>
    </w:p>
    <w:p w:rsidR="00997037"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immer</w:t>
      </w:r>
    </w:p>
    <w:p w:rsidR="00F070C6" w:rsidRPr="00500256" w:rsidRDefault="00F070C6" w:rsidP="00F070C6">
      <w:pPr>
        <w:spacing w:after="0"/>
        <w:rPr>
          <w:rFonts w:ascii="Arial" w:hAnsi="Arial" w:cs="Arial"/>
          <w:sz w:val="24"/>
          <w:szCs w:val="24"/>
        </w:rPr>
      </w:pPr>
    </w:p>
    <w:p w:rsidR="00F070C6" w:rsidRDefault="00997037" w:rsidP="00F070C6">
      <w:pPr>
        <w:spacing w:after="0"/>
        <w:rPr>
          <w:rFonts w:ascii="Arial" w:hAnsi="Arial" w:cs="Arial"/>
          <w:sz w:val="24"/>
          <w:szCs w:val="24"/>
        </w:rPr>
      </w:pPr>
      <w:r w:rsidRPr="00500256">
        <w:rPr>
          <w:rFonts w:ascii="Arial" w:hAnsi="Arial" w:cs="Arial"/>
          <w:sz w:val="24"/>
          <w:szCs w:val="24"/>
        </w:rPr>
        <w:t xml:space="preserve">Meine Reaktion ist, dass   </w:t>
      </w:r>
    </w:p>
    <w:p w:rsidR="00997037" w:rsidRPr="00500256" w:rsidRDefault="00AB1634" w:rsidP="00F070C6">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ich zuhöre   </w:t>
      </w:r>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ich Hilfe </w:t>
      </w:r>
      <w:proofErr w:type="gramStart"/>
      <w:r w:rsidR="00997037" w:rsidRPr="00500256">
        <w:rPr>
          <w:rFonts w:ascii="Arial" w:hAnsi="Arial" w:cs="Arial"/>
          <w:sz w:val="24"/>
          <w:szCs w:val="24"/>
        </w:rPr>
        <w:t xml:space="preserve">anbiete  </w:t>
      </w:r>
      <w:r w:rsidR="00F070C6">
        <w:rPr>
          <w:rFonts w:ascii="Arial" w:hAnsi="Arial" w:cs="Arial"/>
          <w:sz w:val="24"/>
          <w:szCs w:val="24"/>
        </w:rPr>
        <w:tab/>
      </w:r>
      <w:proofErr w:type="gramEnd"/>
      <w:r w:rsidR="00F070C6">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selber aktiv gegen den Hater werde</w:t>
      </w:r>
    </w:p>
    <w:p w:rsidR="00997037" w:rsidRPr="00500256" w:rsidRDefault="00997037" w:rsidP="00997037">
      <w:pPr>
        <w:rPr>
          <w:rFonts w:ascii="Arial" w:hAnsi="Arial" w:cs="Arial"/>
          <w:sz w:val="24"/>
          <w:szCs w:val="24"/>
          <w:u w:val="single"/>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t>Wenn ich selber gemobbt werde</w:t>
      </w:r>
    </w:p>
    <w:p w:rsidR="00A24115" w:rsidRDefault="00997037" w:rsidP="00A24115">
      <w:pPr>
        <w:spacing w:after="0"/>
        <w:rPr>
          <w:rFonts w:ascii="Arial" w:hAnsi="Arial" w:cs="Arial"/>
          <w:sz w:val="24"/>
          <w:szCs w:val="24"/>
        </w:rPr>
      </w:pPr>
      <w:r w:rsidRPr="00500256">
        <w:rPr>
          <w:rFonts w:ascii="Arial" w:hAnsi="Arial" w:cs="Arial"/>
          <w:sz w:val="24"/>
          <w:szCs w:val="24"/>
        </w:rPr>
        <w:t xml:space="preserve">Ich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ziehe mich zurück   </w:t>
      </w:r>
      <w:r w:rsidR="00A24115">
        <w:rPr>
          <w:rFonts w:ascii="Arial" w:hAnsi="Arial" w:cs="Arial"/>
          <w:sz w:val="24"/>
          <w:szCs w:val="24"/>
        </w:rPr>
        <w:tab/>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hoffe, dass mich niemand darauf anspricht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hoffe, dass mich jemand fragt, ob ich Hilfe brauche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bitte selber um Hilfe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ignoriere das Mobbing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mobbe selber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b/>
          <w:bCs/>
          <w:color w:val="339966"/>
          <w:sz w:val="24"/>
          <w:szCs w:val="24"/>
        </w:rPr>
        <w:t xml:space="preserve"> </w:t>
      </w:r>
      <w:r w:rsidR="00997037" w:rsidRPr="00500256">
        <w:rPr>
          <w:rFonts w:ascii="Arial" w:hAnsi="Arial" w:cs="Arial"/>
          <w:sz w:val="24"/>
          <w:szCs w:val="24"/>
        </w:rPr>
        <w:t xml:space="preserve">mache den Mobber/ die Mobberin lächerlich   </w:t>
      </w:r>
    </w:p>
    <w:p w:rsidR="00A24115"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zeige das bei der Polizei an </w:t>
      </w:r>
    </w:p>
    <w:p w:rsidR="00997037"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melde das beim Provider</w:t>
      </w:r>
    </w:p>
    <w:p w:rsidR="00A24115" w:rsidRPr="00500256" w:rsidRDefault="00A24115" w:rsidP="00A24115">
      <w:pPr>
        <w:spacing w:after="0"/>
        <w:rPr>
          <w:rFonts w:ascii="Arial" w:hAnsi="Arial" w:cs="Arial"/>
          <w:sz w:val="24"/>
          <w:szCs w:val="24"/>
        </w:rPr>
      </w:pPr>
    </w:p>
    <w:p w:rsidR="00A24115" w:rsidRDefault="00997037" w:rsidP="00A24115">
      <w:pPr>
        <w:spacing w:after="0"/>
        <w:rPr>
          <w:rFonts w:ascii="Arial" w:hAnsi="Arial" w:cs="Arial"/>
          <w:sz w:val="24"/>
          <w:szCs w:val="24"/>
        </w:rPr>
      </w:pPr>
      <w:r w:rsidRPr="00500256">
        <w:rPr>
          <w:rFonts w:ascii="Arial" w:hAnsi="Arial" w:cs="Arial"/>
          <w:sz w:val="24"/>
          <w:szCs w:val="24"/>
        </w:rPr>
        <w:t xml:space="preserve">Ich schaue, dass ich die Person im „echten“ Leben finde und    </w:t>
      </w:r>
    </w:p>
    <w:p w:rsidR="00997037" w:rsidRPr="00500256" w:rsidRDefault="00AB1634" w:rsidP="00A24115">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spreche sie an   </w:t>
      </w:r>
      <w:r w:rsidR="00A24115">
        <w:rPr>
          <w:rFonts w:ascii="Arial" w:hAnsi="Arial" w:cs="Arial"/>
          <w:sz w:val="24"/>
          <w:szCs w:val="24"/>
        </w:rPr>
        <w:tab/>
      </w:r>
      <w:r w:rsidR="00A24115">
        <w:rPr>
          <w:rFonts w:ascii="Arial" w:hAnsi="Arial" w:cs="Arial"/>
          <w:sz w:val="24"/>
          <w:szCs w:val="24"/>
        </w:rPr>
        <w:tab/>
      </w:r>
      <w:r w:rsidRPr="00AB1634">
        <w:rPr>
          <w:rFonts w:ascii="Arial" w:hAnsi="Arial" w:cs="Arial"/>
          <w:b/>
          <w:bCs/>
          <w:color w:val="189EB4"/>
          <w:sz w:val="24"/>
          <w:szCs w:val="24"/>
        </w:rPr>
        <w:t>O</w:t>
      </w:r>
      <w:r w:rsidRPr="00500256">
        <w:rPr>
          <w:rFonts w:ascii="Arial" w:hAnsi="Arial" w:cs="Arial"/>
          <w:sz w:val="24"/>
          <w:szCs w:val="24"/>
        </w:rPr>
        <w:t xml:space="preserve"> </w:t>
      </w:r>
      <w:r w:rsidR="00997037" w:rsidRPr="00500256">
        <w:rPr>
          <w:rFonts w:ascii="Arial" w:hAnsi="Arial" w:cs="Arial"/>
          <w:sz w:val="24"/>
          <w:szCs w:val="24"/>
        </w:rPr>
        <w:t xml:space="preserve">attackiere sie           </w:t>
      </w:r>
      <w:r w:rsidR="00A24115">
        <w:rPr>
          <w:rFonts w:ascii="Arial" w:hAnsi="Arial" w:cs="Arial"/>
          <w:sz w:val="24"/>
          <w:szCs w:val="24"/>
        </w:rPr>
        <w:tab/>
      </w:r>
      <w:r w:rsidRPr="00AB1634">
        <w:rPr>
          <w:rFonts w:ascii="Arial" w:hAnsi="Arial" w:cs="Arial"/>
          <w:b/>
          <w:bCs/>
          <w:color w:val="189EB4"/>
          <w:sz w:val="24"/>
          <w:szCs w:val="24"/>
        </w:rPr>
        <w:t>O</w:t>
      </w:r>
      <w:r w:rsidR="00997037" w:rsidRPr="00500256">
        <w:rPr>
          <w:rFonts w:ascii="Arial" w:hAnsi="Arial" w:cs="Arial"/>
          <w:sz w:val="24"/>
          <w:szCs w:val="24"/>
        </w:rPr>
        <w:t xml:space="preserve"> bedrohe sie</w:t>
      </w:r>
    </w:p>
    <w:p w:rsidR="00997037" w:rsidRPr="00500256" w:rsidRDefault="00997037" w:rsidP="00997037">
      <w:pPr>
        <w:rPr>
          <w:rFonts w:ascii="Arial" w:hAnsi="Arial" w:cs="Arial"/>
          <w:sz w:val="24"/>
          <w:szCs w:val="24"/>
          <w:u w:val="single"/>
        </w:rPr>
      </w:pPr>
    </w:p>
    <w:p w:rsidR="00107700" w:rsidRDefault="00107700" w:rsidP="00997037">
      <w:pPr>
        <w:rPr>
          <w:rFonts w:ascii="Arial" w:hAnsi="Arial" w:cs="Arial"/>
          <w:b/>
          <w:bCs/>
          <w:sz w:val="24"/>
          <w:szCs w:val="24"/>
        </w:rPr>
      </w:pPr>
    </w:p>
    <w:p w:rsidR="00997037" w:rsidRPr="00AB1634"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r w:rsidRPr="00AB1634">
        <w:rPr>
          <w:rFonts w:ascii="Arial" w:hAnsi="Arial" w:cs="Arial"/>
          <w:b/>
          <w:bCs/>
          <w:sz w:val="24"/>
          <w:szCs w:val="24"/>
        </w:rPr>
        <w:lastRenderedPageBreak/>
        <w:t>Wie sich ein Opfer verhalten sollte</w:t>
      </w:r>
    </w:p>
    <w:p w:rsidR="00A828FC" w:rsidRDefault="00997037" w:rsidP="00A828FC">
      <w:pPr>
        <w:spacing w:after="0"/>
        <w:rPr>
          <w:rFonts w:ascii="Arial" w:hAnsi="Arial" w:cs="Arial"/>
          <w:sz w:val="24"/>
          <w:szCs w:val="24"/>
        </w:rPr>
      </w:pPr>
      <w:r w:rsidRPr="00500256">
        <w:rPr>
          <w:rFonts w:ascii="Arial" w:hAnsi="Arial" w:cs="Arial"/>
          <w:sz w:val="24"/>
          <w:szCs w:val="24"/>
        </w:rPr>
        <w:t xml:space="preserve">Er oder sie sollte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selber um Hilfe bitten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Täterinnen </w:t>
      </w:r>
      <w:r w:rsidR="003525A9">
        <w:rPr>
          <w:rFonts w:ascii="Arial" w:hAnsi="Arial" w:cs="Arial"/>
          <w:sz w:val="24"/>
          <w:szCs w:val="24"/>
        </w:rPr>
        <w:t xml:space="preserve">bzw. Täter </w:t>
      </w:r>
      <w:r w:rsidR="00997037" w:rsidRPr="00500256">
        <w:rPr>
          <w:rFonts w:ascii="Arial" w:hAnsi="Arial" w:cs="Arial"/>
          <w:sz w:val="24"/>
          <w:szCs w:val="24"/>
        </w:rPr>
        <w:t xml:space="preserve">blockieren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Täterinnen</w:t>
      </w:r>
      <w:r w:rsidR="003525A9">
        <w:rPr>
          <w:rFonts w:ascii="Arial" w:hAnsi="Arial" w:cs="Arial"/>
          <w:sz w:val="24"/>
          <w:szCs w:val="24"/>
        </w:rPr>
        <w:t xml:space="preserve"> bzw. Täter</w:t>
      </w:r>
      <w:r w:rsidR="00997037" w:rsidRPr="00500256">
        <w:rPr>
          <w:rFonts w:ascii="Arial" w:hAnsi="Arial" w:cs="Arial"/>
          <w:sz w:val="24"/>
          <w:szCs w:val="24"/>
        </w:rPr>
        <w:t xml:space="preserve"> lächerlich machen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das Mobbing ignorieren   </w:t>
      </w:r>
    </w:p>
    <w:p w:rsidR="00A828FC" w:rsidRDefault="00AB1634" w:rsidP="00A828FC">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zum Gegenangriff übergehen und sich wehren                          </w:t>
      </w:r>
    </w:p>
    <w:p w:rsidR="00A828FC" w:rsidRPr="00A828FC" w:rsidRDefault="00A828FC" w:rsidP="00A828FC">
      <w:pPr>
        <w:spacing w:after="0"/>
        <w:rPr>
          <w:rFonts w:ascii="Arial" w:hAnsi="Arial" w:cs="Arial"/>
          <w:sz w:val="24"/>
          <w:szCs w:val="24"/>
        </w:rPr>
      </w:pPr>
      <w:r w:rsidRPr="00AB1634">
        <w:rPr>
          <w:rFonts w:ascii="Arial" w:hAnsi="Arial" w:cs="Arial"/>
          <w:b/>
          <w:bCs/>
          <w:color w:val="189EB4"/>
          <w:sz w:val="24"/>
          <w:szCs w:val="24"/>
        </w:rPr>
        <w:t>O</w:t>
      </w:r>
      <w:r w:rsidRPr="00A828FC">
        <w:rPr>
          <w:rFonts w:ascii="Arial" w:hAnsi="Arial" w:cs="Arial"/>
          <w:sz w:val="24"/>
          <w:szCs w:val="24"/>
        </w:rPr>
        <w:t xml:space="preserve"> </w:t>
      </w:r>
      <w:r w:rsidR="00997037" w:rsidRPr="00A828FC">
        <w:rPr>
          <w:rFonts w:ascii="Arial" w:hAnsi="Arial" w:cs="Arial"/>
          <w:sz w:val="24"/>
          <w:szCs w:val="24"/>
        </w:rPr>
        <w:t xml:space="preserve">Erwachsene um Hilfe bitten   </w:t>
      </w:r>
    </w:p>
    <w:p w:rsidR="00A828FC" w:rsidRPr="00A828FC" w:rsidRDefault="00AB1634" w:rsidP="00A828FC">
      <w:pPr>
        <w:spacing w:after="0"/>
        <w:rPr>
          <w:rFonts w:ascii="Arial" w:hAnsi="Arial" w:cs="Arial"/>
          <w:sz w:val="24"/>
          <w:szCs w:val="24"/>
        </w:rPr>
      </w:pPr>
      <w:r w:rsidRPr="00A828FC">
        <w:rPr>
          <w:rFonts w:ascii="Arial" w:hAnsi="Arial" w:cs="Arial"/>
          <w:b/>
          <w:bCs/>
          <w:color w:val="189EB4"/>
          <w:sz w:val="24"/>
          <w:szCs w:val="24"/>
        </w:rPr>
        <w:t>O</w:t>
      </w:r>
      <w:r w:rsidR="00997037" w:rsidRPr="00A828FC">
        <w:rPr>
          <w:rFonts w:ascii="Arial" w:hAnsi="Arial" w:cs="Arial"/>
          <w:sz w:val="24"/>
          <w:szCs w:val="24"/>
        </w:rPr>
        <w:t xml:space="preserve"> eine Anzeige bei der Polizei machen </w:t>
      </w:r>
    </w:p>
    <w:p w:rsidR="00997037" w:rsidRPr="00A828FC" w:rsidRDefault="00AB1634" w:rsidP="00A828FC">
      <w:pPr>
        <w:spacing w:after="0"/>
        <w:rPr>
          <w:rFonts w:ascii="Arial" w:hAnsi="Arial" w:cs="Arial"/>
          <w:sz w:val="24"/>
          <w:szCs w:val="24"/>
        </w:rPr>
      </w:pPr>
      <w:r w:rsidRPr="00A828FC">
        <w:rPr>
          <w:rFonts w:ascii="Arial" w:hAnsi="Arial" w:cs="Arial"/>
          <w:b/>
          <w:bCs/>
          <w:color w:val="189EB4"/>
          <w:sz w:val="24"/>
          <w:szCs w:val="24"/>
        </w:rPr>
        <w:t>O</w:t>
      </w:r>
      <w:r w:rsidR="00997037" w:rsidRPr="00A828FC">
        <w:rPr>
          <w:rFonts w:ascii="Arial" w:hAnsi="Arial" w:cs="Arial"/>
          <w:sz w:val="24"/>
          <w:szCs w:val="24"/>
        </w:rPr>
        <w:t xml:space="preserve"> beim Provider melden</w:t>
      </w:r>
    </w:p>
    <w:p w:rsidR="00997037" w:rsidRPr="00500256" w:rsidRDefault="00997037" w:rsidP="00997037">
      <w:pPr>
        <w:rPr>
          <w:rFonts w:ascii="Arial" w:hAnsi="Arial" w:cs="Arial"/>
          <w:sz w:val="24"/>
          <w:szCs w:val="24"/>
          <w:u w:val="single"/>
        </w:rPr>
      </w:pPr>
    </w:p>
    <w:p w:rsidR="00997037" w:rsidRPr="003525A9" w:rsidRDefault="00997037" w:rsidP="000149A2">
      <w:pPr>
        <w:pBdr>
          <w:top w:val="single" w:sz="4" w:space="1" w:color="auto"/>
          <w:left w:val="single" w:sz="4" w:space="4" w:color="auto"/>
          <w:bottom w:val="single" w:sz="4" w:space="1" w:color="auto"/>
          <w:right w:val="single" w:sz="4" w:space="4" w:color="auto"/>
        </w:pBdr>
        <w:shd w:val="clear" w:color="auto" w:fill="7AECE7"/>
        <w:rPr>
          <w:rFonts w:ascii="Arial" w:hAnsi="Arial" w:cs="Arial"/>
          <w:b/>
          <w:bCs/>
          <w:sz w:val="24"/>
          <w:szCs w:val="24"/>
        </w:rPr>
      </w:pPr>
      <w:bookmarkStart w:id="0" w:name="_GoBack"/>
      <w:r w:rsidRPr="003525A9">
        <w:rPr>
          <w:rFonts w:ascii="Arial" w:hAnsi="Arial" w:cs="Arial"/>
          <w:b/>
          <w:bCs/>
          <w:sz w:val="24"/>
          <w:szCs w:val="24"/>
        </w:rPr>
        <w:t>Was ich von der Schule erwarte</w:t>
      </w:r>
    </w:p>
    <w:bookmarkEnd w:id="0"/>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Mobbing und was man dagegen tun kann, muss ein Thema im Unterricht sein.</w:t>
      </w:r>
    </w:p>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sollen sich nicht einmischen.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sollen sich nur einmischen, wenn sie darum gebeten </w:t>
      </w: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werden.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Lehrerinnen und Lehrer müssen eingreifen, wenn sie etwas vom Mobbing </w:t>
      </w: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mitbekommen.</w:t>
      </w:r>
    </w:p>
    <w:p w:rsidR="00997037" w:rsidRPr="00500256"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Mobber und Mobberinnen müssen die Schule verlassen.</w:t>
      </w:r>
    </w:p>
    <w:p w:rsidR="003525A9" w:rsidRDefault="00AB1634" w:rsidP="003525A9">
      <w:pPr>
        <w:spacing w:after="0"/>
        <w:rPr>
          <w:rFonts w:ascii="Arial" w:hAnsi="Arial" w:cs="Arial"/>
          <w:sz w:val="24"/>
          <w:szCs w:val="24"/>
        </w:rPr>
      </w:pPr>
      <w:r w:rsidRPr="00AB1634">
        <w:rPr>
          <w:rFonts w:ascii="Arial" w:hAnsi="Arial" w:cs="Arial"/>
          <w:b/>
          <w:bCs/>
          <w:color w:val="189EB4"/>
          <w:sz w:val="24"/>
          <w:szCs w:val="24"/>
        </w:rPr>
        <w:t>O</w:t>
      </w:r>
      <w:r w:rsidR="00997037" w:rsidRPr="00500256">
        <w:rPr>
          <w:rFonts w:ascii="Arial" w:hAnsi="Arial" w:cs="Arial"/>
          <w:sz w:val="24"/>
          <w:szCs w:val="24"/>
        </w:rPr>
        <w:t xml:space="preserve"> eigene Ergänzung: </w:t>
      </w:r>
    </w:p>
    <w:p w:rsidR="003525A9" w:rsidRPr="003525A9" w:rsidRDefault="003525A9" w:rsidP="003525A9">
      <w:pPr>
        <w:spacing w:after="0"/>
        <w:rPr>
          <w:rFonts w:ascii="Arial" w:hAnsi="Arial" w:cs="Arial"/>
          <w:sz w:val="14"/>
          <w:szCs w:val="14"/>
        </w:rPr>
      </w:pPr>
    </w:p>
    <w:p w:rsidR="00997037" w:rsidRPr="00500256" w:rsidRDefault="003525A9" w:rsidP="003525A9">
      <w:pPr>
        <w:spacing w:after="0"/>
        <w:rPr>
          <w:rFonts w:ascii="Arial" w:hAnsi="Arial" w:cs="Arial"/>
          <w:sz w:val="24"/>
          <w:szCs w:val="24"/>
        </w:rPr>
      </w:pPr>
      <w:r>
        <w:rPr>
          <w:rFonts w:ascii="Arial" w:hAnsi="Arial" w:cs="Arial"/>
          <w:sz w:val="24"/>
          <w:szCs w:val="24"/>
        </w:rPr>
        <w:t xml:space="preserve">   </w:t>
      </w:r>
      <w:r w:rsidR="00997037" w:rsidRPr="00500256">
        <w:rPr>
          <w:rFonts w:ascii="Arial" w:hAnsi="Arial" w:cs="Arial"/>
          <w:sz w:val="24"/>
          <w:szCs w:val="24"/>
        </w:rPr>
        <w:t>_______________________________________________________________</w:t>
      </w:r>
    </w:p>
    <w:p w:rsidR="00997037" w:rsidRDefault="00997037" w:rsidP="00997037">
      <w:pPr>
        <w:rPr>
          <w:rFonts w:ascii="Arial" w:hAnsi="Arial" w:cs="Arial"/>
          <w:sz w:val="24"/>
          <w:szCs w:val="24"/>
          <w:u w:val="single"/>
        </w:rPr>
      </w:pPr>
    </w:p>
    <w:p w:rsidR="003525A9" w:rsidRDefault="003525A9" w:rsidP="00997037">
      <w:pPr>
        <w:rPr>
          <w:rFonts w:ascii="Arial" w:hAnsi="Arial" w:cs="Arial"/>
          <w:sz w:val="24"/>
          <w:szCs w:val="24"/>
          <w:u w:val="single"/>
        </w:rPr>
      </w:pPr>
    </w:p>
    <w:p w:rsidR="00997037" w:rsidRPr="00500256" w:rsidRDefault="00997037" w:rsidP="00997037">
      <w:pPr>
        <w:rPr>
          <w:rFonts w:ascii="Arial" w:hAnsi="Arial" w:cs="Arial"/>
          <w:sz w:val="24"/>
          <w:szCs w:val="24"/>
        </w:rPr>
      </w:pPr>
      <w:r w:rsidRPr="00500256">
        <w:rPr>
          <w:rFonts w:ascii="Arial" w:hAnsi="Arial" w:cs="Arial"/>
          <w:b/>
          <w:bCs/>
          <w:sz w:val="24"/>
          <w:szCs w:val="24"/>
        </w:rPr>
        <w:t>Hinweis:</w:t>
      </w:r>
      <w:r w:rsidRPr="00500256">
        <w:rPr>
          <w:rFonts w:ascii="Arial" w:hAnsi="Arial" w:cs="Arial"/>
          <w:sz w:val="24"/>
          <w:szCs w:val="24"/>
        </w:rPr>
        <w:t xml:space="preserve"> Nachdem bei den meisten Fragen mehrere Antworten gegeben werden können, müsste man sich überlegen</w:t>
      </w:r>
      <w:r w:rsidR="003525A9">
        <w:rPr>
          <w:rFonts w:ascii="Arial" w:hAnsi="Arial" w:cs="Arial"/>
          <w:sz w:val="24"/>
          <w:szCs w:val="24"/>
        </w:rPr>
        <w:t>,</w:t>
      </w:r>
      <w:r w:rsidRPr="00500256">
        <w:rPr>
          <w:rFonts w:ascii="Arial" w:hAnsi="Arial" w:cs="Arial"/>
          <w:sz w:val="24"/>
          <w:szCs w:val="24"/>
        </w:rPr>
        <w:t xml:space="preserve"> welche Darstellungsform </w:t>
      </w:r>
      <w:r w:rsidR="003525A9">
        <w:rPr>
          <w:rFonts w:ascii="Arial" w:hAnsi="Arial" w:cs="Arial"/>
          <w:sz w:val="24"/>
          <w:szCs w:val="24"/>
        </w:rPr>
        <w:t>sinnvoll ist</w:t>
      </w:r>
      <w:r w:rsidRPr="00500256">
        <w:rPr>
          <w:rFonts w:ascii="Arial" w:hAnsi="Arial" w:cs="Arial"/>
          <w:sz w:val="24"/>
          <w:szCs w:val="24"/>
        </w:rPr>
        <w:t xml:space="preserve">, wenn man die Antworten auswerten will. </w:t>
      </w:r>
    </w:p>
    <w:p w:rsidR="00F905F6" w:rsidRDefault="00F905F6" w:rsidP="00F905F6">
      <w:pPr>
        <w:rPr>
          <w:b/>
          <w:bCs/>
          <w:i/>
          <w:iCs/>
          <w:color w:val="339966"/>
        </w:rPr>
      </w:pPr>
      <w:r w:rsidRPr="001C2E36">
        <w:rPr>
          <w:b/>
          <w:bCs/>
          <w:i/>
          <w:iCs/>
          <w:color w:val="339966"/>
        </w:rPr>
        <w:t>Hinweise für Lehrerinnen und Lehrer</w:t>
      </w:r>
    </w:p>
    <w:p w:rsidR="00F905F6" w:rsidRDefault="00F905F6" w:rsidP="00F905F6">
      <w:pPr>
        <w:spacing w:after="0"/>
        <w:rPr>
          <w:i/>
          <w:iCs/>
          <w:color w:val="339966"/>
        </w:rPr>
      </w:pPr>
      <w:r>
        <w:rPr>
          <w:i/>
          <w:iCs/>
          <w:color w:val="339966"/>
        </w:rPr>
        <w:t xml:space="preserve">In Bezug auf Cybermobbing sind viele Jugendliche gleichzeitig Opfer und Täterinnen bzw. Täter, viele agieren auch als stumme Beobachterinnen bzw. Beobachter. Bei einer Studie der Universität Wien gaben über 90 % der befragten Jugendlichen an, irgendeine Form von Cyberübergriffen </w:t>
      </w:r>
      <w:proofErr w:type="spellStart"/>
      <w:r>
        <w:rPr>
          <w:i/>
          <w:iCs/>
          <w:color w:val="339966"/>
        </w:rPr>
        <w:t>Haterseiten</w:t>
      </w:r>
      <w:proofErr w:type="spellEnd"/>
      <w:r>
        <w:rPr>
          <w:i/>
          <w:iCs/>
          <w:color w:val="339966"/>
        </w:rPr>
        <w:t xml:space="preserve">, </w:t>
      </w:r>
      <w:proofErr w:type="spellStart"/>
      <w:r>
        <w:rPr>
          <w:i/>
          <w:iCs/>
          <w:color w:val="339966"/>
        </w:rPr>
        <w:t>Fakeprofile</w:t>
      </w:r>
      <w:proofErr w:type="spellEnd"/>
      <w:r>
        <w:rPr>
          <w:i/>
          <w:iCs/>
          <w:color w:val="339966"/>
        </w:rPr>
        <w:t xml:space="preserve">, verspottende Videos, Online-Stalking etc.) gesehen zu haben, selbst betroffen waren </w:t>
      </w:r>
    </w:p>
    <w:p w:rsidR="00F905F6" w:rsidRDefault="00F905F6" w:rsidP="00F905F6">
      <w:pPr>
        <w:rPr>
          <w:i/>
          <w:iCs/>
          <w:color w:val="339966"/>
        </w:rPr>
      </w:pPr>
      <w:r>
        <w:rPr>
          <w:i/>
          <w:iCs/>
          <w:color w:val="339966"/>
        </w:rPr>
        <w:t>63 %. Auch wenn sich viele Hilfe gewünscht hätten, wurden sie jedoch nicht selbst aktiv, diese einzufordern. Gleichzeitig haben viele Jugendliche die Erwartungshaltung, dass Opfer von sich aus aktiv werden müssten.</w:t>
      </w:r>
    </w:p>
    <w:p w:rsidR="00997037" w:rsidRPr="00500256" w:rsidRDefault="00F905F6" w:rsidP="00997037">
      <w:pPr>
        <w:rPr>
          <w:rFonts w:ascii="Arial" w:hAnsi="Arial" w:cs="Arial"/>
          <w:b/>
          <w:bCs/>
          <w:sz w:val="24"/>
          <w:szCs w:val="24"/>
        </w:rPr>
      </w:pPr>
      <w:r>
        <w:rPr>
          <w:i/>
          <w:iCs/>
          <w:color w:val="339966"/>
        </w:rPr>
        <w:t xml:space="preserve">Wenn Jugendliche </w:t>
      </w:r>
      <w:proofErr w:type="spellStart"/>
      <w:r>
        <w:rPr>
          <w:i/>
          <w:iCs/>
          <w:color w:val="339966"/>
        </w:rPr>
        <w:t>Bystander</w:t>
      </w:r>
      <w:proofErr w:type="spellEnd"/>
      <w:r>
        <w:rPr>
          <w:i/>
          <w:iCs/>
          <w:color w:val="339966"/>
        </w:rPr>
        <w:t>-Verhalten zeigen, dann häufig aus der Bitte von Betroffenen heraus. Hier gibt es geschlechtsspezifische Unterschiede: Mädchen trösten und beraten eher, Burschen hängen eher der Idee von Attacken (online wie physisch) an. Eher wird die Polizei kontaktiert als sonstige Erwachsene. – Gerade die Schule wird von vielen als Ort gesehen, wo man für Cybermobbing kein Verständnis hat/Erwachsene das Problem auch nicht verstehen.</w:t>
      </w:r>
      <w:r w:rsidR="00997037" w:rsidRPr="00500256">
        <w:rPr>
          <w:rFonts w:ascii="Arial" w:hAnsi="Arial" w:cs="Arial"/>
          <w:b/>
          <w:bCs/>
          <w:sz w:val="24"/>
          <w:szCs w:val="24"/>
        </w:rPr>
        <w:br w:type="page"/>
      </w:r>
    </w:p>
    <w:p w:rsidR="00997037" w:rsidRPr="00500256" w:rsidRDefault="00997037" w:rsidP="00997037">
      <w:pPr>
        <w:rPr>
          <w:rFonts w:ascii="Arial" w:hAnsi="Arial" w:cs="Arial"/>
          <w:b/>
          <w:bCs/>
          <w:sz w:val="24"/>
          <w:szCs w:val="24"/>
        </w:rPr>
      </w:pPr>
      <w:r w:rsidRPr="00500256">
        <w:rPr>
          <w:rFonts w:ascii="Arial" w:hAnsi="Arial" w:cs="Arial"/>
          <w:b/>
          <w:bCs/>
          <w:sz w:val="24"/>
          <w:szCs w:val="24"/>
        </w:rPr>
        <w:lastRenderedPageBreak/>
        <w:t>Erklären Sie die Begriffe oder bringen Sie Beispiele</w:t>
      </w:r>
      <w:r w:rsidR="00246E15">
        <w:rPr>
          <w:rFonts w:ascii="Arial" w:hAnsi="Arial" w:cs="Arial"/>
          <w:b/>
          <w:bCs/>
          <w:sz w:val="24"/>
          <w:szCs w:val="24"/>
        </w:rPr>
        <w:t>.</w:t>
      </w:r>
    </w:p>
    <w:tbl>
      <w:tblPr>
        <w:tblStyle w:val="Tabellenraster"/>
        <w:tblW w:w="9062" w:type="dxa"/>
        <w:tblInd w:w="0" w:type="dxa"/>
        <w:tblLook w:val="04A0" w:firstRow="1" w:lastRow="0" w:firstColumn="1" w:lastColumn="0" w:noHBand="0" w:noVBand="1"/>
      </w:tblPr>
      <w:tblGrid>
        <w:gridCol w:w="2263"/>
        <w:gridCol w:w="6799"/>
      </w:tblGrid>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r w:rsidRPr="00500256">
              <w:rPr>
                <w:rFonts w:ascii="Arial" w:hAnsi="Arial" w:cs="Arial"/>
                <w:sz w:val="24"/>
                <w:szCs w:val="24"/>
              </w:rPr>
              <w:t>Online-Stalking</w:t>
            </w:r>
          </w:p>
        </w:tc>
        <w:tc>
          <w:tcPr>
            <w:tcW w:w="6799" w:type="dxa"/>
            <w:vAlign w:val="center"/>
          </w:tcPr>
          <w:p w:rsidR="00D02FF2" w:rsidRDefault="00D02FF2" w:rsidP="009079A4">
            <w:r w:rsidRPr="00350C89">
              <w:rPr>
                <w:color w:val="339966"/>
              </w:rPr>
              <w:t>Stalking im Netz (man bekommt dauernd Posts, Fotos, …)</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r w:rsidRPr="00500256">
              <w:rPr>
                <w:rFonts w:ascii="Arial" w:hAnsi="Arial" w:cs="Arial"/>
                <w:sz w:val="24"/>
                <w:szCs w:val="24"/>
              </w:rPr>
              <w:t>Online-</w:t>
            </w:r>
            <w:proofErr w:type="spellStart"/>
            <w:r w:rsidRPr="00500256">
              <w:rPr>
                <w:rFonts w:ascii="Arial" w:hAnsi="Arial" w:cs="Arial"/>
                <w:sz w:val="24"/>
                <w:szCs w:val="24"/>
              </w:rPr>
              <w:t>Bystander</w:t>
            </w:r>
            <w:proofErr w:type="spellEnd"/>
          </w:p>
        </w:tc>
        <w:tc>
          <w:tcPr>
            <w:tcW w:w="6799" w:type="dxa"/>
            <w:vAlign w:val="center"/>
          </w:tcPr>
          <w:p w:rsidR="00D02FF2" w:rsidRDefault="00D02FF2" w:rsidP="009079A4">
            <w:r w:rsidRPr="00350C89">
              <w:rPr>
                <w:color w:val="339966"/>
              </w:rPr>
              <w:t xml:space="preserve">Jemand, der online bei Mobbing </w:t>
            </w:r>
            <w:r>
              <w:rPr>
                <w:color w:val="339966"/>
              </w:rPr>
              <w:t>usw</w:t>
            </w:r>
            <w:r w:rsidRPr="00350C89">
              <w:rPr>
                <w:color w:val="339966"/>
              </w:rPr>
              <w:t>. unterstützt/hilft/tröstet/berät</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proofErr w:type="spellStart"/>
            <w:r w:rsidRPr="00500256">
              <w:rPr>
                <w:rFonts w:ascii="Arial" w:hAnsi="Arial" w:cs="Arial"/>
                <w:sz w:val="24"/>
                <w:szCs w:val="24"/>
              </w:rPr>
              <w:t>Fakeprofil</w:t>
            </w:r>
            <w:proofErr w:type="spellEnd"/>
          </w:p>
        </w:tc>
        <w:tc>
          <w:tcPr>
            <w:tcW w:w="6799" w:type="dxa"/>
            <w:vAlign w:val="center"/>
          </w:tcPr>
          <w:p w:rsidR="00D02FF2" w:rsidRDefault="00D02FF2" w:rsidP="009079A4">
            <w:r w:rsidRPr="00350C89">
              <w:rPr>
                <w:color w:val="339966"/>
              </w:rPr>
              <w:t>Jemand legt ein Profil zu einer anderen Person an, ohne sie um Erlaubnis zu fragen</w:t>
            </w:r>
            <w:r>
              <w:rPr>
                <w:color w:val="339966"/>
              </w:rPr>
              <w:t>.</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proofErr w:type="spellStart"/>
            <w:r w:rsidRPr="00500256">
              <w:rPr>
                <w:rFonts w:ascii="Arial" w:hAnsi="Arial" w:cs="Arial"/>
                <w:sz w:val="24"/>
                <w:szCs w:val="24"/>
              </w:rPr>
              <w:t>Haterseite</w:t>
            </w:r>
            <w:proofErr w:type="spellEnd"/>
          </w:p>
        </w:tc>
        <w:tc>
          <w:tcPr>
            <w:tcW w:w="6799" w:type="dxa"/>
            <w:vAlign w:val="center"/>
          </w:tcPr>
          <w:p w:rsidR="00D02FF2" w:rsidRDefault="00D02FF2" w:rsidP="009079A4">
            <w:r w:rsidRPr="00350C89">
              <w:rPr>
                <w:color w:val="339966"/>
              </w:rPr>
              <w:t xml:space="preserve">Eine </w:t>
            </w:r>
            <w:proofErr w:type="spellStart"/>
            <w:r w:rsidRPr="00350C89">
              <w:rPr>
                <w:color w:val="339966"/>
              </w:rPr>
              <w:t>Fakeseite</w:t>
            </w:r>
            <w:proofErr w:type="spellEnd"/>
            <w:r w:rsidRPr="00350C89">
              <w:rPr>
                <w:color w:val="339966"/>
              </w:rPr>
              <w:t xml:space="preserve"> wird gezielt dafür angelegt, jemanden mit Hass zu überschütten.</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r w:rsidRPr="00500256">
              <w:rPr>
                <w:rFonts w:ascii="Arial" w:hAnsi="Arial" w:cs="Arial"/>
                <w:sz w:val="24"/>
                <w:szCs w:val="24"/>
              </w:rPr>
              <w:t>Hatespeech</w:t>
            </w:r>
          </w:p>
        </w:tc>
        <w:tc>
          <w:tcPr>
            <w:tcW w:w="6799" w:type="dxa"/>
            <w:vAlign w:val="center"/>
          </w:tcPr>
          <w:p w:rsidR="00D02FF2" w:rsidRDefault="00D02FF2" w:rsidP="009079A4">
            <w:r w:rsidRPr="00350C89">
              <w:rPr>
                <w:color w:val="339966"/>
              </w:rPr>
              <w:t>bewusst gehässige, verletzende und demütigende Sprache im Netz</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r w:rsidRPr="00500256">
              <w:rPr>
                <w:rFonts w:ascii="Arial" w:hAnsi="Arial" w:cs="Arial"/>
                <w:sz w:val="24"/>
                <w:szCs w:val="24"/>
              </w:rPr>
              <w:t>Blockieren</w:t>
            </w:r>
          </w:p>
        </w:tc>
        <w:tc>
          <w:tcPr>
            <w:tcW w:w="6799" w:type="dxa"/>
            <w:vAlign w:val="center"/>
          </w:tcPr>
          <w:p w:rsidR="00D02FF2" w:rsidRDefault="00D02FF2" w:rsidP="009079A4">
            <w:r w:rsidRPr="00350C89">
              <w:rPr>
                <w:color w:val="339966"/>
              </w:rPr>
              <w:t>Jemanden den Zugang zu seiner Seite verwehren, damit diese Person nichts mehr dort posten kann</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r w:rsidRPr="00500256">
              <w:rPr>
                <w:rFonts w:ascii="Arial" w:hAnsi="Arial" w:cs="Arial"/>
                <w:sz w:val="24"/>
                <w:szCs w:val="24"/>
              </w:rPr>
              <w:t>Zivilcourage</w:t>
            </w:r>
          </w:p>
        </w:tc>
        <w:tc>
          <w:tcPr>
            <w:tcW w:w="6799" w:type="dxa"/>
            <w:vAlign w:val="center"/>
          </w:tcPr>
          <w:p w:rsidR="00D02FF2" w:rsidRDefault="00D02FF2" w:rsidP="009079A4">
            <w:r w:rsidRPr="008A557D">
              <w:rPr>
                <w:color w:val="339966"/>
              </w:rPr>
              <w:t>mutiges Verhalten, mit dem jemand den Unmut über etwas äußert, ohne Rücksicht auf eigene/persönliche Nachteile</w:t>
            </w:r>
          </w:p>
        </w:tc>
      </w:tr>
      <w:tr w:rsidR="00D02FF2" w:rsidRPr="00500256" w:rsidTr="00D02FF2">
        <w:trPr>
          <w:trHeight w:val="794"/>
        </w:trPr>
        <w:tc>
          <w:tcPr>
            <w:tcW w:w="2263" w:type="dxa"/>
            <w:vAlign w:val="center"/>
          </w:tcPr>
          <w:p w:rsidR="00D02FF2" w:rsidRPr="00500256" w:rsidRDefault="00D02FF2" w:rsidP="009079A4">
            <w:pPr>
              <w:rPr>
                <w:rFonts w:ascii="Arial" w:hAnsi="Arial" w:cs="Arial"/>
                <w:sz w:val="24"/>
                <w:szCs w:val="24"/>
              </w:rPr>
            </w:pPr>
            <w:proofErr w:type="spellStart"/>
            <w:r w:rsidRPr="00500256">
              <w:rPr>
                <w:rFonts w:ascii="Arial" w:hAnsi="Arial" w:cs="Arial"/>
                <w:sz w:val="24"/>
                <w:szCs w:val="24"/>
              </w:rPr>
              <w:t>Counterspeech</w:t>
            </w:r>
            <w:proofErr w:type="spellEnd"/>
          </w:p>
        </w:tc>
        <w:tc>
          <w:tcPr>
            <w:tcW w:w="6799" w:type="dxa"/>
            <w:vAlign w:val="center"/>
          </w:tcPr>
          <w:p w:rsidR="00D02FF2" w:rsidRDefault="00D02FF2" w:rsidP="009079A4">
            <w:r w:rsidRPr="00350C89">
              <w:rPr>
                <w:color w:val="339966"/>
              </w:rPr>
              <w:t>Gegenrede – sich gegen Angriffe verbal wehren, oft auch mit Humor</w:t>
            </w:r>
            <w:r>
              <w:rPr>
                <w:color w:val="339966"/>
              </w:rPr>
              <w:t xml:space="preserve">, </w:t>
            </w:r>
            <w:proofErr w:type="spellStart"/>
            <w:r>
              <w:rPr>
                <w:color w:val="339966"/>
              </w:rPr>
              <w:t>Lächerlichmachen</w:t>
            </w:r>
            <w:proofErr w:type="spellEnd"/>
            <w:r>
              <w:rPr>
                <w:color w:val="339966"/>
              </w:rPr>
              <w:t xml:space="preserve"> der Angreiferin bzw. des Angreifers </w:t>
            </w:r>
          </w:p>
        </w:tc>
      </w:tr>
    </w:tbl>
    <w:p w:rsidR="00997037" w:rsidRPr="00500256" w:rsidRDefault="00997037" w:rsidP="00997037">
      <w:pPr>
        <w:rPr>
          <w:rFonts w:ascii="Arial" w:hAnsi="Arial" w:cs="Arial"/>
          <w:sz w:val="24"/>
          <w:szCs w:val="24"/>
        </w:rPr>
      </w:pPr>
    </w:p>
    <w:p w:rsidR="00997037" w:rsidRPr="00500256" w:rsidRDefault="00997037" w:rsidP="00997037">
      <w:pPr>
        <w:rPr>
          <w:rFonts w:ascii="Arial" w:hAnsi="Arial" w:cs="Arial"/>
          <w:b/>
          <w:bCs/>
          <w:sz w:val="24"/>
          <w:szCs w:val="24"/>
        </w:rPr>
      </w:pPr>
      <w:r w:rsidRPr="00500256">
        <w:rPr>
          <w:rFonts w:ascii="Arial" w:hAnsi="Arial" w:cs="Arial"/>
          <w:b/>
          <w:bCs/>
          <w:sz w:val="24"/>
          <w:szCs w:val="24"/>
        </w:rPr>
        <w:t>Machen Sie Notizen: Was kann man gegen Cybermobbing tun?</w:t>
      </w:r>
    </w:p>
    <w:p w:rsidR="00997037" w:rsidRPr="00500256" w:rsidRDefault="00997037" w:rsidP="00997037">
      <w:pPr>
        <w:rPr>
          <w:rFonts w:ascii="Arial" w:hAnsi="Arial" w:cs="Arial"/>
          <w:b/>
          <w:bCs/>
          <w:sz w:val="24"/>
          <w:szCs w:val="24"/>
        </w:rPr>
      </w:pPr>
    </w:p>
    <w:p w:rsidR="00997037" w:rsidRPr="00500256" w:rsidRDefault="00997037" w:rsidP="00997037">
      <w:pPr>
        <w:spacing w:line="480" w:lineRule="auto"/>
        <w:rPr>
          <w:rFonts w:ascii="Arial" w:hAnsi="Arial" w:cs="Arial"/>
          <w:sz w:val="24"/>
          <w:szCs w:val="24"/>
        </w:rPr>
      </w:pPr>
      <w:bookmarkStart w:id="1" w:name="_Hlk12962918"/>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bookmarkEnd w:id="1"/>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97037">
      <w:pPr>
        <w:spacing w:line="480" w:lineRule="auto"/>
        <w:rPr>
          <w:rFonts w:ascii="Arial" w:hAnsi="Arial" w:cs="Arial"/>
          <w:sz w:val="24"/>
          <w:szCs w:val="24"/>
        </w:rPr>
      </w:pPr>
      <w:r w:rsidRPr="00500256">
        <w:rPr>
          <w:rFonts w:ascii="Arial" w:hAnsi="Arial" w:cs="Arial"/>
          <w:sz w:val="24"/>
          <w:szCs w:val="24"/>
        </w:rPr>
        <w:t xml:space="preserve">___________________________________________________________________ </w:t>
      </w:r>
    </w:p>
    <w:p w:rsidR="00997037" w:rsidRPr="00500256" w:rsidRDefault="00997037" w:rsidP="00970687">
      <w:pPr>
        <w:spacing w:line="480" w:lineRule="auto"/>
        <w:rPr>
          <w:rFonts w:ascii="Arial" w:hAnsi="Arial" w:cs="Arial"/>
          <w:b/>
          <w:bCs/>
          <w:sz w:val="24"/>
          <w:szCs w:val="24"/>
        </w:rPr>
      </w:pPr>
      <w:r w:rsidRPr="00500256">
        <w:rPr>
          <w:rFonts w:ascii="Arial" w:hAnsi="Arial" w:cs="Arial"/>
          <w:sz w:val="24"/>
          <w:szCs w:val="24"/>
        </w:rPr>
        <w:t xml:space="preserve">___________________________________________________________________ </w:t>
      </w:r>
      <w:r w:rsidRPr="00500256">
        <w:rPr>
          <w:rFonts w:ascii="Arial" w:hAnsi="Arial" w:cs="Arial"/>
          <w:b/>
          <w:bCs/>
          <w:sz w:val="24"/>
          <w:szCs w:val="24"/>
        </w:rPr>
        <w:br w:type="page"/>
      </w:r>
    </w:p>
    <w:p w:rsidR="00997037" w:rsidRPr="00500256" w:rsidRDefault="00997037" w:rsidP="00997037">
      <w:pPr>
        <w:spacing w:line="360" w:lineRule="auto"/>
        <w:rPr>
          <w:rFonts w:ascii="Arial" w:hAnsi="Arial" w:cs="Arial"/>
          <w:sz w:val="24"/>
          <w:szCs w:val="24"/>
        </w:rPr>
      </w:pPr>
      <w:r w:rsidRPr="00500256">
        <w:rPr>
          <w:rFonts w:ascii="Arial" w:hAnsi="Arial" w:cs="Arial"/>
          <w:b/>
          <w:bCs/>
          <w:sz w:val="24"/>
          <w:szCs w:val="24"/>
        </w:rPr>
        <w:lastRenderedPageBreak/>
        <w:t>Plakat: So wehren wir uns gegen Cybermobbing!</w:t>
      </w:r>
      <w:r w:rsidRPr="00500256">
        <w:rPr>
          <w:rFonts w:ascii="Arial" w:hAnsi="Arial" w:cs="Arial"/>
          <w:sz w:val="24"/>
          <w:szCs w:val="24"/>
        </w:rPr>
        <w:t xml:space="preserve"> </w:t>
      </w:r>
    </w:p>
    <w:p w:rsidR="00997037" w:rsidRPr="00500256" w:rsidRDefault="00997037" w:rsidP="00997037">
      <w:pPr>
        <w:rPr>
          <w:rFonts w:ascii="Arial" w:hAnsi="Arial" w:cs="Arial"/>
          <w:sz w:val="24"/>
          <w:szCs w:val="24"/>
        </w:rPr>
      </w:pPr>
      <w:r w:rsidRPr="00500256">
        <w:rPr>
          <w:rFonts w:ascii="Arial" w:hAnsi="Arial" w:cs="Arial"/>
          <w:sz w:val="24"/>
          <w:szCs w:val="24"/>
        </w:rPr>
        <w:t>Machen Sie hier den Entwurf Ihres Teams und gestalten Sie anschließend das Plakat. Jedes Team hängt das Plakat auf und stellt es kurz vor (die Idee, die wichtigsten Inhalte). Wenn Sie wollen, wählen Sie das beste Plakat aus.</w:t>
      </w:r>
    </w:p>
    <w:p w:rsidR="00997037" w:rsidRPr="00500256" w:rsidRDefault="00997037" w:rsidP="00997037">
      <w:pPr>
        <w:rPr>
          <w:rFonts w:ascii="Arial" w:hAnsi="Arial" w:cs="Arial"/>
          <w:sz w:val="24"/>
          <w:szCs w:val="24"/>
        </w:rPr>
      </w:pPr>
      <w:r w:rsidRPr="00500256">
        <w:rPr>
          <w:rFonts w:ascii="Arial" w:hAnsi="Arial" w:cs="Arial"/>
          <w:noProof/>
          <w:sz w:val="24"/>
          <w:szCs w:val="24"/>
        </w:rPr>
        <mc:AlternateContent>
          <mc:Choice Requires="wps">
            <w:drawing>
              <wp:anchor distT="0" distB="0" distL="114300" distR="114300" simplePos="0" relativeHeight="251659264" behindDoc="0" locked="0" layoutInCell="1" allowOverlap="1" wp14:anchorId="2D019695" wp14:editId="30FAA7C6">
                <wp:simplePos x="0" y="0"/>
                <wp:positionH relativeFrom="margin">
                  <wp:align>right</wp:align>
                </wp:positionH>
                <wp:positionV relativeFrom="paragraph">
                  <wp:posOffset>101600</wp:posOffset>
                </wp:positionV>
                <wp:extent cx="5705475" cy="6877050"/>
                <wp:effectExtent l="0" t="0" r="28575" b="19050"/>
                <wp:wrapNone/>
                <wp:docPr id="1" name="Rechteck: abgerundete Ecken 1"/>
                <wp:cNvGraphicFramePr/>
                <a:graphic xmlns:a="http://schemas.openxmlformats.org/drawingml/2006/main">
                  <a:graphicData uri="http://schemas.microsoft.com/office/word/2010/wordprocessingShape">
                    <wps:wsp>
                      <wps:cNvSpPr/>
                      <wps:spPr>
                        <a:xfrm>
                          <a:off x="0" y="0"/>
                          <a:ext cx="5705475" cy="6877050"/>
                        </a:xfrm>
                        <a:prstGeom prst="roundRect">
                          <a:avLst/>
                        </a:prstGeom>
                        <a:ln>
                          <a:solidFill>
                            <a:srgbClr val="189EB4"/>
                          </a:solidFill>
                        </a:ln>
                      </wps:spPr>
                      <wps:style>
                        <a:lnRef idx="2">
                          <a:schemeClr val="accent6"/>
                        </a:lnRef>
                        <a:fillRef idx="1">
                          <a:schemeClr val="lt1"/>
                        </a:fillRef>
                        <a:effectRef idx="0">
                          <a:schemeClr val="accent6"/>
                        </a:effectRef>
                        <a:fontRef idx="minor">
                          <a:schemeClr val="dk1"/>
                        </a:fontRef>
                      </wps:style>
                      <wps:txbx>
                        <w:txbxContent>
                          <w:p w:rsidR="00895355" w:rsidRDefault="00895355" w:rsidP="00895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019695" id="Rechteck: abgerundete Ecken 1" o:spid="_x0000_s1026" style="position:absolute;margin-left:398.05pt;margin-top:8pt;width:449.25pt;height:541.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" fillcolor="white [3201]" strokecolor="#189eb4" strokeweight="2pt">
                <v:textbox>
                  <w:txbxContent>
                    <w:p w:rsidR="00895355" w:rsidRDefault="00895355" w:rsidP="00895355">
                      <w:pPr>
                        <w:jc w:val="center"/>
                      </w:pPr>
                    </w:p>
                  </w:txbxContent>
                </v:textbox>
                <w10:wrap anchorx="margin"/>
              </v:roundrect>
            </w:pict>
          </mc:Fallback>
        </mc:AlternateContent>
      </w:r>
    </w:p>
    <w:p w:rsidR="00A679E9" w:rsidRPr="00500256" w:rsidRDefault="00895355" w:rsidP="004265C8">
      <w:pPr>
        <w:spacing w:after="0" w:line="360" w:lineRule="auto"/>
        <w:rPr>
          <w:rFonts w:ascii="Arial" w:hAnsi="Arial" w:cs="Arial"/>
          <w:b/>
          <w:color w:val="1FA099"/>
          <w:sz w:val="24"/>
          <w:szCs w:val="24"/>
        </w:rPr>
      </w:pPr>
      <w:r>
        <w:rPr>
          <w:rFonts w:ascii="Arial" w:hAnsi="Arial" w:cs="Arial"/>
          <w:b/>
          <w:noProof/>
          <w:color w:val="1FA099"/>
          <w:sz w:val="24"/>
          <w:szCs w:val="24"/>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374650</wp:posOffset>
                </wp:positionV>
                <wp:extent cx="4438650" cy="6007100"/>
                <wp:effectExtent l="0" t="0" r="0" b="0"/>
                <wp:wrapNone/>
                <wp:docPr id="2" name="Textfeld 2"/>
                <wp:cNvGraphicFramePr/>
                <a:graphic xmlns:a="http://schemas.openxmlformats.org/drawingml/2006/main">
                  <a:graphicData uri="http://schemas.microsoft.com/office/word/2010/wordprocessingShape">
                    <wps:wsp>
                      <wps:cNvSpPr txBox="1"/>
                      <wps:spPr>
                        <a:xfrm>
                          <a:off x="0" y="0"/>
                          <a:ext cx="4438650" cy="6007100"/>
                        </a:xfrm>
                        <a:prstGeom prst="rect">
                          <a:avLst/>
                        </a:prstGeom>
                        <a:solidFill>
                          <a:schemeClr val="lt1"/>
                        </a:solidFill>
                        <a:ln w="6350">
                          <a:noFill/>
                        </a:ln>
                      </wps:spPr>
                      <wps:txbx>
                        <w:txbxContent>
                          <w:p w:rsidR="00895355" w:rsidRDefault="00895355" w:rsidP="00895355">
                            <w:pPr>
                              <w:rPr>
                                <w:i/>
                                <w:iCs/>
                                <w:color w:val="339966"/>
                              </w:rPr>
                            </w:pPr>
                            <w:r w:rsidRPr="008A557D">
                              <w:rPr>
                                <w:b/>
                                <w:bCs/>
                                <w:i/>
                                <w:iCs/>
                                <w:color w:val="339966"/>
                              </w:rPr>
                              <w:t>Hinweise:</w:t>
                            </w:r>
                            <w:r w:rsidRPr="008A557D">
                              <w:rPr>
                                <w:i/>
                                <w:iCs/>
                                <w:color w:val="339966"/>
                              </w:rPr>
                              <w:t xml:space="preserve"> Plakate können sehr kreativ gestaltet werden</w:t>
                            </w:r>
                            <w:r>
                              <w:rPr>
                                <w:i/>
                                <w:iCs/>
                                <w:color w:val="339966"/>
                              </w:rPr>
                              <w:t>. B</w:t>
                            </w:r>
                            <w:r w:rsidRPr="008A557D">
                              <w:rPr>
                                <w:i/>
                                <w:iCs/>
                                <w:color w:val="339966"/>
                              </w:rPr>
                              <w:t xml:space="preserve">itte beachten, dass zu viel Information das Plakat überfrachtet – ggf. teilen sich die Gruppen die Botschaften/Inhalte auch auf. </w:t>
                            </w:r>
                          </w:p>
                          <w:p w:rsidR="00895355" w:rsidRPr="00895355" w:rsidRDefault="00895355" w:rsidP="00895355">
                            <w:pPr>
                              <w:rPr>
                                <w:b/>
                                <w:bCs/>
                                <w:i/>
                                <w:iCs/>
                                <w:color w:val="339966"/>
                              </w:rPr>
                            </w:pPr>
                            <w:r w:rsidRPr="00895355">
                              <w:rPr>
                                <w:b/>
                                <w:bCs/>
                                <w:i/>
                                <w:iCs/>
                                <w:color w:val="339966"/>
                              </w:rPr>
                              <w:t>Mögliche Lösungen</w:t>
                            </w:r>
                          </w:p>
                          <w:p w:rsidR="00895355" w:rsidRDefault="00895355" w:rsidP="00895355">
                            <w:pPr>
                              <w:rPr>
                                <w:i/>
                                <w:iCs/>
                                <w:color w:val="339966"/>
                              </w:rPr>
                            </w:pPr>
                            <w:r>
                              <w:rPr>
                                <w:i/>
                                <w:iCs/>
                                <w:color w:val="339966"/>
                              </w:rPr>
                              <w:t>Melden beim Netzwerkbetreiber</w:t>
                            </w:r>
                          </w:p>
                          <w:p w:rsidR="00895355" w:rsidRDefault="00895355" w:rsidP="00895355">
                            <w:pPr>
                              <w:rPr>
                                <w:i/>
                                <w:iCs/>
                                <w:color w:val="339966"/>
                              </w:rPr>
                            </w:pPr>
                            <w:r>
                              <w:rPr>
                                <w:i/>
                                <w:iCs/>
                                <w:color w:val="339966"/>
                              </w:rPr>
                              <w:t xml:space="preserve">Blockieren der </w:t>
                            </w:r>
                            <w:r>
                              <w:rPr>
                                <w:i/>
                                <w:iCs/>
                                <w:color w:val="339966"/>
                              </w:rPr>
                              <w:t>Haterin bzw. des Haters</w:t>
                            </w:r>
                          </w:p>
                          <w:p w:rsidR="00895355" w:rsidRDefault="00895355" w:rsidP="00895355">
                            <w:pPr>
                              <w:rPr>
                                <w:i/>
                                <w:iCs/>
                                <w:color w:val="339966"/>
                              </w:rPr>
                            </w:pPr>
                            <w:r>
                              <w:rPr>
                                <w:i/>
                                <w:iCs/>
                                <w:color w:val="339966"/>
                              </w:rPr>
                              <w:t>Aufzeigen von Konsequenzen: Ab wann ist etwas eine Straftat?</w:t>
                            </w:r>
                          </w:p>
                          <w:p w:rsidR="00895355" w:rsidRDefault="00895355" w:rsidP="00895355">
                            <w:pPr>
                              <w:rPr>
                                <w:i/>
                                <w:iCs/>
                                <w:color w:val="339966"/>
                              </w:rPr>
                            </w:pPr>
                            <w:r>
                              <w:rPr>
                                <w:i/>
                                <w:iCs/>
                                <w:color w:val="339966"/>
                              </w:rPr>
                              <w:t>Was ist ein positiver/wertschätzender Umgang? – Welche Sprache zeigt das?</w:t>
                            </w:r>
                          </w:p>
                          <w:p w:rsidR="00895355" w:rsidRDefault="00895355" w:rsidP="00895355">
                            <w:pPr>
                              <w:rPr>
                                <w:i/>
                                <w:iCs/>
                                <w:color w:val="339966"/>
                              </w:rPr>
                            </w:pPr>
                            <w:r>
                              <w:rPr>
                                <w:i/>
                                <w:iCs/>
                                <w:color w:val="339966"/>
                              </w:rPr>
                              <w:t>Wie kann man Cybermobbing melden (anonymer Briefkasten, Beratungslehrerin bzw. Beratungslehrer, Klassenvorstand, Fachlehrerin bzw. Fachlehrer, in der Peergruppe, …)</w:t>
                            </w:r>
                          </w:p>
                          <w:p w:rsidR="00895355" w:rsidRPr="008A557D" w:rsidRDefault="00895355" w:rsidP="00895355">
                            <w:pPr>
                              <w:rPr>
                                <w:i/>
                                <w:iCs/>
                              </w:rPr>
                            </w:pPr>
                            <w:r>
                              <w:rPr>
                                <w:i/>
                                <w:iCs/>
                                <w:color w:val="339966"/>
                              </w:rPr>
                              <w:t xml:space="preserve">Sprachreflexion: Was ist (noch) ok, wie unterschiedlich ist die Toleranz? </w:t>
                            </w:r>
                          </w:p>
                          <w:p w:rsidR="00895355" w:rsidRDefault="00895355" w:rsidP="00895355"/>
                          <w:p w:rsidR="00895355" w:rsidRPr="00895355" w:rsidRDefault="00895355" w:rsidP="00895355">
                            <w:pPr>
                              <w:rPr>
                                <w:b/>
                                <w:bCs/>
                                <w:i/>
                                <w:iCs/>
                                <w:color w:val="339966"/>
                              </w:rPr>
                            </w:pPr>
                            <w:r w:rsidRPr="00895355">
                              <w:rPr>
                                <w:b/>
                                <w:bCs/>
                                <w:i/>
                                <w:iCs/>
                                <w:color w:val="339966"/>
                              </w:rPr>
                              <w:t xml:space="preserve">Zusätzlich zu Plakaten bietet sich an </w:t>
                            </w:r>
                          </w:p>
                          <w:p w:rsidR="00895355" w:rsidRDefault="00895355" w:rsidP="00895355">
                            <w:pPr>
                              <w:rPr>
                                <w:i/>
                                <w:iCs/>
                                <w:color w:val="339966"/>
                              </w:rPr>
                            </w:pPr>
                            <w:r w:rsidRPr="008A557D">
                              <w:rPr>
                                <w:i/>
                                <w:iCs/>
                                <w:color w:val="339966"/>
                              </w:rPr>
                              <w:t xml:space="preserve">24-Stunden-Bilder (über No-Hate-Speech.de) </w:t>
                            </w:r>
                          </w:p>
                          <w:p w:rsidR="00895355" w:rsidRDefault="00895355" w:rsidP="00895355">
                            <w:pPr>
                              <w:rPr>
                                <w:i/>
                                <w:iCs/>
                                <w:color w:val="339966"/>
                              </w:rPr>
                            </w:pPr>
                            <w:r w:rsidRPr="008A557D">
                              <w:rPr>
                                <w:i/>
                                <w:iCs/>
                                <w:color w:val="339966"/>
                              </w:rPr>
                              <w:t>Lösungen auch über das Internet finden</w:t>
                            </w:r>
                          </w:p>
                          <w:p w:rsidR="00895355" w:rsidRDefault="00895355" w:rsidP="00895355">
                            <w:pPr>
                              <w:rPr>
                                <w:i/>
                                <w:iCs/>
                                <w:color w:val="339966"/>
                              </w:rPr>
                            </w:pPr>
                            <w:r w:rsidRPr="008A557D">
                              <w:rPr>
                                <w:i/>
                                <w:iCs/>
                                <w:color w:val="339966"/>
                              </w:rPr>
                              <w:t xml:space="preserve">Lehrerinnen </w:t>
                            </w:r>
                            <w:r>
                              <w:rPr>
                                <w:i/>
                                <w:iCs/>
                                <w:color w:val="339966"/>
                              </w:rPr>
                              <w:t xml:space="preserve">bzw. Lehrer </w:t>
                            </w:r>
                            <w:r w:rsidRPr="008A557D">
                              <w:rPr>
                                <w:i/>
                                <w:iCs/>
                                <w:color w:val="339966"/>
                              </w:rPr>
                              <w:t>können Hinweise geben, Rollenspiele anbieten</w:t>
                            </w:r>
                          </w:p>
                          <w:p w:rsidR="00895355" w:rsidRPr="008A557D" w:rsidRDefault="00895355" w:rsidP="00895355">
                            <w:pPr>
                              <w:rPr>
                                <w:i/>
                                <w:iCs/>
                                <w:color w:val="339966"/>
                              </w:rPr>
                            </w:pPr>
                            <w:r>
                              <w:rPr>
                                <w:i/>
                                <w:iCs/>
                                <w:color w:val="339966"/>
                              </w:rPr>
                              <w:t>Workshopangebote nutzen</w:t>
                            </w:r>
                          </w:p>
                          <w:p w:rsidR="00895355" w:rsidRDefault="00895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47.15pt;margin-top:29.5pt;width:349.5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" fillcolor="white [3201]" stroked="f" strokeweight=".5pt">
                <v:textbox>
                  <w:txbxContent>
                    <w:p w:rsidR="00895355" w:rsidRDefault="00895355" w:rsidP="00895355">
                      <w:pPr>
                        <w:rPr>
                          <w:i/>
                          <w:iCs/>
                          <w:color w:val="339966"/>
                        </w:rPr>
                      </w:pPr>
                      <w:r w:rsidRPr="008A557D">
                        <w:rPr>
                          <w:b/>
                          <w:bCs/>
                          <w:i/>
                          <w:iCs/>
                          <w:color w:val="339966"/>
                        </w:rPr>
                        <w:t>Hinweise:</w:t>
                      </w:r>
                      <w:r w:rsidRPr="008A557D">
                        <w:rPr>
                          <w:i/>
                          <w:iCs/>
                          <w:color w:val="339966"/>
                        </w:rPr>
                        <w:t xml:space="preserve"> Plakate können sehr kreativ gestaltet werden</w:t>
                      </w:r>
                      <w:r>
                        <w:rPr>
                          <w:i/>
                          <w:iCs/>
                          <w:color w:val="339966"/>
                        </w:rPr>
                        <w:t>. B</w:t>
                      </w:r>
                      <w:r w:rsidRPr="008A557D">
                        <w:rPr>
                          <w:i/>
                          <w:iCs/>
                          <w:color w:val="339966"/>
                        </w:rPr>
                        <w:t xml:space="preserve">itte beachten, dass zu viel Information das Plakat überfrachtet – ggf. teilen sich die Gruppen die Botschaften/Inhalte auch auf. </w:t>
                      </w:r>
                    </w:p>
                    <w:p w:rsidR="00895355" w:rsidRPr="00895355" w:rsidRDefault="00895355" w:rsidP="00895355">
                      <w:pPr>
                        <w:rPr>
                          <w:b/>
                          <w:bCs/>
                          <w:i/>
                          <w:iCs/>
                          <w:color w:val="339966"/>
                        </w:rPr>
                      </w:pPr>
                      <w:r w:rsidRPr="00895355">
                        <w:rPr>
                          <w:b/>
                          <w:bCs/>
                          <w:i/>
                          <w:iCs/>
                          <w:color w:val="339966"/>
                        </w:rPr>
                        <w:t>Mögliche Lösungen</w:t>
                      </w:r>
                    </w:p>
                    <w:p w:rsidR="00895355" w:rsidRDefault="00895355" w:rsidP="00895355">
                      <w:pPr>
                        <w:rPr>
                          <w:i/>
                          <w:iCs/>
                          <w:color w:val="339966"/>
                        </w:rPr>
                      </w:pPr>
                      <w:r>
                        <w:rPr>
                          <w:i/>
                          <w:iCs/>
                          <w:color w:val="339966"/>
                        </w:rPr>
                        <w:t>Melden beim Netzwerkbetreiber</w:t>
                      </w:r>
                    </w:p>
                    <w:p w:rsidR="00895355" w:rsidRDefault="00895355" w:rsidP="00895355">
                      <w:pPr>
                        <w:rPr>
                          <w:i/>
                          <w:iCs/>
                          <w:color w:val="339966"/>
                        </w:rPr>
                      </w:pPr>
                      <w:r>
                        <w:rPr>
                          <w:i/>
                          <w:iCs/>
                          <w:color w:val="339966"/>
                        </w:rPr>
                        <w:t>Blockieren</w:t>
                      </w:r>
                      <w:r>
                        <w:rPr>
                          <w:i/>
                          <w:iCs/>
                          <w:color w:val="339966"/>
                        </w:rPr>
                        <w:t xml:space="preserve"> </w:t>
                      </w:r>
                      <w:r>
                        <w:rPr>
                          <w:i/>
                          <w:iCs/>
                          <w:color w:val="339966"/>
                        </w:rPr>
                        <w:t>der Haterin</w:t>
                      </w:r>
                      <w:r>
                        <w:rPr>
                          <w:i/>
                          <w:iCs/>
                          <w:color w:val="339966"/>
                        </w:rPr>
                        <w:t xml:space="preserve"> bzw. </w:t>
                      </w:r>
                      <w:r>
                        <w:rPr>
                          <w:i/>
                          <w:iCs/>
                          <w:color w:val="339966"/>
                        </w:rPr>
                        <w:t>des Haters</w:t>
                      </w:r>
                    </w:p>
                    <w:p w:rsidR="00895355" w:rsidRDefault="00895355" w:rsidP="00895355">
                      <w:pPr>
                        <w:rPr>
                          <w:i/>
                          <w:iCs/>
                          <w:color w:val="339966"/>
                        </w:rPr>
                      </w:pPr>
                      <w:r>
                        <w:rPr>
                          <w:i/>
                          <w:iCs/>
                          <w:color w:val="339966"/>
                        </w:rPr>
                        <w:t>Aufzeigen von Konsequenzen: Ab wann ist etwas eine Straftat?</w:t>
                      </w:r>
                    </w:p>
                    <w:p w:rsidR="00895355" w:rsidRDefault="00895355" w:rsidP="00895355">
                      <w:pPr>
                        <w:rPr>
                          <w:i/>
                          <w:iCs/>
                          <w:color w:val="339966"/>
                        </w:rPr>
                      </w:pPr>
                      <w:r>
                        <w:rPr>
                          <w:i/>
                          <w:iCs/>
                          <w:color w:val="339966"/>
                        </w:rPr>
                        <w:t>Was ist ein positiver/wertschätzender Umgang? – Welche Sprache zeigt das?</w:t>
                      </w:r>
                    </w:p>
                    <w:p w:rsidR="00895355" w:rsidRDefault="00895355" w:rsidP="00895355">
                      <w:pPr>
                        <w:rPr>
                          <w:i/>
                          <w:iCs/>
                          <w:color w:val="339966"/>
                        </w:rPr>
                      </w:pPr>
                      <w:r>
                        <w:rPr>
                          <w:i/>
                          <w:iCs/>
                          <w:color w:val="339966"/>
                        </w:rPr>
                        <w:t>Wie kann man Cybermobbing melden (anonymer Briefkasten, Beratungslehrerin</w:t>
                      </w:r>
                      <w:r>
                        <w:rPr>
                          <w:i/>
                          <w:iCs/>
                          <w:color w:val="339966"/>
                        </w:rPr>
                        <w:t xml:space="preserve"> bzw. Beratungslehrer</w:t>
                      </w:r>
                      <w:r>
                        <w:rPr>
                          <w:i/>
                          <w:iCs/>
                          <w:color w:val="339966"/>
                        </w:rPr>
                        <w:t>, Klassenvorstand, Fachlehrerin</w:t>
                      </w:r>
                      <w:r>
                        <w:rPr>
                          <w:i/>
                          <w:iCs/>
                          <w:color w:val="339966"/>
                        </w:rPr>
                        <w:t xml:space="preserve"> bzw. Fachlehrer</w:t>
                      </w:r>
                      <w:r>
                        <w:rPr>
                          <w:i/>
                          <w:iCs/>
                          <w:color w:val="339966"/>
                        </w:rPr>
                        <w:t>, in der Peergruppe, …)</w:t>
                      </w:r>
                    </w:p>
                    <w:p w:rsidR="00895355" w:rsidRPr="008A557D" w:rsidRDefault="00895355" w:rsidP="00895355">
                      <w:pPr>
                        <w:rPr>
                          <w:i/>
                          <w:iCs/>
                        </w:rPr>
                      </w:pPr>
                      <w:r>
                        <w:rPr>
                          <w:i/>
                          <w:iCs/>
                          <w:color w:val="339966"/>
                        </w:rPr>
                        <w:t xml:space="preserve">Sprachreflexion: Was ist (noch) ok, wie unterschiedlich ist die Toleranz? </w:t>
                      </w:r>
                    </w:p>
                    <w:p w:rsidR="00895355" w:rsidRDefault="00895355" w:rsidP="00895355"/>
                    <w:p w:rsidR="00895355" w:rsidRPr="00895355" w:rsidRDefault="00895355" w:rsidP="00895355">
                      <w:pPr>
                        <w:rPr>
                          <w:b/>
                          <w:bCs/>
                          <w:i/>
                          <w:iCs/>
                          <w:color w:val="339966"/>
                        </w:rPr>
                      </w:pPr>
                      <w:r w:rsidRPr="00895355">
                        <w:rPr>
                          <w:b/>
                          <w:bCs/>
                          <w:i/>
                          <w:iCs/>
                          <w:color w:val="339966"/>
                        </w:rPr>
                        <w:t xml:space="preserve">Zusätzlich zu Plakaten bietet sich an </w:t>
                      </w:r>
                    </w:p>
                    <w:p w:rsidR="00895355" w:rsidRDefault="00895355" w:rsidP="00895355">
                      <w:pPr>
                        <w:rPr>
                          <w:i/>
                          <w:iCs/>
                          <w:color w:val="339966"/>
                        </w:rPr>
                      </w:pPr>
                      <w:r w:rsidRPr="008A557D">
                        <w:rPr>
                          <w:i/>
                          <w:iCs/>
                          <w:color w:val="339966"/>
                        </w:rPr>
                        <w:t xml:space="preserve">24-Stunden-Bilder (über No-Hate-Speech.de) </w:t>
                      </w:r>
                    </w:p>
                    <w:p w:rsidR="00895355" w:rsidRDefault="00895355" w:rsidP="00895355">
                      <w:pPr>
                        <w:rPr>
                          <w:i/>
                          <w:iCs/>
                          <w:color w:val="339966"/>
                        </w:rPr>
                      </w:pPr>
                      <w:r w:rsidRPr="008A557D">
                        <w:rPr>
                          <w:i/>
                          <w:iCs/>
                          <w:color w:val="339966"/>
                        </w:rPr>
                        <w:t>Lösungen auch über das Internet finden</w:t>
                      </w:r>
                    </w:p>
                    <w:p w:rsidR="00895355" w:rsidRDefault="00895355" w:rsidP="00895355">
                      <w:pPr>
                        <w:rPr>
                          <w:i/>
                          <w:iCs/>
                          <w:color w:val="339966"/>
                        </w:rPr>
                      </w:pPr>
                      <w:r w:rsidRPr="008A557D">
                        <w:rPr>
                          <w:i/>
                          <w:iCs/>
                          <w:color w:val="339966"/>
                        </w:rPr>
                        <w:t xml:space="preserve">Lehrerinnen </w:t>
                      </w:r>
                      <w:r>
                        <w:rPr>
                          <w:i/>
                          <w:iCs/>
                          <w:color w:val="339966"/>
                        </w:rPr>
                        <w:t xml:space="preserve">bzw. Lehrer </w:t>
                      </w:r>
                      <w:r w:rsidRPr="008A557D">
                        <w:rPr>
                          <w:i/>
                          <w:iCs/>
                          <w:color w:val="339966"/>
                        </w:rPr>
                        <w:t>können Hinweise geben, Rollenspiele anbieten</w:t>
                      </w:r>
                      <w:bookmarkStart w:id="2" w:name="_GoBack"/>
                      <w:bookmarkEnd w:id="2"/>
                    </w:p>
                    <w:p w:rsidR="00895355" w:rsidRPr="008A557D" w:rsidRDefault="00895355" w:rsidP="00895355">
                      <w:pPr>
                        <w:rPr>
                          <w:i/>
                          <w:iCs/>
                          <w:color w:val="339966"/>
                        </w:rPr>
                      </w:pPr>
                      <w:r>
                        <w:rPr>
                          <w:i/>
                          <w:iCs/>
                          <w:color w:val="339966"/>
                        </w:rPr>
                        <w:t>Workshopangebote nutzen</w:t>
                      </w:r>
                    </w:p>
                    <w:p w:rsidR="00895355" w:rsidRDefault="00895355"/>
                  </w:txbxContent>
                </v:textbox>
              </v:shape>
            </w:pict>
          </mc:Fallback>
        </mc:AlternateContent>
      </w:r>
    </w:p>
    <w:sectPr w:rsidR="00A679E9" w:rsidRPr="00500256" w:rsidSect="00E74A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81" w:rsidRDefault="000C1681" w:rsidP="007276A9">
      <w:pPr>
        <w:spacing w:after="0" w:line="240" w:lineRule="auto"/>
      </w:pPr>
      <w:r>
        <w:separator/>
      </w:r>
    </w:p>
  </w:endnote>
  <w:endnote w:type="continuationSeparator" w:id="0">
    <w:p w:rsidR="000C1681" w:rsidRDefault="000C1681" w:rsidP="007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SGBYEnglisch 0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E4"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 Österreichischer Bundesverlag Schulbuch GmbH &amp; Co. KG, Wien 201</w:t>
    </w:r>
    <w:r w:rsidR="00E42EE4">
      <w:rPr>
        <w:rFonts w:ascii="Arial" w:hAnsi="Arial" w:cs="Arial"/>
        <w:color w:val="595959"/>
        <w:sz w:val="12"/>
        <w:szCs w:val="12"/>
      </w:rPr>
      <w:t>9</w:t>
    </w:r>
    <w:r>
      <w:rPr>
        <w:rFonts w:ascii="Arial" w:hAnsi="Arial" w:cs="Arial"/>
        <w:color w:val="595959"/>
        <w:sz w:val="12"/>
        <w:szCs w:val="12"/>
      </w:rPr>
      <w:t xml:space="preserve"> | www.oebv.at | </w:t>
    </w:r>
    <w:r w:rsidR="00E42EE4">
      <w:rPr>
        <w:rFonts w:ascii="Arial" w:hAnsi="Arial" w:cs="Arial"/>
        <w:color w:val="595959"/>
        <w:sz w:val="12"/>
        <w:szCs w:val="12"/>
      </w:rPr>
      <w:t>z</w:t>
    </w:r>
    <w:r w:rsidR="00286F7F">
      <w:rPr>
        <w:rFonts w:ascii="Arial" w:hAnsi="Arial" w:cs="Arial"/>
        <w:color w:val="595959"/>
        <w:sz w:val="12"/>
        <w:szCs w:val="12"/>
      </w:rPr>
      <w:t xml:space="preserve">ielsicher </w:t>
    </w:r>
    <w:proofErr w:type="spellStart"/>
    <w:r w:rsidR="00286F7F">
      <w:rPr>
        <w:rFonts w:ascii="Arial" w:hAnsi="Arial" w:cs="Arial"/>
        <w:color w:val="595959"/>
        <w:sz w:val="12"/>
        <w:szCs w:val="12"/>
      </w:rPr>
      <w:t>Du</w:t>
    </w:r>
    <w:r w:rsidR="00E74AC1">
      <w:rPr>
        <w:rFonts w:ascii="Arial" w:hAnsi="Arial" w:cs="Arial"/>
        <w:color w:val="595959"/>
        <w:sz w:val="12"/>
        <w:szCs w:val="12"/>
      </w:rPr>
      <w:t>K</w:t>
    </w:r>
    <w:proofErr w:type="spellEnd"/>
    <w:r w:rsidR="00286F7F">
      <w:rPr>
        <w:rFonts w:ascii="Arial" w:hAnsi="Arial" w:cs="Arial"/>
        <w:color w:val="595959"/>
        <w:sz w:val="12"/>
        <w:szCs w:val="12"/>
      </w:rPr>
      <w:t xml:space="preserve"> </w:t>
    </w:r>
  </w:p>
  <w:p w:rsidR="007276A9"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rsidR="007276A9" w:rsidRDefault="007276A9" w:rsidP="007276A9">
    <w:pPr>
      <w:pStyle w:val="Fuzeile"/>
    </w:pPr>
    <w:r>
      <w:rPr>
        <w:rFonts w:ascii="Arial" w:hAnsi="Arial" w:cs="Arial"/>
        <w:color w:val="595959"/>
        <w:sz w:val="12"/>
        <w:szCs w:val="12"/>
      </w:rPr>
      <w:t>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81" w:rsidRDefault="000C1681" w:rsidP="007276A9">
      <w:pPr>
        <w:spacing w:after="0" w:line="240" w:lineRule="auto"/>
      </w:pPr>
      <w:r>
        <w:separator/>
      </w:r>
    </w:p>
  </w:footnote>
  <w:footnote w:type="continuationSeparator" w:id="0">
    <w:p w:rsidR="000C1681" w:rsidRDefault="000C1681" w:rsidP="0072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619" w:rsidRDefault="00171619" w:rsidP="00E74AC1">
    <w:pPr>
      <w:pStyle w:val="Kopfzeile"/>
      <w:rPr>
        <w:rFonts w:ascii="Arial" w:hAnsi="Arial" w:cs="Arial"/>
        <w:noProof/>
        <w:sz w:val="8"/>
        <w:szCs w:val="8"/>
        <w:lang w:eastAsia="de-AT"/>
      </w:rPr>
    </w:pPr>
    <w:r>
      <w:rPr>
        <w:rFonts w:ascii="Arial" w:hAnsi="Arial" w:cs="Arial"/>
        <w:noProof/>
        <w:sz w:val="8"/>
        <w:szCs w:val="8"/>
        <w:lang w:eastAsia="de-AT"/>
      </w:rPr>
      <w:drawing>
        <wp:anchor distT="0" distB="0" distL="114300" distR="114300" simplePos="0" relativeHeight="251661312" behindDoc="0" locked="0" layoutInCell="1" allowOverlap="1" wp14:anchorId="45481E32" wp14:editId="7ABB3DB3">
          <wp:simplePos x="0" y="0"/>
          <wp:positionH relativeFrom="column">
            <wp:posOffset>-909320</wp:posOffset>
          </wp:positionH>
          <wp:positionV relativeFrom="paragraph">
            <wp:posOffset>-431800</wp:posOffset>
          </wp:positionV>
          <wp:extent cx="7562850" cy="619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zs_duk_v1.tif"/>
                  <pic:cNvPicPr/>
                </pic:nvPicPr>
                <pic:blipFill rotWithShape="1">
                  <a:blip r:embed="rId1" cstate="print">
                    <a:extLst>
                      <a:ext uri="{28A0092B-C50C-407E-A947-70E740481C1C}">
                        <a14:useLocalDpi xmlns:a14="http://schemas.microsoft.com/office/drawing/2010/main" val="0"/>
                      </a:ext>
                    </a:extLst>
                  </a:blip>
                  <a:srcRect b="94211"/>
                  <a:stretch/>
                </pic:blipFill>
                <pic:spPr bwMode="auto">
                  <a:xfrm>
                    <a:off x="0" y="0"/>
                    <a:ext cx="756285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76A9" w:rsidRPr="00E74AC1" w:rsidRDefault="007276A9" w:rsidP="00E74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20D6D"/>
    <w:multiLevelType w:val="hybridMultilevel"/>
    <w:tmpl w:val="B4B41142"/>
    <w:lvl w:ilvl="0" w:tplc="53206E02">
      <w:numFmt w:val="bullet"/>
      <w:lvlText w:val=""/>
      <w:lvlJc w:val="left"/>
      <w:pPr>
        <w:ind w:left="720" w:hanging="360"/>
      </w:pPr>
      <w:rPr>
        <w:rFonts w:ascii="Symbol" w:eastAsiaTheme="minorHAnsi" w:hAnsi="Symbol" w:cs="Arial" w:hint="default"/>
        <w:b/>
        <w:color w:val="189EB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9"/>
    <w:rsid w:val="000149A2"/>
    <w:rsid w:val="000A4359"/>
    <w:rsid w:val="000C1681"/>
    <w:rsid w:val="00107700"/>
    <w:rsid w:val="00171619"/>
    <w:rsid w:val="001C37F3"/>
    <w:rsid w:val="001F38AC"/>
    <w:rsid w:val="00246E15"/>
    <w:rsid w:val="00285B59"/>
    <w:rsid w:val="00286F7F"/>
    <w:rsid w:val="003525A9"/>
    <w:rsid w:val="003632ED"/>
    <w:rsid w:val="003D4AEB"/>
    <w:rsid w:val="004265C8"/>
    <w:rsid w:val="004959C6"/>
    <w:rsid w:val="00497A6B"/>
    <w:rsid w:val="004A0705"/>
    <w:rsid w:val="004B0A26"/>
    <w:rsid w:val="004F6489"/>
    <w:rsid w:val="00500256"/>
    <w:rsid w:val="00500C0D"/>
    <w:rsid w:val="005226E7"/>
    <w:rsid w:val="00577443"/>
    <w:rsid w:val="005B0F04"/>
    <w:rsid w:val="005E0888"/>
    <w:rsid w:val="00616713"/>
    <w:rsid w:val="006F6E15"/>
    <w:rsid w:val="007276A9"/>
    <w:rsid w:val="0073148B"/>
    <w:rsid w:val="00895355"/>
    <w:rsid w:val="008B6212"/>
    <w:rsid w:val="009079A4"/>
    <w:rsid w:val="009437E9"/>
    <w:rsid w:val="00944D7F"/>
    <w:rsid w:val="00970687"/>
    <w:rsid w:val="00985B2B"/>
    <w:rsid w:val="0099317C"/>
    <w:rsid w:val="00997037"/>
    <w:rsid w:val="009B0568"/>
    <w:rsid w:val="009C1BE1"/>
    <w:rsid w:val="009F5C25"/>
    <w:rsid w:val="00A02A13"/>
    <w:rsid w:val="00A24115"/>
    <w:rsid w:val="00A5442D"/>
    <w:rsid w:val="00A679E9"/>
    <w:rsid w:val="00A828FC"/>
    <w:rsid w:val="00AB1634"/>
    <w:rsid w:val="00BE7944"/>
    <w:rsid w:val="00C26E92"/>
    <w:rsid w:val="00C35719"/>
    <w:rsid w:val="00C47630"/>
    <w:rsid w:val="00C64BD4"/>
    <w:rsid w:val="00D02FF2"/>
    <w:rsid w:val="00D12E19"/>
    <w:rsid w:val="00D13B63"/>
    <w:rsid w:val="00D44B2E"/>
    <w:rsid w:val="00D85FDC"/>
    <w:rsid w:val="00D93132"/>
    <w:rsid w:val="00E06FC4"/>
    <w:rsid w:val="00E26C36"/>
    <w:rsid w:val="00E42EE4"/>
    <w:rsid w:val="00E5429D"/>
    <w:rsid w:val="00E74AC1"/>
    <w:rsid w:val="00F070C6"/>
    <w:rsid w:val="00F905F6"/>
    <w:rsid w:val="00F96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5637DA9-5913-4D6F-9746-E482397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6A9"/>
  </w:style>
  <w:style w:type="paragraph" w:styleId="Fuzeile">
    <w:name w:val="footer"/>
    <w:basedOn w:val="Standard"/>
    <w:link w:val="FuzeileZchn"/>
    <w:uiPriority w:val="99"/>
    <w:unhideWhenUsed/>
    <w:rsid w:val="0072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6A9"/>
  </w:style>
  <w:style w:type="paragraph" w:styleId="Listenabsatz">
    <w:name w:val="List Paragraph"/>
    <w:basedOn w:val="Standard"/>
    <w:uiPriority w:val="34"/>
    <w:qFormat/>
    <w:rsid w:val="009437E9"/>
    <w:pPr>
      <w:ind w:left="720"/>
      <w:contextualSpacing/>
    </w:pPr>
  </w:style>
  <w:style w:type="paragraph" w:styleId="Sprechblasentext">
    <w:name w:val="Balloon Text"/>
    <w:basedOn w:val="Standard"/>
    <w:link w:val="SprechblasentextZchn"/>
    <w:uiPriority w:val="99"/>
    <w:semiHidden/>
    <w:unhideWhenUsed/>
    <w:rsid w:val="000A4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359"/>
    <w:rPr>
      <w:rFonts w:ascii="Tahoma" w:hAnsi="Tahoma" w:cs="Tahoma"/>
      <w:sz w:val="16"/>
      <w:szCs w:val="16"/>
    </w:rPr>
  </w:style>
  <w:style w:type="paragraph" w:styleId="KeinLeerraum">
    <w:name w:val="No Spacing"/>
    <w:uiPriority w:val="1"/>
    <w:qFormat/>
    <w:rsid w:val="004959C6"/>
    <w:pPr>
      <w:spacing w:after="0" w:line="240" w:lineRule="auto"/>
    </w:pPr>
  </w:style>
  <w:style w:type="table" w:styleId="Tabellenraster">
    <w:name w:val="Table Grid"/>
    <w:basedOn w:val="NormaleTabelle"/>
    <w:uiPriority w:val="39"/>
    <w:rsid w:val="00944D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xt">
    <w:name w:val="02 Text"/>
    <w:basedOn w:val="Standard"/>
    <w:link w:val="02TextZchnZchn"/>
    <w:rsid w:val="00E26C36"/>
    <w:pPr>
      <w:tabs>
        <w:tab w:val="center" w:pos="198"/>
      </w:tabs>
      <w:suppressAutoHyphens/>
      <w:autoSpaceDE w:val="0"/>
      <w:autoSpaceDN w:val="0"/>
      <w:adjustRightInd w:val="0"/>
      <w:spacing w:after="0" w:line="340" w:lineRule="atLeast"/>
      <w:textAlignment w:val="center"/>
    </w:pPr>
    <w:rPr>
      <w:rFonts w:ascii="Arial" w:eastAsiaTheme="minorEastAsia" w:hAnsi="Arial" w:cs="GSGBYEnglisch 07"/>
      <w:color w:val="000000" w:themeColor="text1"/>
      <w:sz w:val="25"/>
      <w:szCs w:val="24"/>
      <w:u w:color="B3CD34"/>
      <w:lang w:eastAsia="de-AT"/>
    </w:rPr>
  </w:style>
  <w:style w:type="character" w:customStyle="1" w:styleId="02TextZchnZchn">
    <w:name w:val="02 Text Zchn Zchn"/>
    <w:basedOn w:val="Absatz-Standardschriftart"/>
    <w:link w:val="02Text"/>
    <w:rsid w:val="00E26C36"/>
    <w:rPr>
      <w:rFonts w:ascii="Arial" w:eastAsiaTheme="minorEastAsia" w:hAnsi="Arial" w:cs="GSGBYEnglisch 07"/>
      <w:color w:val="000000" w:themeColor="text1"/>
      <w:sz w:val="25"/>
      <w:szCs w:val="24"/>
      <w:u w:color="B3CD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76A3-DA4C-46C2-BAC2-32BC6FB9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5559</Characters>
  <Application>Microsoft Office Word</Application>
  <DocSecurity>0</DocSecurity>
  <Lines>132</Lines>
  <Paragraphs>79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Stopper, Mag. Sonja</cp:lastModifiedBy>
  <cp:revision>20</cp:revision>
  <cp:lastPrinted>2016-05-25T11:09:00Z</cp:lastPrinted>
  <dcterms:created xsi:type="dcterms:W3CDTF">2019-09-03T14:46:00Z</dcterms:created>
  <dcterms:modified xsi:type="dcterms:W3CDTF">2019-09-05T11:35:00Z</dcterms:modified>
</cp:coreProperties>
</file>