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297E7B8D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2F3964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54B1F933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2F3964">
              <w:rPr>
                <w:b/>
                <w:sz w:val="32"/>
                <w:szCs w:val="32"/>
              </w:rPr>
              <w:t>Der Satz des Pythagoras und seine Anwendungen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361C2E26" w:rsidR="00AD542B" w:rsidRPr="006061B6" w:rsidRDefault="00304649" w:rsidP="00F56436">
            <w:pPr>
              <w:spacing w:before="40" w:after="40"/>
            </w:pPr>
            <w:r w:rsidRPr="00304649">
              <w:t xml:space="preserve">Ich kann </w:t>
            </w:r>
            <w:r w:rsidR="00F855F9">
              <w:t>den Satz des Pythagoras an Dreiecken anwenden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03D84738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an </w:t>
            </w:r>
            <w:r w:rsidR="00F855F9">
              <w:t>Vierecken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1BD0304E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F855F9">
              <w:t xml:space="preserve">den </w:t>
            </w:r>
            <w:r w:rsidR="00F855F9">
              <w:t>Kathetensatz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725A8187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</w:t>
            </w:r>
            <w:r w:rsidR="00F855F9">
              <w:t>Höhensatz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4C494E08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an </w:t>
            </w:r>
            <w:r w:rsidR="00F855F9">
              <w:t>Körpern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5A4B31D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</w:t>
            </w:r>
            <w:r w:rsidR="00470CF2">
              <w:t xml:space="preserve">in Alltagssituationen </w:t>
            </w:r>
            <w:r w:rsidR="00F855F9">
              <w:t>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0EBEAC4" w14:textId="512B5458" w:rsidR="00F855F9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  <w:bookmarkStart w:id="0" w:name="_GoBack"/>
            <w:bookmarkEnd w:id="0"/>
          </w:p>
          <w:p w14:paraId="7F5CA85E" w14:textId="77777777" w:rsidR="00AD542B" w:rsidRDefault="00AD542B" w:rsidP="00E34FBC">
            <w:pPr>
              <w:spacing w:before="40" w:after="40"/>
            </w:pPr>
          </w:p>
          <w:p w14:paraId="3781C584" w14:textId="77777777" w:rsidR="0085021C" w:rsidRDefault="0085021C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70A0E" w14:textId="77777777" w:rsidR="00887C13" w:rsidRDefault="00887C13" w:rsidP="00844B80">
      <w:pPr>
        <w:spacing w:after="0" w:line="240" w:lineRule="auto"/>
      </w:pPr>
      <w:r>
        <w:separator/>
      </w:r>
    </w:p>
  </w:endnote>
  <w:endnote w:type="continuationSeparator" w:id="0">
    <w:p w14:paraId="4171B530" w14:textId="77777777" w:rsidR="00887C13" w:rsidRDefault="00887C1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F1BDC" w14:textId="77777777" w:rsidR="002F3964" w:rsidRDefault="002F39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63FDCE2B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2F396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6FB89" w14:textId="77777777" w:rsidR="002F3964" w:rsidRDefault="002F39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0FAA3" w14:textId="77777777" w:rsidR="00887C13" w:rsidRDefault="00887C13" w:rsidP="00844B80">
      <w:pPr>
        <w:spacing w:after="0" w:line="240" w:lineRule="auto"/>
      </w:pPr>
      <w:r>
        <w:separator/>
      </w:r>
    </w:p>
  </w:footnote>
  <w:footnote w:type="continuationSeparator" w:id="0">
    <w:p w14:paraId="0825136B" w14:textId="77777777" w:rsidR="00887C13" w:rsidRDefault="00887C13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1AA6" w14:textId="77777777" w:rsidR="002F3964" w:rsidRDefault="002F39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F1BF6" w14:textId="77777777" w:rsidR="002F3964" w:rsidRDefault="002F39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FF0E" w14:textId="77777777" w:rsidR="002F3964" w:rsidRDefault="002F39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4699"/>
    <w:rsid w:val="002947C0"/>
    <w:rsid w:val="002D2D40"/>
    <w:rsid w:val="002D6C53"/>
    <w:rsid w:val="002E79FE"/>
    <w:rsid w:val="002F08DB"/>
    <w:rsid w:val="002F3964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70CF2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87C13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11EA2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  <w:rsid w:val="00F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6657-DB20-40C3-84A3-84B78E20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6</cp:revision>
  <cp:lastPrinted>2014-06-16T14:26:00Z</cp:lastPrinted>
  <dcterms:created xsi:type="dcterms:W3CDTF">2017-07-23T11:31:00Z</dcterms:created>
  <dcterms:modified xsi:type="dcterms:W3CDTF">2019-01-30T12:00:00Z</dcterms:modified>
</cp:coreProperties>
</file>