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155039">
        <w:rPr>
          <w:b/>
          <w:sz w:val="28"/>
          <w:szCs w:val="28"/>
        </w:rPr>
        <w:t>Physik</w:t>
      </w:r>
      <w:r w:rsidR="00FC189D">
        <w:rPr>
          <w:b/>
          <w:sz w:val="28"/>
          <w:szCs w:val="28"/>
        </w:rPr>
        <w:t xml:space="preserve">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F370B2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</w:t>
            </w:r>
            <w:r w:rsidR="00F370B2">
              <w:rPr>
                <w:b/>
                <w:sz w:val="32"/>
                <w:szCs w:val="32"/>
              </w:rPr>
              <w:t>10</w:t>
            </w:r>
            <w:r w:rsidRPr="00557682">
              <w:rPr>
                <w:b/>
                <w:sz w:val="32"/>
                <w:szCs w:val="32"/>
              </w:rPr>
              <w:t xml:space="preserve">: </w:t>
            </w:r>
            <w:r w:rsidR="00F370B2">
              <w:rPr>
                <w:b/>
                <w:sz w:val="32"/>
                <w:szCs w:val="32"/>
              </w:rPr>
              <w:t>„Strahlende Physik“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F370B2" w:rsidRPr="006061B6" w:rsidTr="00926CB2">
        <w:tc>
          <w:tcPr>
            <w:tcW w:w="5920" w:type="dxa"/>
            <w:vAlign w:val="center"/>
          </w:tcPr>
          <w:p w:rsidR="00F370B2" w:rsidRPr="006061B6" w:rsidRDefault="00F370B2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659AFDFB" wp14:editId="060E69B1">
                  <wp:extent cx="171450" cy="152400"/>
                  <wp:effectExtent l="0" t="0" r="0" b="0"/>
                  <wp:docPr id="1" name="Grafik 1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den Begriff Super-GAU erklären.</w:t>
            </w: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1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1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1275" w:type="dxa"/>
          </w:tcPr>
          <w:p w:rsidR="00F370B2" w:rsidRPr="006061B6" w:rsidRDefault="00F370B2" w:rsidP="002D6AAE">
            <w:pPr>
              <w:spacing w:before="40" w:after="40"/>
            </w:pPr>
          </w:p>
        </w:tc>
      </w:tr>
      <w:tr w:rsidR="00F370B2" w:rsidRPr="006061B6" w:rsidTr="00926CB2">
        <w:tc>
          <w:tcPr>
            <w:tcW w:w="5920" w:type="dxa"/>
            <w:vAlign w:val="center"/>
          </w:tcPr>
          <w:p w:rsidR="00F370B2" w:rsidRPr="006061B6" w:rsidRDefault="00F370B2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07F7BB7C" wp14:editId="45E035E0">
                  <wp:extent cx="171450" cy="152400"/>
                  <wp:effectExtent l="0" t="0" r="0" b="0"/>
                  <wp:docPr id="2" name="Grafik 2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habe ein Erklärungsmodell warum Lotusblätter Schmutz abweisen können. </w:t>
            </w: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1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1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1275" w:type="dxa"/>
          </w:tcPr>
          <w:p w:rsidR="00F370B2" w:rsidRPr="006061B6" w:rsidRDefault="00F370B2" w:rsidP="002D6AAE">
            <w:pPr>
              <w:spacing w:before="40" w:after="40"/>
            </w:pPr>
          </w:p>
        </w:tc>
      </w:tr>
      <w:tr w:rsidR="00F370B2" w:rsidRPr="006061B6" w:rsidTr="00926CB2">
        <w:tc>
          <w:tcPr>
            <w:tcW w:w="5920" w:type="dxa"/>
            <w:vAlign w:val="center"/>
          </w:tcPr>
          <w:p w:rsidR="00F370B2" w:rsidRDefault="00F370B2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4CCAF97D" wp14:editId="21D21CC2">
                  <wp:extent cx="171450" cy="152400"/>
                  <wp:effectExtent l="0" t="0" r="0" b="0"/>
                  <wp:docPr id="9" name="Grafik 9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erkläre den Unterschied zwischen Kernspaltung und Kernfusion.</w:t>
            </w: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1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1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1275" w:type="dxa"/>
          </w:tcPr>
          <w:p w:rsidR="00F370B2" w:rsidRPr="006061B6" w:rsidRDefault="00F370B2" w:rsidP="002D6AAE">
            <w:pPr>
              <w:spacing w:before="40" w:after="40"/>
            </w:pPr>
          </w:p>
        </w:tc>
      </w:tr>
      <w:tr w:rsidR="00F370B2" w:rsidRPr="006061B6" w:rsidTr="00926CB2">
        <w:tc>
          <w:tcPr>
            <w:tcW w:w="5920" w:type="dxa"/>
            <w:vAlign w:val="center"/>
          </w:tcPr>
          <w:p w:rsidR="00F370B2" w:rsidRDefault="00F370B2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4100041E" wp14:editId="38AAD0EF">
                  <wp:extent cx="180975" cy="152400"/>
                  <wp:effectExtent l="0" t="0" r="9525" b="0"/>
                  <wp:docPr id="16" name="Grafik 16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weiß, welche Isotope des Wasserstoffs existieren.</w:t>
            </w: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1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1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1275" w:type="dxa"/>
          </w:tcPr>
          <w:p w:rsidR="00F370B2" w:rsidRPr="006061B6" w:rsidRDefault="00F370B2" w:rsidP="002D6AAE">
            <w:pPr>
              <w:spacing w:before="40" w:after="40"/>
            </w:pPr>
          </w:p>
        </w:tc>
      </w:tr>
      <w:tr w:rsidR="00F370B2" w:rsidRPr="006061B6" w:rsidTr="00926CB2">
        <w:tc>
          <w:tcPr>
            <w:tcW w:w="5920" w:type="dxa"/>
            <w:vAlign w:val="center"/>
          </w:tcPr>
          <w:p w:rsidR="00F370B2" w:rsidRPr="006061B6" w:rsidRDefault="00F370B2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7E810024" wp14:editId="35EF6EA6">
                  <wp:extent cx="180975" cy="152400"/>
                  <wp:effectExtent l="0" t="0" r="9525" b="0"/>
                  <wp:docPr id="17" name="Grafik 17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definiere den Begriff Halbwertszeit.</w:t>
            </w: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1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1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1275" w:type="dxa"/>
          </w:tcPr>
          <w:p w:rsidR="00F370B2" w:rsidRPr="006061B6" w:rsidRDefault="00F370B2" w:rsidP="002D6AAE">
            <w:pPr>
              <w:spacing w:before="40" w:after="40"/>
            </w:pPr>
          </w:p>
        </w:tc>
      </w:tr>
      <w:tr w:rsidR="00F370B2" w:rsidRPr="006061B6" w:rsidTr="00926CB2">
        <w:tc>
          <w:tcPr>
            <w:tcW w:w="5920" w:type="dxa"/>
            <w:vAlign w:val="center"/>
          </w:tcPr>
          <w:p w:rsidR="00F370B2" w:rsidRDefault="00F370B2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3DAAEEBD" wp14:editId="61959F5A">
                  <wp:extent cx="180975" cy="152400"/>
                  <wp:effectExtent l="0" t="0" r="9525" b="0"/>
                  <wp:docPr id="18" name="Grafik 18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kenne drei verschiedene Arten von radioaktiver Strahlung.</w:t>
            </w: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1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1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1275" w:type="dxa"/>
          </w:tcPr>
          <w:p w:rsidR="00F370B2" w:rsidRPr="006061B6" w:rsidRDefault="00F370B2" w:rsidP="002D6AAE">
            <w:pPr>
              <w:spacing w:before="40" w:after="40"/>
            </w:pPr>
          </w:p>
        </w:tc>
      </w:tr>
      <w:tr w:rsidR="00F370B2" w:rsidRPr="006061B6" w:rsidTr="00926CB2">
        <w:tc>
          <w:tcPr>
            <w:tcW w:w="5920" w:type="dxa"/>
            <w:vAlign w:val="center"/>
          </w:tcPr>
          <w:p w:rsidR="00F370B2" w:rsidRPr="006061B6" w:rsidRDefault="00F370B2" w:rsidP="00F370B2">
            <w:pPr>
              <w:spacing w:before="40" w:after="40"/>
            </w:pPr>
            <w:r w:rsidRPr="00B438F3">
              <w:pict w14:anchorId="440F1F9B">
                <v:shape id="_x0000_i1048" type="#_x0000_t75" alt="Button_N3" style="width:14.25pt;height:12pt;visibility:visible;mso-wrap-style:square">
                  <v:imagedata r:id="rId11" o:title="Button_N3"/>
                </v:shape>
              </w:pict>
            </w:r>
            <w:r>
              <w:t xml:space="preserve"> Ich interpretiere Einsteins Formel E=m·c² und führe einfache Berechnungen damit durch.</w:t>
            </w: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1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0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1" w:type="dxa"/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1275" w:type="dxa"/>
          </w:tcPr>
          <w:p w:rsidR="00F370B2" w:rsidRPr="006061B6" w:rsidRDefault="00F370B2" w:rsidP="002D6AAE">
            <w:pPr>
              <w:spacing w:before="40" w:after="40"/>
            </w:pPr>
          </w:p>
        </w:tc>
      </w:tr>
      <w:tr w:rsidR="00F370B2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F370B2" w:rsidRPr="006061B6" w:rsidRDefault="00F370B2" w:rsidP="007F2FC9">
            <w:pPr>
              <w:spacing w:before="40" w:after="40"/>
            </w:pPr>
            <w:r w:rsidRPr="00B438F3">
              <w:pict w14:anchorId="0A083F96">
                <v:shape id="_x0000_i1049" type="#_x0000_t75" alt="Button_N3" style="width:14.25pt;height:12pt;visibility:visible;mso-wrap-style:square">
                  <v:imagedata r:id="rId11" o:title="Button_N3"/>
                </v:shape>
              </w:pict>
            </w:r>
            <w:r>
              <w:t xml:space="preserve"> Ich verstehe wie ein Kernkraftwerk funktioniert und welche Gefahren damit verbunden sind.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F370B2" w:rsidRPr="006061B6" w:rsidRDefault="00F370B2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70B2" w:rsidRPr="006061B6" w:rsidRDefault="00F370B2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370B2">
            <w:pPr>
              <w:spacing w:before="40" w:after="40"/>
            </w:pPr>
            <w:r w:rsidRPr="006061B6">
              <w:t>Das Kapitel „</w:t>
            </w:r>
            <w:r w:rsidR="00F370B2">
              <w:t>Strahlende Physik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  <w:bookmarkStart w:id="0" w:name="_GoBack"/>
            <w:bookmarkEnd w:id="0"/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8" o:spid="_x0000_i1186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Grafik 6" o:spid="_x0000_i1187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Grafik 3" o:spid="_x0000_i1188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0649DC"/>
    <w:rsid w:val="000713B3"/>
    <w:rsid w:val="00073907"/>
    <w:rsid w:val="0010525D"/>
    <w:rsid w:val="00126640"/>
    <w:rsid w:val="00154190"/>
    <w:rsid w:val="00155039"/>
    <w:rsid w:val="001A3ECC"/>
    <w:rsid w:val="00241093"/>
    <w:rsid w:val="00244699"/>
    <w:rsid w:val="002947C0"/>
    <w:rsid w:val="002F7C77"/>
    <w:rsid w:val="003B5D7C"/>
    <w:rsid w:val="003C12AD"/>
    <w:rsid w:val="00402FA6"/>
    <w:rsid w:val="004435EC"/>
    <w:rsid w:val="004935FA"/>
    <w:rsid w:val="004969F5"/>
    <w:rsid w:val="004A0646"/>
    <w:rsid w:val="004C3BDA"/>
    <w:rsid w:val="004D7473"/>
    <w:rsid w:val="00557682"/>
    <w:rsid w:val="00585A31"/>
    <w:rsid w:val="00590621"/>
    <w:rsid w:val="005B1D38"/>
    <w:rsid w:val="00600170"/>
    <w:rsid w:val="006061B6"/>
    <w:rsid w:val="006812C8"/>
    <w:rsid w:val="00682B37"/>
    <w:rsid w:val="006B5946"/>
    <w:rsid w:val="0087249F"/>
    <w:rsid w:val="008D0D33"/>
    <w:rsid w:val="008F55A0"/>
    <w:rsid w:val="009156EF"/>
    <w:rsid w:val="009B0227"/>
    <w:rsid w:val="00A015E4"/>
    <w:rsid w:val="00A73853"/>
    <w:rsid w:val="00A77E4A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676D2"/>
    <w:rsid w:val="00EB6CC9"/>
    <w:rsid w:val="00F17F1B"/>
    <w:rsid w:val="00F24E40"/>
    <w:rsid w:val="00F370B2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02421-9BB8-4D26-B62D-E99E84D9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3</cp:revision>
  <cp:lastPrinted>2014-06-16T14:26:00Z</cp:lastPrinted>
  <dcterms:created xsi:type="dcterms:W3CDTF">2016-01-13T15:42:00Z</dcterms:created>
  <dcterms:modified xsi:type="dcterms:W3CDTF">2016-01-13T15:45:00Z</dcterms:modified>
</cp:coreProperties>
</file>