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0BCB" w14:textId="77777777" w:rsidR="007D3935" w:rsidRDefault="00927969">
      <w:pPr>
        <w:rPr>
          <w:b/>
          <w:sz w:val="32"/>
          <w:szCs w:val="32"/>
        </w:rPr>
      </w:pPr>
      <w:r>
        <w:rPr>
          <w:b/>
          <w:sz w:val="32"/>
          <w:szCs w:val="32"/>
        </w:rPr>
        <w:t>Lernziel- und Leistungsvereinbarungen: Schritt für Schritt Mathematik 3</w:t>
      </w:r>
    </w:p>
    <w:p w14:paraId="5A4256DE" w14:textId="77777777" w:rsidR="007D3935" w:rsidRDefault="00927969">
      <w:r>
        <w:t>Name: ______________________________________________</w:t>
      </w:r>
      <w:r>
        <w:tab/>
        <w:t>Schuljahr: ____________________</w:t>
      </w:r>
    </w:p>
    <w:p w14:paraId="3E0B609C" w14:textId="77777777" w:rsidR="007D3935" w:rsidRDefault="00927969">
      <w:r>
        <w:t>___ Klasse / ___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7D3935" w14:paraId="4C7F610B" w14:textId="77777777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611F8" w14:textId="77777777" w:rsidR="007D3935" w:rsidRDefault="00927969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 1: Rationale Zahlen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136C3402" w14:textId="77777777" w:rsidR="007D3935" w:rsidRDefault="0092796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So schätze ich mich ein.</w:t>
            </w:r>
          </w:p>
        </w:tc>
        <w:tc>
          <w:tcPr>
            <w:tcW w:w="1275" w:type="dxa"/>
            <w:vMerge w:val="restart"/>
            <w:vAlign w:val="center"/>
          </w:tcPr>
          <w:p w14:paraId="3913ED32" w14:textId="77777777" w:rsidR="007D3935" w:rsidRDefault="00927969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 schätzt mich die Lehrperson ein.</w:t>
            </w:r>
          </w:p>
        </w:tc>
      </w:tr>
      <w:tr w:rsidR="007D3935" w14:paraId="34977B1E" w14:textId="7777777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DBAC095" w14:textId="77777777" w:rsidR="007D3935" w:rsidRDefault="007D3935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7AE8F3" w14:textId="77777777" w:rsidR="007D3935" w:rsidRDefault="009279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Wingdings" w:eastAsia="Wingdings" w:hAnsi="Wingdings" w:cs="Wingdings"/>
                <w:b/>
                <w:sz w:val="36"/>
                <w:szCs w:val="36"/>
              </w:rPr>
              <w:t>J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56477D6E" w14:textId="77777777" w:rsidR="007D3935" w:rsidRDefault="007D393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FA3C5EC" w14:textId="77777777" w:rsidR="007D3935" w:rsidRDefault="007D393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8ECA3DC" w14:textId="77777777" w:rsidR="007D3935" w:rsidRDefault="007D393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49570072" w14:textId="77777777" w:rsidR="007D3935" w:rsidRDefault="009279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Wingdings" w:eastAsia="Wingdings" w:hAnsi="Wingdings" w:cs="Wingdings"/>
                <w:b/>
                <w:sz w:val="36"/>
                <w:szCs w:val="36"/>
              </w:rPr>
              <w:t>L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9B8E0DE" w14:textId="77777777" w:rsidR="007D3935" w:rsidRDefault="007D3935">
            <w:pPr>
              <w:spacing w:before="40" w:after="40"/>
              <w:jc w:val="center"/>
              <w:rPr>
                <w:b/>
              </w:rPr>
            </w:pPr>
          </w:p>
        </w:tc>
      </w:tr>
      <w:tr w:rsidR="007D3935" w14:paraId="282B6423" w14:textId="77777777">
        <w:trPr>
          <w:trHeight w:val="397"/>
        </w:trPr>
        <w:tc>
          <w:tcPr>
            <w:tcW w:w="5920" w:type="dxa"/>
            <w:tcBorders>
              <w:right w:val="none" w:sz="4" w:space="0" w:color="000000"/>
            </w:tcBorders>
            <w:shd w:val="clear" w:color="auto" w:fill="F2F2F2" w:themeFill="background1" w:themeFillShade="F2"/>
          </w:tcPr>
          <w:p w14:paraId="325AF8E7" w14:textId="77777777" w:rsidR="007D3935" w:rsidRDefault="00927969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</w:tcPr>
          <w:p w14:paraId="670B88F0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</w:tcPr>
          <w:p w14:paraId="409142EB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</w:tcPr>
          <w:p w14:paraId="1FC10225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</w:tcPr>
          <w:p w14:paraId="4A7C17F0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</w:tcPr>
          <w:p w14:paraId="15AF2B81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left w:val="none" w:sz="4" w:space="0" w:color="000000"/>
            </w:tcBorders>
            <w:shd w:val="clear" w:color="auto" w:fill="F2F2F2" w:themeFill="background1" w:themeFillShade="F2"/>
          </w:tcPr>
          <w:p w14:paraId="7C24BB1E" w14:textId="77777777" w:rsidR="007D3935" w:rsidRDefault="007D3935">
            <w:pPr>
              <w:spacing w:before="40" w:after="40"/>
            </w:pPr>
          </w:p>
        </w:tc>
      </w:tr>
      <w:tr w:rsidR="007D3935" w14:paraId="3126E996" w14:textId="77777777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3AD5E78" w14:textId="77777777" w:rsidR="007D3935" w:rsidRDefault="00927969">
            <w:pPr>
              <w:spacing w:before="40" w:after="40"/>
            </w:pPr>
            <w:r>
              <w:t>Meine Mitschriften und Arbeitsblätter sind ordentlich und 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D0DED92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A5FDAEC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A5E6441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238E741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0C9A0D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A7EE513" w14:textId="77777777" w:rsidR="007D3935" w:rsidRDefault="007D3935">
            <w:pPr>
              <w:spacing w:before="40" w:after="40"/>
            </w:pPr>
          </w:p>
        </w:tc>
      </w:tr>
      <w:tr w:rsidR="007D3935" w14:paraId="43045326" w14:textId="77777777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CDBF79C" w14:textId="77777777" w:rsidR="007D3935" w:rsidRDefault="00927969">
            <w:pPr>
              <w:spacing w:before="40" w:after="40"/>
            </w:pPr>
            <w:r>
              <w:t>Ich erledige meine Aufgaben sorgfältig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B6E686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B68E20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2774D9A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5E8B69C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BB231D9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E2F2DFF" w14:textId="77777777" w:rsidR="007D3935" w:rsidRDefault="007D3935">
            <w:pPr>
              <w:spacing w:before="40" w:after="40"/>
            </w:pPr>
          </w:p>
        </w:tc>
      </w:tr>
      <w:tr w:rsidR="007D3935" w14:paraId="6F583922" w14:textId="77777777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F6A589" w14:textId="77777777" w:rsidR="007D3935" w:rsidRDefault="00927969">
            <w:pPr>
              <w:spacing w:before="40" w:after="40"/>
            </w:pPr>
            <w:r>
              <w:t>Ich habe meine Arbeitsmaterialien und einen funktionierenden Taschenrechner immer dabei.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392C3E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633E8E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63CD7D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CF1093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BB9AE9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32CFBD" w14:textId="77777777" w:rsidR="007D3935" w:rsidRDefault="007D3935">
            <w:pPr>
              <w:spacing w:before="40" w:after="40"/>
            </w:pPr>
          </w:p>
        </w:tc>
      </w:tr>
      <w:tr w:rsidR="007D3935" w14:paraId="75139B9D" w14:textId="77777777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94C563" w14:textId="77777777" w:rsidR="007D3935" w:rsidRDefault="00927969">
            <w:pPr>
              <w:tabs>
                <w:tab w:val="left" w:pos="4064"/>
              </w:tabs>
              <w:spacing w:before="40" w:after="40"/>
            </w:pPr>
            <w:r>
              <w:t>Ich arbeite mit und beteilige mich aktiv bei der Einzel-, Partner- oder Gruppenarbeit.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654081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687107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C4DD0D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612ECF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4DBB66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1B3029" w14:textId="77777777" w:rsidR="007D3935" w:rsidRDefault="007D3935">
            <w:pPr>
              <w:spacing w:before="40" w:after="40"/>
            </w:pPr>
          </w:p>
        </w:tc>
      </w:tr>
      <w:tr w:rsidR="007D3935" w14:paraId="5B33923D" w14:textId="77777777">
        <w:trPr>
          <w:trHeight w:val="397"/>
        </w:trPr>
        <w:tc>
          <w:tcPr>
            <w:tcW w:w="5920" w:type="dxa"/>
            <w:tcBorders>
              <w:right w:val="none" w:sz="4" w:space="0" w:color="000000"/>
            </w:tcBorders>
          </w:tcPr>
          <w:p w14:paraId="0C45C6A8" w14:textId="77777777" w:rsidR="007D3935" w:rsidRDefault="00927969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one" w:sz="4" w:space="0" w:color="000000"/>
              <w:right w:val="none" w:sz="4" w:space="0" w:color="000000"/>
            </w:tcBorders>
          </w:tcPr>
          <w:p w14:paraId="6BE2CECE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left w:val="none" w:sz="4" w:space="0" w:color="000000"/>
              <w:right w:val="none" w:sz="4" w:space="0" w:color="000000"/>
            </w:tcBorders>
          </w:tcPr>
          <w:p w14:paraId="7724A261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left w:val="none" w:sz="4" w:space="0" w:color="000000"/>
              <w:right w:val="none" w:sz="4" w:space="0" w:color="000000"/>
            </w:tcBorders>
          </w:tcPr>
          <w:p w14:paraId="537652A8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left w:val="none" w:sz="4" w:space="0" w:color="000000"/>
              <w:right w:val="none" w:sz="4" w:space="0" w:color="000000"/>
            </w:tcBorders>
          </w:tcPr>
          <w:p w14:paraId="7D4DD4C3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left w:val="none" w:sz="4" w:space="0" w:color="000000"/>
              <w:right w:val="none" w:sz="4" w:space="0" w:color="000000"/>
            </w:tcBorders>
          </w:tcPr>
          <w:p w14:paraId="2DE845F6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left w:val="none" w:sz="4" w:space="0" w:color="000000"/>
            </w:tcBorders>
          </w:tcPr>
          <w:p w14:paraId="42D0B16E" w14:textId="77777777" w:rsidR="007D3935" w:rsidRDefault="007D3935">
            <w:pPr>
              <w:spacing w:before="40" w:after="40"/>
            </w:pPr>
          </w:p>
        </w:tc>
      </w:tr>
      <w:tr w:rsidR="007D3935" w14:paraId="3EF3BE08" w14:textId="77777777">
        <w:trPr>
          <w:trHeight w:val="397"/>
        </w:trPr>
        <w:tc>
          <w:tcPr>
            <w:tcW w:w="5920" w:type="dxa"/>
            <w:vAlign w:val="center"/>
          </w:tcPr>
          <w:p w14:paraId="647E20B9" w14:textId="77777777" w:rsidR="007D3935" w:rsidRDefault="00927969">
            <w:pPr>
              <w:spacing w:before="40" w:after="40"/>
            </w:pPr>
            <w:r>
              <w:rPr>
                <w:lang w:val="de-DE" w:eastAsia="de-DE"/>
              </w:rPr>
              <w:t>Ich kann sinnerfassend lesen und verstehe den Text der Aufgaben.</w:t>
            </w:r>
          </w:p>
        </w:tc>
        <w:tc>
          <w:tcPr>
            <w:tcW w:w="510" w:type="dxa"/>
          </w:tcPr>
          <w:p w14:paraId="55BA4EFE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677554CA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1B42C684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6BC67677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37BB9C22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</w:tcPr>
          <w:p w14:paraId="33618338" w14:textId="77777777" w:rsidR="007D3935" w:rsidRDefault="007D3935">
            <w:pPr>
              <w:spacing w:before="40" w:after="40"/>
            </w:pPr>
          </w:p>
        </w:tc>
      </w:tr>
      <w:tr w:rsidR="007D3935" w14:paraId="2E11BFDC" w14:textId="77777777">
        <w:trPr>
          <w:trHeight w:val="397"/>
        </w:trPr>
        <w:tc>
          <w:tcPr>
            <w:tcW w:w="5920" w:type="dxa"/>
            <w:vAlign w:val="center"/>
          </w:tcPr>
          <w:p w14:paraId="27CE05B6" w14:textId="77777777" w:rsidR="007D3935" w:rsidRDefault="00927969">
            <w:pPr>
              <w:spacing w:before="40" w:after="40"/>
            </w:pPr>
            <w:r>
              <w:rPr>
                <w:lang w:val="de-DE" w:eastAsia="de-DE"/>
              </w:rPr>
              <w:t>Ich kann bei Textaufgaben wichtige Informationen erkennen und diese in eine mathematische Schreibweise umformen.</w:t>
            </w:r>
          </w:p>
        </w:tc>
        <w:tc>
          <w:tcPr>
            <w:tcW w:w="510" w:type="dxa"/>
          </w:tcPr>
          <w:p w14:paraId="25BDD190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7E1D4EDC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45674E0D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272A1394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143DD9DA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</w:tcPr>
          <w:p w14:paraId="23DB45CE" w14:textId="77777777" w:rsidR="007D3935" w:rsidRDefault="007D3935">
            <w:pPr>
              <w:spacing w:before="40" w:after="40"/>
            </w:pPr>
          </w:p>
        </w:tc>
      </w:tr>
      <w:tr w:rsidR="007D3935" w14:paraId="12CC8087" w14:textId="77777777">
        <w:trPr>
          <w:trHeight w:val="397"/>
        </w:trPr>
        <w:tc>
          <w:tcPr>
            <w:tcW w:w="5920" w:type="dxa"/>
            <w:vAlign w:val="center"/>
          </w:tcPr>
          <w:p w14:paraId="79FA3475" w14:textId="77777777" w:rsidR="007D3935" w:rsidRDefault="00927969">
            <w:pPr>
              <w:spacing w:before="40" w:after="40"/>
            </w:pPr>
            <w:r>
              <w:rPr>
                <w:lang w:val="de-DE" w:eastAsia="de-DE"/>
              </w:rPr>
              <w:t>Ich kann Informationen zum Thema aus dem Merkkasten eigenständig nachlesen und anwenden.</w:t>
            </w:r>
          </w:p>
        </w:tc>
        <w:tc>
          <w:tcPr>
            <w:tcW w:w="510" w:type="dxa"/>
          </w:tcPr>
          <w:p w14:paraId="0EBB6F08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479F4991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44D61A57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64BD4D33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4D479650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</w:tcPr>
          <w:p w14:paraId="4E5E4D68" w14:textId="77777777" w:rsidR="007D3935" w:rsidRDefault="007D3935">
            <w:pPr>
              <w:spacing w:before="40" w:after="40"/>
            </w:pPr>
          </w:p>
        </w:tc>
      </w:tr>
      <w:tr w:rsidR="007D3935" w14:paraId="34E811EE" w14:textId="77777777">
        <w:trPr>
          <w:trHeight w:val="397"/>
        </w:trPr>
        <w:tc>
          <w:tcPr>
            <w:tcW w:w="5920" w:type="dxa"/>
            <w:vAlign w:val="center"/>
          </w:tcPr>
          <w:p w14:paraId="4A6B642E" w14:textId="77777777" w:rsidR="007D3935" w:rsidRDefault="00927969">
            <w:pPr>
              <w:spacing w:before="40" w:after="40"/>
            </w:pPr>
            <w:r>
              <w:rPr>
                <w:lang w:val="de-DE" w:eastAsia="de-DE"/>
              </w:rPr>
              <w:t>Ich kann zuhören und Arbeitsaufträge selbständig ausführen.</w:t>
            </w:r>
          </w:p>
        </w:tc>
        <w:tc>
          <w:tcPr>
            <w:tcW w:w="510" w:type="dxa"/>
          </w:tcPr>
          <w:p w14:paraId="14EF07D7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310C6F64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451A1037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13ECF35D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0440E10C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</w:tcPr>
          <w:p w14:paraId="48064DEB" w14:textId="77777777" w:rsidR="007D3935" w:rsidRDefault="007D3935">
            <w:pPr>
              <w:spacing w:before="40" w:after="40"/>
            </w:pPr>
          </w:p>
        </w:tc>
      </w:tr>
      <w:tr w:rsidR="007D3935" w14:paraId="6755D5F7" w14:textId="77777777">
        <w:trPr>
          <w:trHeight w:val="397"/>
        </w:trPr>
        <w:tc>
          <w:tcPr>
            <w:tcW w:w="5920" w:type="dxa"/>
            <w:vAlign w:val="center"/>
          </w:tcPr>
          <w:p w14:paraId="46049DF8" w14:textId="77777777" w:rsidR="007D3935" w:rsidRDefault="00927969">
            <w:pPr>
              <w:spacing w:before="40" w:after="40"/>
            </w:pPr>
            <w:r>
              <w:rPr>
                <w:lang w:val="de-DE" w:eastAsia="de-DE"/>
              </w:rPr>
              <w:t>Ich kann bei Unklarheiten bei einzelnen Aufgaben gezielte Fragen formulieren.</w:t>
            </w:r>
          </w:p>
        </w:tc>
        <w:tc>
          <w:tcPr>
            <w:tcW w:w="510" w:type="dxa"/>
          </w:tcPr>
          <w:p w14:paraId="3A2D0A03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6CE5E38A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4A5705CA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0785FC84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3A34F72C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</w:tcPr>
          <w:p w14:paraId="1CFB14B3" w14:textId="77777777" w:rsidR="007D3935" w:rsidRDefault="007D3935">
            <w:pPr>
              <w:spacing w:before="40" w:after="40"/>
            </w:pPr>
          </w:p>
        </w:tc>
      </w:tr>
      <w:tr w:rsidR="007D3935" w14:paraId="633A4E9F" w14:textId="77777777">
        <w:trPr>
          <w:trHeight w:val="397"/>
        </w:trPr>
        <w:tc>
          <w:tcPr>
            <w:tcW w:w="5920" w:type="dxa"/>
            <w:vAlign w:val="center"/>
          </w:tcPr>
          <w:p w14:paraId="62FE54BF" w14:textId="77777777" w:rsidR="007D3935" w:rsidRDefault="00927969">
            <w:pPr>
              <w:spacing w:before="40" w:after="40"/>
            </w:pPr>
            <w:r>
              <w:rPr>
                <w:lang w:val="de-DE" w:eastAsia="de-DE"/>
              </w:rPr>
              <w:t>Ich kann mathematische Lösungswege beschreiben.</w:t>
            </w:r>
          </w:p>
        </w:tc>
        <w:tc>
          <w:tcPr>
            <w:tcW w:w="510" w:type="dxa"/>
          </w:tcPr>
          <w:p w14:paraId="5206126E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4DFDE724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20994079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324B271E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0828767B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55F23A" w14:textId="77777777" w:rsidR="007D3935" w:rsidRDefault="007D3935">
            <w:pPr>
              <w:spacing w:before="40" w:after="40"/>
            </w:pPr>
          </w:p>
        </w:tc>
      </w:tr>
      <w:tr w:rsidR="007D3935" w14:paraId="63053044" w14:textId="77777777">
        <w:trPr>
          <w:trHeight w:val="397"/>
        </w:trPr>
        <w:tc>
          <w:tcPr>
            <w:tcW w:w="5920" w:type="dxa"/>
            <w:vAlign w:val="center"/>
          </w:tcPr>
          <w:p w14:paraId="4EE70267" w14:textId="77777777" w:rsidR="007D3935" w:rsidRDefault="00927969">
            <w:pPr>
              <w:spacing w:before="40" w:after="40"/>
            </w:pPr>
            <w:r>
              <w:rPr>
                <w:lang w:val="de-DE" w:eastAsia="de-DE"/>
              </w:rPr>
              <w:t>Ich kann Querverbindungen zu anderen mathematischen Themen herstellen.</w:t>
            </w:r>
          </w:p>
        </w:tc>
        <w:tc>
          <w:tcPr>
            <w:tcW w:w="510" w:type="dxa"/>
          </w:tcPr>
          <w:p w14:paraId="0F53FEB1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245E748A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56A99A5D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</w:tcPr>
          <w:p w14:paraId="4393BF85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</w:tcPr>
          <w:p w14:paraId="16273413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057FCF" w14:textId="77777777" w:rsidR="007D3935" w:rsidRDefault="007D3935">
            <w:pPr>
              <w:spacing w:before="40" w:after="40"/>
            </w:pPr>
          </w:p>
        </w:tc>
      </w:tr>
      <w:tr w:rsidR="007D3935" w14:paraId="114955FA" w14:textId="77777777">
        <w:trPr>
          <w:trHeight w:val="397"/>
        </w:trPr>
        <w:tc>
          <w:tcPr>
            <w:tcW w:w="5920" w:type="dxa"/>
            <w:tcBorders>
              <w:right w:val="none" w:sz="4" w:space="0" w:color="000000"/>
            </w:tcBorders>
            <w:shd w:val="clear" w:color="auto" w:fill="F2F2F2" w:themeFill="background1" w:themeFillShade="F2"/>
          </w:tcPr>
          <w:p w14:paraId="59199B82" w14:textId="77777777" w:rsidR="007D3935" w:rsidRDefault="00927969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</w:tcPr>
          <w:p w14:paraId="466FBF44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</w:tcPr>
          <w:p w14:paraId="480962E7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</w:tcPr>
          <w:p w14:paraId="2B241189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</w:tcPr>
          <w:p w14:paraId="21C1718A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</w:tcPr>
          <w:p w14:paraId="152D7A86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C233C9" w14:textId="77777777" w:rsidR="007D3935" w:rsidRDefault="007D3935">
            <w:pPr>
              <w:spacing w:before="40" w:after="40"/>
            </w:pPr>
          </w:p>
        </w:tc>
      </w:tr>
      <w:tr w:rsidR="007D3935" w14:paraId="35C804CC" w14:textId="77777777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457414E3" w14:textId="77777777" w:rsidR="007D3935" w:rsidRDefault="00927969">
            <w:pPr>
              <w:spacing w:before="40" w:after="40"/>
            </w:pPr>
            <w:r>
              <w:t>Ich kann mit ganzen Zahlen umgehen und weiß, was Gegenzahl und Betrag einer Zahl sind.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115223BB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731798E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010EE09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488CAFB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EDFAE64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31F670" w14:textId="77777777" w:rsidR="007D3935" w:rsidRDefault="007D3935">
            <w:pPr>
              <w:spacing w:before="40" w:after="40"/>
            </w:pPr>
          </w:p>
        </w:tc>
      </w:tr>
      <w:tr w:rsidR="007D3935" w14:paraId="642995B1" w14:textId="77777777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56CE558" w14:textId="7DDE9D1C" w:rsidR="007D3935" w:rsidRDefault="00927969">
            <w:pPr>
              <w:spacing w:before="40" w:after="40"/>
            </w:pPr>
            <w:r>
              <w:t>Ich weiß, was rationale Zahlen sind und kann diese ordnen.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DA735A3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2C191CC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70301F1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96E7BA7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E8A8E4F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48241F8" w14:textId="77777777" w:rsidR="007D3935" w:rsidRDefault="007D3935">
            <w:pPr>
              <w:spacing w:before="40" w:after="40"/>
            </w:pPr>
          </w:p>
        </w:tc>
      </w:tr>
      <w:tr w:rsidR="007D3935" w14:paraId="29AAFD0F" w14:textId="77777777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2A6095E6" w14:textId="77777777" w:rsidR="007D3935" w:rsidRDefault="00927969">
            <w:pPr>
              <w:spacing w:before="40" w:after="40"/>
            </w:pPr>
            <w:r>
              <w:t>Ich kann Punkte bei einem Koordinatensystem mit vier Quadranten ablesen und eintragen.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6634FED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E19DB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32A978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F9C424D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8A8586B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D54CF8C" w14:textId="77777777" w:rsidR="007D3935" w:rsidRDefault="007D3935">
            <w:pPr>
              <w:spacing w:before="40" w:after="40"/>
            </w:pPr>
          </w:p>
        </w:tc>
      </w:tr>
      <w:tr w:rsidR="007D3935" w14:paraId="47CD2CB5" w14:textId="77777777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1FBB0211" w14:textId="77777777" w:rsidR="007D3935" w:rsidRDefault="00927969">
            <w:pPr>
              <w:spacing w:before="40" w:after="40"/>
            </w:pPr>
            <w:r>
              <w:t>Ich kann rationale Zahlen addieren und subtrahieren und dabei mit Vorzeichen und Rechenzeichen sicher umgehen.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44B02F1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CBCBD4E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FB7266F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04A6D02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244A2CC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262102" w14:textId="77777777" w:rsidR="007D3935" w:rsidRDefault="007D3935">
            <w:pPr>
              <w:spacing w:before="40" w:after="40"/>
            </w:pPr>
          </w:p>
        </w:tc>
      </w:tr>
      <w:tr w:rsidR="007D3935" w14:paraId="7FCEB656" w14:textId="77777777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38F3A6" w14:textId="77777777" w:rsidR="007D3935" w:rsidRDefault="00927969">
            <w:pPr>
              <w:spacing w:before="40" w:after="40"/>
            </w:pPr>
            <w:r>
              <w:t>Ich kann rationale Zahlen multiplizieren und dividieren.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14E7DD42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E1FD810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6B0A24C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14F1834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2602728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CB0013" w14:textId="77777777" w:rsidR="007D3935" w:rsidRDefault="007D3935">
            <w:pPr>
              <w:spacing w:before="40" w:after="40"/>
            </w:pPr>
          </w:p>
        </w:tc>
      </w:tr>
      <w:tr w:rsidR="007D3935" w14:paraId="637C14AB" w14:textId="77777777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35EE7D" w14:textId="77777777" w:rsidR="007D3935" w:rsidRDefault="00927969">
            <w:pPr>
              <w:spacing w:before="40" w:after="40"/>
            </w:pPr>
            <w:r>
              <w:t>Ich kann die Grundrechenarten verbinden.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0B04F5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C9F2C9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73E34F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E422D1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1892F3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CA6B1E" w14:textId="77777777" w:rsidR="007D3935" w:rsidRDefault="007D3935">
            <w:pPr>
              <w:spacing w:before="40" w:after="40"/>
            </w:pPr>
          </w:p>
        </w:tc>
      </w:tr>
      <w:tr w:rsidR="007D3935" w14:paraId="081230E8" w14:textId="77777777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31DBDC" w14:textId="77777777" w:rsidR="007D3935" w:rsidRDefault="00927969">
            <w:pPr>
              <w:spacing w:before="40" w:after="40"/>
            </w:pPr>
            <w:r>
              <w:t>Ich kann Textaufgaben lösen.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C4470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6A5B66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41224F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CE0AC4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7FC16A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2BF2E6" w14:textId="77777777" w:rsidR="007D3935" w:rsidRDefault="007D3935">
            <w:pPr>
              <w:spacing w:before="40" w:after="40"/>
            </w:pPr>
          </w:p>
        </w:tc>
      </w:tr>
      <w:tr w:rsidR="007D3935" w14:paraId="71EEAB3F" w14:textId="77777777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EAF578" w14:textId="77777777" w:rsidR="007D3935" w:rsidRDefault="00927969">
            <w:pPr>
              <w:spacing w:before="40" w:after="40"/>
            </w:pPr>
            <w:r>
              <w:t>Ich kann mit dem Taschenrechner umgehen.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D7D77C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727030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46A780" w14:textId="77777777" w:rsidR="007D3935" w:rsidRDefault="007D393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94869C" w14:textId="77777777" w:rsidR="007D3935" w:rsidRDefault="007D393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FCCF7C" w14:textId="77777777" w:rsidR="007D3935" w:rsidRDefault="007D393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B0A674" w14:textId="77777777" w:rsidR="007D3935" w:rsidRDefault="007D3935">
            <w:pPr>
              <w:spacing w:before="40" w:after="40"/>
            </w:pPr>
          </w:p>
        </w:tc>
      </w:tr>
      <w:tr w:rsidR="007D3935" w14:paraId="1027695F" w14:textId="77777777">
        <w:trPr>
          <w:trHeight w:val="787"/>
        </w:trPr>
        <w:tc>
          <w:tcPr>
            <w:tcW w:w="9747" w:type="dxa"/>
            <w:gridSpan w:val="7"/>
          </w:tcPr>
          <w:p w14:paraId="6C2C7A82" w14:textId="77777777" w:rsidR="007D3935" w:rsidRDefault="00927969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Meine besondere Leistung:</w:t>
            </w:r>
          </w:p>
          <w:p w14:paraId="0164B95A" w14:textId="77777777" w:rsidR="007D3935" w:rsidRDefault="007D3935">
            <w:pPr>
              <w:spacing w:before="40" w:after="40"/>
            </w:pPr>
          </w:p>
        </w:tc>
      </w:tr>
    </w:tbl>
    <w:p w14:paraId="5302136A" w14:textId="77777777" w:rsidR="007D3935" w:rsidRDefault="007D3935">
      <w:pPr>
        <w:ind w:firstLine="708"/>
        <w:rPr>
          <w:sz w:val="2"/>
          <w:szCs w:val="2"/>
        </w:rPr>
      </w:pPr>
    </w:p>
    <w:sectPr w:rsidR="007D3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6B9B" w14:textId="77777777" w:rsidR="007D3935" w:rsidRDefault="00927969">
      <w:pPr>
        <w:spacing w:after="0" w:line="240" w:lineRule="auto"/>
      </w:pPr>
      <w:r>
        <w:separator/>
      </w:r>
    </w:p>
  </w:endnote>
  <w:endnote w:type="continuationSeparator" w:id="0">
    <w:p w14:paraId="411C8F73" w14:textId="77777777" w:rsidR="007D3935" w:rsidRDefault="0092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778B" w14:textId="77777777" w:rsidR="00C03576" w:rsidRDefault="00C035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25B8" w14:textId="374EDA3B" w:rsidR="007D3935" w:rsidRDefault="00927969">
    <w:pPr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C03576">
      <w:rPr>
        <w:rFonts w:ascii="Arial" w:hAnsi="Arial" w:cs="Arial"/>
        <w:color w:val="595959"/>
        <w:sz w:val="12"/>
        <w:szCs w:val="12"/>
      </w:rPr>
      <w:t>2</w:t>
    </w:r>
    <w:r>
      <w:rPr>
        <w:rFonts w:ascii="Arial" w:hAnsi="Arial" w:cs="Arial"/>
        <w:color w:val="595959"/>
        <w:sz w:val="12"/>
        <w:szCs w:val="12"/>
      </w:rPr>
      <w:t xml:space="preserve">5 | www.oebv.at </w:t>
    </w:r>
  </w:p>
  <w:p w14:paraId="6861EEEA" w14:textId="77777777" w:rsidR="007D3935" w:rsidRDefault="00927969">
    <w:pPr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0177681" w14:textId="77777777" w:rsidR="007D3935" w:rsidRDefault="0092796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432B" w14:textId="77777777" w:rsidR="00C03576" w:rsidRDefault="00C035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5D01" w14:textId="77777777" w:rsidR="007D3935" w:rsidRDefault="00927969">
      <w:pPr>
        <w:spacing w:after="0" w:line="240" w:lineRule="auto"/>
      </w:pPr>
      <w:r>
        <w:separator/>
      </w:r>
    </w:p>
  </w:footnote>
  <w:footnote w:type="continuationSeparator" w:id="0">
    <w:p w14:paraId="77CCDD91" w14:textId="77777777" w:rsidR="007D3935" w:rsidRDefault="0092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1F1B" w14:textId="77777777" w:rsidR="00C03576" w:rsidRDefault="00C035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36C2" w14:textId="77777777" w:rsidR="00C03576" w:rsidRDefault="00C035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A8A8" w14:textId="77777777" w:rsidR="00C03576" w:rsidRDefault="00C035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C5E2B"/>
    <w:multiLevelType w:val="multilevel"/>
    <w:tmpl w:val="C19AD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47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35"/>
    <w:rsid w:val="002135FB"/>
    <w:rsid w:val="007D3935"/>
    <w:rsid w:val="00927969"/>
    <w:rsid w:val="00C03576"/>
    <w:rsid w:val="00FA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903E"/>
  <w15:docId w15:val="{ADADFEE0-9B02-4D33-8ACC-C63FABA0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CE09-484A-47EC-8FA1-20BE8902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1596</Characters>
  <Application>Microsoft Office Word</Application>
  <DocSecurity>0</DocSecurity>
  <Lines>13</Lines>
  <Paragraphs>3</Paragraphs>
  <ScaleCrop>false</ScaleCrop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4</cp:revision>
  <dcterms:created xsi:type="dcterms:W3CDTF">2025-06-11T07:34:00Z</dcterms:created>
  <dcterms:modified xsi:type="dcterms:W3CDTF">2025-07-04T08:01:00Z</dcterms:modified>
</cp:coreProperties>
</file>