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18"/>
        <w:gridCol w:w="675"/>
        <w:gridCol w:w="427"/>
        <w:gridCol w:w="569"/>
        <w:gridCol w:w="573"/>
        <w:gridCol w:w="1006"/>
      </w:tblGrid>
      <w:tr w:rsidR="000A110A" w:rsidRPr="00CF1323" w:rsidTr="00372B6B">
        <w:trPr>
          <w:trHeight w:val="9"/>
        </w:trPr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110A" w:rsidRPr="000A110A" w:rsidRDefault="000A110A" w:rsidP="000A110A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0A110A">
              <w:rPr>
                <w:b/>
                <w:color w:val="548DD4" w:themeColor="text2" w:themeTint="99"/>
                <w:sz w:val="32"/>
                <w:szCs w:val="32"/>
              </w:rPr>
              <w:t>Atombau und chemische Bindungsarten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0A110A" w:rsidRPr="00CF1323" w:rsidRDefault="000A110A" w:rsidP="000A110A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110A" w:rsidRPr="00CF1323" w:rsidRDefault="000A110A" w:rsidP="000A110A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372B6B" w:rsidRPr="00FD6262" w:rsidTr="00372B6B">
        <w:trPr>
          <w:trHeight w:val="9"/>
        </w:trPr>
        <w:tc>
          <w:tcPr>
            <w:tcW w:w="6918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0A110A" w:rsidRPr="00FD6262" w:rsidRDefault="000A110A" w:rsidP="000A110A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0A110A" w:rsidRPr="00FD6262" w:rsidRDefault="000A110A" w:rsidP="000A110A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0A110A" w:rsidRPr="00FD6262" w:rsidRDefault="000A110A" w:rsidP="000A110A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0A110A" w:rsidRPr="00FD6262" w:rsidRDefault="000A110A" w:rsidP="000A110A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0A110A" w:rsidRPr="00FD6262" w:rsidRDefault="000A110A" w:rsidP="000A110A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005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0A110A" w:rsidRPr="00FD6262" w:rsidRDefault="000A110A" w:rsidP="000A110A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372B6B" w:rsidRPr="00FD6262" w:rsidTr="00372B6B">
        <w:trPr>
          <w:trHeight w:val="7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Meine Mitschriften und Arbeitsblätter sind ordentlich.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72B6B" w:rsidRPr="00FD6262" w:rsidTr="00372B6B">
        <w:trPr>
          <w:trHeight w:val="7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72B6B" w:rsidRPr="00FD6262" w:rsidTr="00372B6B">
        <w:trPr>
          <w:trHeight w:val="7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habe meine Arbeitsmaterialien immer vorbereitet.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72B6B" w:rsidRPr="00FD6262" w:rsidTr="00372B6B">
        <w:trPr>
          <w:trHeight w:val="7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Versuchsmaterial sorgsam und verantwortungsvoll umgehen.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72B6B" w:rsidRPr="00FD6262" w:rsidTr="00372B6B">
        <w:trPr>
          <w:trHeight w:val="7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Unterricht.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72B6B" w:rsidRPr="00FD6262" w:rsidTr="00372B6B">
        <w:trPr>
          <w:trHeight w:val="7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A110A" w:rsidRPr="00FD6262" w:rsidTr="00372B6B">
        <w:trPr>
          <w:trHeight w:val="12"/>
        </w:trPr>
        <w:tc>
          <w:tcPr>
            <w:tcW w:w="10168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0A110A" w:rsidRPr="00FD6262" w:rsidRDefault="000A110A" w:rsidP="000A110A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372B6B" w:rsidRPr="00FD6262" w:rsidTr="00372B6B">
        <w:trPr>
          <w:trHeight w:val="11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72B6B" w:rsidRPr="00FD6262" w:rsidTr="00372B6B">
        <w:trPr>
          <w:trHeight w:val="11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72B6B" w:rsidRPr="00FD6262" w:rsidTr="00372B6B">
        <w:trPr>
          <w:trHeight w:val="11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Daten bewerten und Schlüsse daraus ziehen. Weiters kann ich fachlich korrekt und folgerichtig argumentieren und meine Erkenntnisse in Beziehung zum Alltag setzen.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A110A" w:rsidRPr="00FD6262" w:rsidTr="00372B6B">
        <w:trPr>
          <w:trHeight w:val="12"/>
        </w:trPr>
        <w:tc>
          <w:tcPr>
            <w:tcW w:w="10168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0A110A" w:rsidRPr="00FD6262" w:rsidRDefault="000A110A" w:rsidP="000A110A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372B6B" w:rsidRPr="00FD6262" w:rsidTr="00372B6B">
        <w:trPr>
          <w:trHeight w:val="6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10A" w:rsidRDefault="000A110A" w:rsidP="000A110A">
            <w:pPr>
              <w:spacing w:before="40" w:after="40"/>
            </w:pPr>
            <w:r>
              <w:t>Ich kann den Aufbau von Atomen aus Protonen, Neutronen und Elektronen beschreiben.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72B6B" w:rsidRPr="00FD6262" w:rsidTr="00372B6B">
        <w:trPr>
          <w:trHeight w:val="6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10A" w:rsidRDefault="000A110A" w:rsidP="000A110A">
            <w:pPr>
              <w:spacing w:before="40" w:after="40"/>
            </w:pPr>
            <w:r>
              <w:t>Ich kann die Edelgase nennen.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72B6B" w:rsidRPr="00FD6262" w:rsidTr="00372B6B">
        <w:trPr>
          <w:trHeight w:val="6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10A" w:rsidRDefault="000A110A" w:rsidP="000A110A">
            <w:pPr>
              <w:spacing w:before="40" w:after="40"/>
            </w:pPr>
            <w:r>
              <w:t>Ich kann die Besonderheiten der Edelgase beschreiben und mit dem Atommodell erklären.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72B6B" w:rsidRPr="00FD6262" w:rsidTr="00372B6B">
        <w:trPr>
          <w:trHeight w:val="6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10A" w:rsidRDefault="000A110A" w:rsidP="000A110A">
            <w:pPr>
              <w:spacing w:before="40" w:after="40"/>
            </w:pPr>
            <w:r>
              <w:t>Ich kann den Aufbau von Metallen mit Hilfe des Atommodells beschreiben.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72B6B" w:rsidRPr="00FD6262" w:rsidTr="00372B6B">
        <w:trPr>
          <w:trHeight w:val="6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10A" w:rsidRDefault="000A110A" w:rsidP="000A110A">
            <w:pPr>
              <w:spacing w:before="40" w:after="40"/>
            </w:pPr>
            <w:r>
              <w:t>Ich kann den Aufbau von salzartigen Stoffen mit Hilfe des Atommodells beschreiben.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72B6B" w:rsidRPr="00FD6262" w:rsidTr="00372B6B">
        <w:trPr>
          <w:trHeight w:val="6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10A" w:rsidRDefault="000A110A" w:rsidP="000A110A">
            <w:pPr>
              <w:spacing w:before="40" w:after="40"/>
            </w:pPr>
            <w:r>
              <w:t>Ich kann den Aufbau von Isolatoren mit Hilfe des Atommodells beschreiben.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72B6B" w:rsidRPr="00FD6262" w:rsidTr="00372B6B">
        <w:trPr>
          <w:trHeight w:val="6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10A" w:rsidRDefault="000A110A" w:rsidP="000A110A">
            <w:pPr>
              <w:spacing w:before="40" w:after="40"/>
            </w:pPr>
            <w:r>
              <w:t>Ich kann den Begriff „Molekül“ erklären.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72B6B" w:rsidRPr="00FD6262" w:rsidTr="00372B6B">
        <w:trPr>
          <w:trHeight w:val="6"/>
        </w:trPr>
        <w:tc>
          <w:tcPr>
            <w:tcW w:w="691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10A" w:rsidRDefault="000A110A" w:rsidP="000A110A">
            <w:pPr>
              <w:spacing w:before="40" w:after="40"/>
            </w:pPr>
            <w:r>
              <w:t>Ich kann die Schreibweise von Reinstoffen mit Summenformeln erklären.</w:t>
            </w:r>
          </w:p>
        </w:tc>
        <w:tc>
          <w:tcPr>
            <w:tcW w:w="67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00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10A" w:rsidRPr="00FD6262" w:rsidRDefault="000A110A" w:rsidP="000A110A">
            <w:pPr>
              <w:spacing w:before="60" w:after="60"/>
              <w:rPr>
                <w:sz w:val="23"/>
                <w:szCs w:val="23"/>
              </w:rPr>
            </w:pPr>
          </w:p>
        </w:tc>
        <w:bookmarkStart w:id="0" w:name="_GoBack"/>
        <w:bookmarkEnd w:id="0"/>
      </w:tr>
      <w:tr w:rsidR="000A110A" w:rsidRPr="00FD6262" w:rsidTr="00372B6B">
        <w:trPr>
          <w:trHeight w:val="19"/>
        </w:trPr>
        <w:tc>
          <w:tcPr>
            <w:tcW w:w="10168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10A" w:rsidRPr="00FD6262" w:rsidRDefault="000A110A" w:rsidP="000A110A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0A110A" w:rsidRPr="00FD6262" w:rsidTr="00372B6B">
        <w:trPr>
          <w:trHeight w:val="19"/>
        </w:trPr>
        <w:tc>
          <w:tcPr>
            <w:tcW w:w="10168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10A" w:rsidRPr="00FD6262" w:rsidRDefault="000A110A" w:rsidP="000A110A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10A" w:rsidRDefault="000A110A" w:rsidP="00F64C2A">
      <w:pPr>
        <w:spacing w:after="0" w:line="240" w:lineRule="auto"/>
      </w:pPr>
      <w:r>
        <w:separator/>
      </w:r>
    </w:p>
  </w:endnote>
  <w:endnote w:type="continuationSeparator" w:id="0">
    <w:p w:rsidR="000A110A" w:rsidRDefault="000A110A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10A" w:rsidRDefault="000A110A" w:rsidP="00F64C2A">
      <w:pPr>
        <w:spacing w:after="0" w:line="240" w:lineRule="auto"/>
      </w:pPr>
      <w:r>
        <w:separator/>
      </w:r>
    </w:p>
  </w:footnote>
  <w:footnote w:type="continuationSeparator" w:id="0">
    <w:p w:rsidR="000A110A" w:rsidRDefault="000A110A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0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110A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72B6B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1A50F2"/>
  <w15:docId w15:val="{50CAB92A-9BE0-4E13-823B-1A63CB09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9988-106C-46D8-A5FB-9363D1E7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2</cp:revision>
  <cp:lastPrinted>2019-01-11T06:48:00Z</cp:lastPrinted>
  <dcterms:created xsi:type="dcterms:W3CDTF">2019-10-10T12:19:00Z</dcterms:created>
  <dcterms:modified xsi:type="dcterms:W3CDTF">2019-10-10T12:56:00Z</dcterms:modified>
</cp:coreProperties>
</file>